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F9" w:rsidRPr="00E16D97" w:rsidRDefault="00D917E8" w:rsidP="00B86BE2">
      <w:pPr>
        <w:pStyle w:val="AralkYok"/>
        <w:jc w:val="both"/>
        <w:rPr>
          <w:lang w:val="tr-TR"/>
        </w:rPr>
      </w:pPr>
      <w:r w:rsidRPr="00E16D97">
        <w:rPr>
          <w:noProof/>
          <w:lang w:val="tr-TR" w:eastAsia="tr-TR"/>
        </w:rPr>
        <w:drawing>
          <wp:anchor distT="0" distB="0" distL="114300" distR="114300" simplePos="0" relativeHeight="251658240" behindDoc="0" locked="0" layoutInCell="1" allowOverlap="1" wp14:anchorId="21FFBC51" wp14:editId="6AE83D33">
            <wp:simplePos x="0" y="0"/>
            <wp:positionH relativeFrom="column">
              <wp:posOffset>-442595</wp:posOffset>
            </wp:positionH>
            <wp:positionV relativeFrom="paragraph">
              <wp:posOffset>0</wp:posOffset>
            </wp:positionV>
            <wp:extent cx="1181735"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735" cy="1133475"/>
                    </a:xfrm>
                    <a:prstGeom prst="rect">
                      <a:avLst/>
                    </a:prstGeom>
                  </pic:spPr>
                </pic:pic>
              </a:graphicData>
            </a:graphic>
            <wp14:sizeRelH relativeFrom="margin">
              <wp14:pctWidth>0</wp14:pctWidth>
            </wp14:sizeRelH>
            <wp14:sizeRelV relativeFrom="margin">
              <wp14:pctHeight>0</wp14:pctHeight>
            </wp14:sizeRelV>
          </wp:anchor>
        </w:drawing>
      </w:r>
      <w:r w:rsidR="000877D5" w:rsidRPr="00E16D97">
        <w:rPr>
          <w:noProof/>
          <w:sz w:val="72"/>
          <w:szCs w:val="72"/>
          <w:lang w:val="tr-TR" w:eastAsia="tr-TR"/>
        </w:rPr>
        <w:drawing>
          <wp:anchor distT="0" distB="0" distL="114300" distR="114300" simplePos="0" relativeHeight="251659264" behindDoc="0" locked="0" layoutInCell="1" allowOverlap="1" wp14:anchorId="67C0AEF1" wp14:editId="66043927">
            <wp:simplePos x="0" y="0"/>
            <wp:positionH relativeFrom="column">
              <wp:posOffset>4977130</wp:posOffset>
            </wp:positionH>
            <wp:positionV relativeFrom="paragraph">
              <wp:posOffset>0</wp:posOffset>
            </wp:positionV>
            <wp:extent cx="1304925" cy="1259840"/>
            <wp:effectExtent l="0" t="0" r="9525" b="0"/>
            <wp:wrapSquare wrapText="bothSides"/>
            <wp:docPr id="3" name="Resim 3" descr="C:\Users\pc\Desktop\logo ii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logo iib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172" w:rsidRPr="00E16D97" w:rsidRDefault="00563172" w:rsidP="00B86BE2">
      <w:pPr>
        <w:pStyle w:val="AralkYok"/>
        <w:jc w:val="both"/>
        <w:rPr>
          <w:lang w:val="tr-TR"/>
        </w:rPr>
      </w:pPr>
    </w:p>
    <w:p w:rsidR="00563172" w:rsidRPr="00E16D97" w:rsidRDefault="00563172" w:rsidP="00B86BE2">
      <w:pPr>
        <w:pStyle w:val="AralkYok"/>
        <w:jc w:val="both"/>
        <w:rPr>
          <w:lang w:val="tr-TR"/>
        </w:rPr>
      </w:pPr>
    </w:p>
    <w:p w:rsidR="009939F9" w:rsidRPr="00E16D97" w:rsidRDefault="009939F9" w:rsidP="00B86BE2">
      <w:pPr>
        <w:pStyle w:val="AralkYok"/>
        <w:jc w:val="both"/>
        <w:rPr>
          <w:lang w:val="tr-TR"/>
        </w:rPr>
      </w:pPr>
    </w:p>
    <w:p w:rsidR="009939F9" w:rsidRPr="00E16D97" w:rsidRDefault="009939F9" w:rsidP="00B86BE2">
      <w:pPr>
        <w:pStyle w:val="AralkYok"/>
        <w:jc w:val="both"/>
        <w:rPr>
          <w:lang w:val="tr-TR"/>
        </w:rPr>
      </w:pPr>
    </w:p>
    <w:p w:rsidR="00CA701E" w:rsidRPr="00E16D97" w:rsidRDefault="00CA701E" w:rsidP="00B86BE2">
      <w:pPr>
        <w:pStyle w:val="AralkYok"/>
        <w:jc w:val="both"/>
        <w:rPr>
          <w:sz w:val="72"/>
          <w:szCs w:val="72"/>
          <w:lang w:val="tr-TR"/>
        </w:rPr>
      </w:pPr>
    </w:p>
    <w:p w:rsidR="009939F9" w:rsidRPr="00E16D97" w:rsidRDefault="000877D5" w:rsidP="00B86BE2">
      <w:pPr>
        <w:pStyle w:val="AralkYok"/>
        <w:jc w:val="center"/>
        <w:rPr>
          <w:b/>
          <w:sz w:val="72"/>
          <w:szCs w:val="72"/>
          <w:lang w:val="tr-TR"/>
        </w:rPr>
      </w:pPr>
      <w:r w:rsidRPr="00E16D97">
        <w:rPr>
          <w:b/>
          <w:sz w:val="72"/>
          <w:szCs w:val="72"/>
          <w:lang w:val="tr-TR"/>
        </w:rPr>
        <w:t>201</w:t>
      </w:r>
      <w:r w:rsidR="003C5E1E" w:rsidRPr="00E16D97">
        <w:rPr>
          <w:b/>
          <w:sz w:val="72"/>
          <w:szCs w:val="72"/>
          <w:lang w:val="tr-TR"/>
        </w:rPr>
        <w:t>8</w:t>
      </w:r>
      <w:r w:rsidR="009939F9" w:rsidRPr="00E16D97">
        <w:rPr>
          <w:b/>
          <w:sz w:val="72"/>
          <w:szCs w:val="72"/>
          <w:lang w:val="tr-TR"/>
        </w:rPr>
        <w:t xml:space="preserve"> YILI</w:t>
      </w:r>
    </w:p>
    <w:p w:rsidR="00563172" w:rsidRPr="00E16D97" w:rsidRDefault="00563172" w:rsidP="00B86BE2">
      <w:pPr>
        <w:pStyle w:val="AralkYok"/>
        <w:jc w:val="center"/>
        <w:rPr>
          <w:b/>
          <w:sz w:val="72"/>
          <w:szCs w:val="72"/>
          <w:lang w:val="tr-TR"/>
        </w:rPr>
      </w:pPr>
    </w:p>
    <w:p w:rsidR="009939F9" w:rsidRPr="00E16D97" w:rsidRDefault="009939F9" w:rsidP="00B86BE2">
      <w:pPr>
        <w:pStyle w:val="AralkYok"/>
        <w:jc w:val="center"/>
        <w:rPr>
          <w:b/>
          <w:sz w:val="72"/>
          <w:szCs w:val="72"/>
          <w:lang w:val="tr-TR"/>
        </w:rPr>
      </w:pPr>
      <w:r w:rsidRPr="00E16D97">
        <w:rPr>
          <w:b/>
          <w:sz w:val="72"/>
          <w:szCs w:val="72"/>
          <w:lang w:val="tr-TR"/>
        </w:rPr>
        <w:t>İKTİSADİ VE İDARİ BİLİMLER FAKÜLTESİ</w:t>
      </w:r>
    </w:p>
    <w:p w:rsidR="009939F9" w:rsidRPr="00E16D97" w:rsidRDefault="009939F9" w:rsidP="00B86BE2">
      <w:pPr>
        <w:pStyle w:val="AralkYok"/>
        <w:jc w:val="center"/>
        <w:rPr>
          <w:b/>
          <w:sz w:val="72"/>
          <w:szCs w:val="72"/>
          <w:lang w:val="tr-TR"/>
        </w:rPr>
      </w:pPr>
    </w:p>
    <w:p w:rsidR="00B86BE2" w:rsidRPr="00E16D97" w:rsidRDefault="00B86BE2" w:rsidP="00B86BE2">
      <w:pPr>
        <w:pStyle w:val="AralkYok"/>
        <w:jc w:val="center"/>
        <w:rPr>
          <w:b/>
          <w:sz w:val="72"/>
          <w:szCs w:val="72"/>
          <w:lang w:val="tr-TR"/>
        </w:rPr>
      </w:pPr>
    </w:p>
    <w:p w:rsidR="00563172" w:rsidRPr="00E16D97" w:rsidRDefault="00C02FB8" w:rsidP="00B86BE2">
      <w:pPr>
        <w:pStyle w:val="AralkYok"/>
        <w:jc w:val="center"/>
        <w:rPr>
          <w:b/>
          <w:sz w:val="72"/>
          <w:szCs w:val="72"/>
          <w:lang w:val="tr-TR"/>
        </w:rPr>
      </w:pPr>
      <w:r w:rsidRPr="00E16D97">
        <w:rPr>
          <w:b/>
          <w:sz w:val="72"/>
          <w:szCs w:val="72"/>
          <w:lang w:val="tr-TR"/>
        </w:rPr>
        <w:t>BİRİM</w:t>
      </w:r>
    </w:p>
    <w:p w:rsidR="009939F9" w:rsidRPr="00E16D97" w:rsidRDefault="009939F9" w:rsidP="00B86BE2">
      <w:pPr>
        <w:pStyle w:val="AralkYok"/>
        <w:jc w:val="center"/>
        <w:rPr>
          <w:b/>
          <w:sz w:val="72"/>
          <w:szCs w:val="72"/>
          <w:lang w:val="tr-TR"/>
        </w:rPr>
      </w:pPr>
      <w:r w:rsidRPr="00E16D97">
        <w:rPr>
          <w:b/>
          <w:sz w:val="72"/>
          <w:szCs w:val="72"/>
          <w:lang w:val="tr-TR"/>
        </w:rPr>
        <w:t>FAALİYET RAPORU</w:t>
      </w:r>
    </w:p>
    <w:p w:rsidR="009939F9" w:rsidRPr="00E16D97" w:rsidRDefault="009939F9" w:rsidP="00B86BE2">
      <w:pPr>
        <w:pStyle w:val="AralkYok"/>
        <w:jc w:val="center"/>
        <w:rPr>
          <w:b/>
          <w:sz w:val="48"/>
          <w:szCs w:val="48"/>
          <w:lang w:val="tr-TR"/>
        </w:rPr>
      </w:pPr>
    </w:p>
    <w:p w:rsidR="009939F9" w:rsidRPr="00E16D97" w:rsidRDefault="009939F9" w:rsidP="00B86BE2">
      <w:pPr>
        <w:pStyle w:val="AralkYok"/>
        <w:jc w:val="center"/>
        <w:rPr>
          <w:sz w:val="48"/>
          <w:szCs w:val="48"/>
          <w:lang w:val="tr-TR"/>
        </w:rPr>
      </w:pPr>
    </w:p>
    <w:p w:rsidR="009939F9" w:rsidRPr="00E16D97" w:rsidRDefault="009939F9" w:rsidP="00B86BE2">
      <w:pPr>
        <w:pStyle w:val="AralkYok"/>
        <w:jc w:val="center"/>
        <w:rPr>
          <w:sz w:val="28"/>
          <w:szCs w:val="28"/>
          <w:lang w:val="tr-TR"/>
        </w:rPr>
      </w:pPr>
    </w:p>
    <w:p w:rsidR="00C70CF1" w:rsidRPr="00E16D97" w:rsidRDefault="00C70CF1" w:rsidP="00B86BE2">
      <w:pPr>
        <w:pStyle w:val="AralkYok"/>
        <w:jc w:val="center"/>
        <w:rPr>
          <w:sz w:val="28"/>
          <w:szCs w:val="28"/>
          <w:lang w:val="tr-TR"/>
        </w:rPr>
      </w:pPr>
    </w:p>
    <w:p w:rsidR="00C70CF1" w:rsidRPr="00E16D97" w:rsidRDefault="00C70CF1" w:rsidP="00B86BE2">
      <w:pPr>
        <w:pStyle w:val="AralkYok"/>
        <w:jc w:val="center"/>
        <w:rPr>
          <w:sz w:val="28"/>
          <w:szCs w:val="28"/>
          <w:lang w:val="tr-TR"/>
        </w:rPr>
      </w:pPr>
    </w:p>
    <w:p w:rsidR="00C70CF1" w:rsidRPr="00E16D97" w:rsidRDefault="00C70CF1" w:rsidP="00B86BE2">
      <w:pPr>
        <w:pStyle w:val="AralkYok"/>
        <w:jc w:val="center"/>
        <w:rPr>
          <w:sz w:val="28"/>
          <w:szCs w:val="28"/>
          <w:lang w:val="tr-TR"/>
        </w:rPr>
      </w:pPr>
    </w:p>
    <w:p w:rsidR="00C70CF1" w:rsidRPr="00E16D97" w:rsidRDefault="00C70CF1" w:rsidP="00B86BE2">
      <w:pPr>
        <w:pStyle w:val="AralkYok"/>
        <w:jc w:val="center"/>
        <w:rPr>
          <w:sz w:val="28"/>
          <w:szCs w:val="28"/>
          <w:lang w:val="tr-TR"/>
        </w:rPr>
      </w:pPr>
    </w:p>
    <w:p w:rsidR="00C70CF1" w:rsidRPr="00E16D97" w:rsidRDefault="00C70CF1" w:rsidP="00B86BE2">
      <w:pPr>
        <w:pStyle w:val="AralkYok"/>
        <w:jc w:val="center"/>
        <w:rPr>
          <w:sz w:val="28"/>
          <w:szCs w:val="28"/>
          <w:lang w:val="tr-TR"/>
        </w:rPr>
      </w:pPr>
    </w:p>
    <w:p w:rsidR="00C70CF1" w:rsidRPr="00E16D97" w:rsidRDefault="00C70CF1" w:rsidP="00B86BE2">
      <w:pPr>
        <w:pStyle w:val="AralkYok"/>
        <w:jc w:val="center"/>
        <w:rPr>
          <w:sz w:val="28"/>
          <w:szCs w:val="28"/>
          <w:lang w:val="tr-TR"/>
        </w:rPr>
      </w:pPr>
    </w:p>
    <w:p w:rsidR="00C70CF1" w:rsidRPr="00E16D97" w:rsidRDefault="00C70CF1" w:rsidP="00B86BE2">
      <w:pPr>
        <w:pStyle w:val="AralkYok"/>
        <w:jc w:val="both"/>
        <w:rPr>
          <w:sz w:val="28"/>
          <w:szCs w:val="28"/>
          <w:lang w:val="tr-TR"/>
        </w:rPr>
      </w:pPr>
    </w:p>
    <w:p w:rsidR="00C70CF1" w:rsidRPr="00E16D97" w:rsidRDefault="00C70CF1" w:rsidP="00B86BE2">
      <w:pPr>
        <w:pStyle w:val="AralkYok"/>
        <w:jc w:val="both"/>
        <w:rPr>
          <w:sz w:val="28"/>
          <w:szCs w:val="28"/>
          <w:lang w:val="tr-TR"/>
        </w:rPr>
      </w:pPr>
    </w:p>
    <w:p w:rsidR="00C70CF1" w:rsidRPr="00E16D97" w:rsidRDefault="00C70CF1" w:rsidP="00B86BE2">
      <w:pPr>
        <w:pStyle w:val="AralkYok"/>
        <w:jc w:val="both"/>
        <w:rPr>
          <w:sz w:val="28"/>
          <w:szCs w:val="28"/>
          <w:lang w:val="tr-TR"/>
        </w:rPr>
      </w:pPr>
    </w:p>
    <w:p w:rsidR="00C70CF1" w:rsidRPr="00E16D97" w:rsidRDefault="00C70CF1" w:rsidP="00B86BE2">
      <w:pPr>
        <w:pStyle w:val="AralkYok"/>
        <w:jc w:val="both"/>
        <w:rPr>
          <w:sz w:val="28"/>
          <w:szCs w:val="28"/>
          <w:lang w:val="tr-TR"/>
        </w:rPr>
      </w:pPr>
    </w:p>
    <w:p w:rsidR="00C70CF1" w:rsidRPr="00E16D97" w:rsidRDefault="00C70CF1" w:rsidP="00B86BE2">
      <w:pPr>
        <w:pStyle w:val="AralkYok"/>
        <w:jc w:val="both"/>
        <w:rPr>
          <w:sz w:val="28"/>
          <w:szCs w:val="28"/>
          <w:lang w:val="tr-TR"/>
        </w:rPr>
      </w:pPr>
    </w:p>
    <w:p w:rsidR="009939F9" w:rsidRDefault="009939F9" w:rsidP="00B86BE2">
      <w:pPr>
        <w:pStyle w:val="AralkYok"/>
        <w:jc w:val="both"/>
        <w:rPr>
          <w:sz w:val="28"/>
          <w:szCs w:val="28"/>
          <w:lang w:val="tr-TR"/>
        </w:rPr>
      </w:pPr>
    </w:p>
    <w:p w:rsidR="00895768" w:rsidRDefault="00895768" w:rsidP="00B86BE2">
      <w:pPr>
        <w:pStyle w:val="AralkYok"/>
        <w:jc w:val="both"/>
        <w:rPr>
          <w:sz w:val="28"/>
          <w:szCs w:val="28"/>
          <w:lang w:val="tr-TR"/>
        </w:rPr>
      </w:pPr>
    </w:p>
    <w:p w:rsidR="00895768" w:rsidRPr="00E16D97" w:rsidRDefault="00895768" w:rsidP="00B86BE2">
      <w:pPr>
        <w:pStyle w:val="AralkYok"/>
        <w:jc w:val="both"/>
        <w:rPr>
          <w:sz w:val="28"/>
          <w:szCs w:val="28"/>
          <w:lang w:val="tr-TR"/>
        </w:rPr>
      </w:pPr>
    </w:p>
    <w:sdt>
      <w:sdtPr>
        <w:rPr>
          <w:b/>
          <w:bCs/>
        </w:rPr>
        <w:id w:val="157147930"/>
        <w:docPartObj>
          <w:docPartGallery w:val="Table of Contents"/>
          <w:docPartUnique/>
        </w:docPartObj>
      </w:sdtPr>
      <w:sdtEndPr>
        <w:rPr>
          <w:b w:val="0"/>
          <w:bCs w:val="0"/>
        </w:rPr>
      </w:sdtEndPr>
      <w:sdtContent>
        <w:p w:rsidR="00C70CF1" w:rsidRPr="00155049" w:rsidRDefault="00C70CF1" w:rsidP="00B86BE2">
          <w:pPr>
            <w:pStyle w:val="AralkYok"/>
            <w:jc w:val="both"/>
            <w:rPr>
              <w:b/>
            </w:rPr>
          </w:pPr>
          <w:r w:rsidRPr="00155049">
            <w:rPr>
              <w:b/>
            </w:rPr>
            <w:t>İÇİNDEKİLER</w:t>
          </w:r>
        </w:p>
        <w:p w:rsidR="00C70CF1" w:rsidRDefault="00C70CF1" w:rsidP="00B86BE2">
          <w:pPr>
            <w:pStyle w:val="AralkYok"/>
            <w:jc w:val="both"/>
            <w:rPr>
              <w:b/>
              <w:lang w:val="tr-TR" w:eastAsia="en-US"/>
            </w:rPr>
          </w:pPr>
        </w:p>
        <w:p w:rsidR="00895768" w:rsidRPr="00155049" w:rsidRDefault="00895768" w:rsidP="00B86BE2">
          <w:pPr>
            <w:pStyle w:val="AralkYok"/>
            <w:jc w:val="both"/>
            <w:rPr>
              <w:b/>
              <w:lang w:val="tr-TR" w:eastAsia="en-US"/>
            </w:rPr>
          </w:pPr>
        </w:p>
        <w:p w:rsidR="007D27FA" w:rsidRPr="00155049" w:rsidRDefault="00154A61" w:rsidP="00B86BE2">
          <w:pPr>
            <w:pStyle w:val="AralkYok"/>
            <w:jc w:val="both"/>
            <w:rPr>
              <w:b/>
              <w:noProof/>
              <w:lang w:eastAsia="tr-TR"/>
            </w:rPr>
          </w:pPr>
          <w:r w:rsidRPr="00155049">
            <w:rPr>
              <w:b/>
            </w:rPr>
            <w:fldChar w:fldCharType="begin"/>
          </w:r>
          <w:r w:rsidR="00C70CF1" w:rsidRPr="00155049">
            <w:rPr>
              <w:b/>
            </w:rPr>
            <w:instrText xml:space="preserve"> TOC \o "1-3" \h \z \u </w:instrText>
          </w:r>
          <w:r w:rsidRPr="00155049">
            <w:rPr>
              <w:b/>
            </w:rPr>
            <w:fldChar w:fldCharType="separate"/>
          </w:r>
          <w:hyperlink w:anchor="_Toc535505353" w:history="1">
            <w:r w:rsidR="007D27FA" w:rsidRPr="00155049">
              <w:rPr>
                <w:rStyle w:val="Kpr"/>
                <w:b/>
                <w:noProof/>
                <w:color w:val="auto"/>
              </w:rPr>
              <w:t>BİRİM / ÜST YÖNETİCİ SUNUŞU</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hyperlink>
          <w:r w:rsidR="0028757D" w:rsidRPr="00155049">
            <w:rPr>
              <w:b/>
              <w:noProof/>
            </w:rPr>
            <w:t xml:space="preserve"> </w:t>
          </w:r>
        </w:p>
        <w:p w:rsidR="00155049" w:rsidRPr="00155049" w:rsidRDefault="00367527" w:rsidP="00B86BE2">
          <w:pPr>
            <w:pStyle w:val="AralkYok"/>
            <w:jc w:val="both"/>
            <w:rPr>
              <w:rStyle w:val="Kpr"/>
              <w:b/>
              <w:noProof/>
              <w:color w:val="auto"/>
            </w:rPr>
          </w:pPr>
          <w:r w:rsidRPr="00155049">
            <w:rPr>
              <w:b/>
            </w:rPr>
            <w:fldChar w:fldCharType="begin"/>
          </w:r>
          <w:r w:rsidRPr="00155049">
            <w:rPr>
              <w:b/>
            </w:rPr>
            <w:instrText xml:space="preserve"> HYPERLINK \l "_Toc535505354" </w:instrText>
          </w:r>
          <w:r w:rsidRPr="00155049">
            <w:rPr>
              <w:b/>
            </w:rPr>
            <w:fldChar w:fldCharType="separate"/>
          </w:r>
        </w:p>
        <w:p w:rsidR="00155049" w:rsidRPr="00155049" w:rsidRDefault="00155049" w:rsidP="00B86BE2">
          <w:pPr>
            <w:pStyle w:val="AralkYok"/>
            <w:jc w:val="both"/>
            <w:rPr>
              <w:rStyle w:val="Kpr"/>
              <w:b/>
              <w:noProof/>
              <w:color w:val="auto"/>
            </w:rPr>
          </w:pPr>
          <w:r w:rsidRPr="00155049">
            <w:rPr>
              <w:rStyle w:val="Kpr"/>
              <w:b/>
              <w:noProof/>
              <w:color w:val="auto"/>
            </w:rPr>
            <w:t>I</w:t>
          </w:r>
          <w:r w:rsidR="007D27FA" w:rsidRPr="00155049">
            <w:rPr>
              <w:rStyle w:val="Kpr"/>
              <w:b/>
              <w:noProof/>
              <w:color w:val="auto"/>
            </w:rPr>
            <w:t>.</w:t>
          </w:r>
          <w:r w:rsidRPr="00155049">
            <w:rPr>
              <w:rStyle w:val="Kpr"/>
              <w:b/>
              <w:noProof/>
              <w:color w:val="auto"/>
            </w:rPr>
            <w:t xml:space="preserve"> GENEL </w:t>
          </w:r>
          <w:r w:rsidR="00AC2822">
            <w:rPr>
              <w:rStyle w:val="Kpr"/>
              <w:b/>
              <w:noProof/>
              <w:color w:val="auto"/>
            </w:rPr>
            <w:t>BİLGİLER</w:t>
          </w:r>
        </w:p>
        <w:p w:rsidR="007D27FA" w:rsidRPr="00155049" w:rsidRDefault="00155049" w:rsidP="00B86BE2">
          <w:pPr>
            <w:pStyle w:val="AralkYok"/>
            <w:jc w:val="both"/>
            <w:rPr>
              <w:b/>
              <w:noProof/>
              <w:lang w:eastAsia="tr-TR"/>
            </w:rPr>
          </w:pPr>
          <w:r w:rsidRPr="00155049">
            <w:rPr>
              <w:rStyle w:val="Kpr"/>
              <w:b/>
              <w:noProof/>
              <w:color w:val="auto"/>
            </w:rPr>
            <w:t>A.</w:t>
          </w:r>
          <w:r w:rsidR="007D27FA" w:rsidRPr="00155049">
            <w:rPr>
              <w:rStyle w:val="Kpr"/>
              <w:b/>
              <w:noProof/>
              <w:color w:val="auto"/>
            </w:rPr>
            <w:t>Misyon ve Vizyon</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367527" w:rsidRPr="00155049">
            <w:rPr>
              <w:b/>
              <w:noProof/>
            </w:rPr>
            <w:fldChar w:fldCharType="end"/>
          </w:r>
          <w:r w:rsidR="0028757D" w:rsidRPr="00155049">
            <w:rPr>
              <w:b/>
              <w:noProof/>
            </w:rPr>
            <w:t xml:space="preserve"> </w:t>
          </w:r>
        </w:p>
        <w:p w:rsidR="007D27FA" w:rsidRPr="00155049" w:rsidRDefault="0017192A" w:rsidP="00B86BE2">
          <w:pPr>
            <w:pStyle w:val="AralkYok"/>
            <w:jc w:val="both"/>
            <w:rPr>
              <w:b/>
              <w:noProof/>
              <w:lang w:eastAsia="tr-TR"/>
            </w:rPr>
          </w:pPr>
          <w:hyperlink w:anchor="_Toc535505355" w:history="1">
            <w:r w:rsidR="007D27FA" w:rsidRPr="00155049">
              <w:rPr>
                <w:rStyle w:val="Kpr"/>
                <w:b/>
                <w:noProof/>
                <w:color w:val="auto"/>
              </w:rPr>
              <w:t>B. Yetki, Görev ve Sorumluluklar</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hyperlink>
          <w:r w:rsidR="0028757D" w:rsidRPr="00155049">
            <w:rPr>
              <w:b/>
              <w:noProof/>
            </w:rPr>
            <w:t xml:space="preserve"> </w:t>
          </w:r>
        </w:p>
        <w:p w:rsidR="00155049" w:rsidRPr="00155049" w:rsidRDefault="00155049" w:rsidP="00B86BE2">
          <w:pPr>
            <w:pStyle w:val="AralkYok"/>
            <w:jc w:val="both"/>
            <w:rPr>
              <w:b/>
            </w:rPr>
          </w:pPr>
          <w:r w:rsidRPr="00155049">
            <w:rPr>
              <w:b/>
            </w:rPr>
            <w:t>C. İDAREYE İLİŞKİN BİLGİLER</w:t>
          </w:r>
        </w:p>
        <w:p w:rsidR="007D27FA" w:rsidRPr="00155049" w:rsidRDefault="00155049" w:rsidP="00B86BE2">
          <w:pPr>
            <w:pStyle w:val="AralkYok"/>
            <w:jc w:val="both"/>
            <w:rPr>
              <w:b/>
              <w:noProof/>
              <w:lang w:eastAsia="tr-TR"/>
            </w:rPr>
          </w:pPr>
          <w:r w:rsidRPr="00155049">
            <w:rPr>
              <w:b/>
            </w:rPr>
            <w:t xml:space="preserve">     </w:t>
          </w:r>
          <w:hyperlink w:anchor="_Toc535505356" w:history="1">
            <w:r w:rsidR="007D27FA" w:rsidRPr="00155049">
              <w:rPr>
                <w:rStyle w:val="Kpr"/>
                <w:b/>
                <w:iCs/>
                <w:noProof/>
                <w:color w:val="auto"/>
              </w:rPr>
              <w:t>1- Fiziksel Yapı:</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hyperlink>
          <w:r w:rsidR="0028757D" w:rsidRPr="00155049">
            <w:rPr>
              <w:b/>
              <w:noProof/>
            </w:rPr>
            <w:t xml:space="preserve"> </w:t>
          </w:r>
        </w:p>
        <w:p w:rsidR="00155049" w:rsidRPr="00155049" w:rsidRDefault="00155049" w:rsidP="00B86BE2">
          <w:pPr>
            <w:pStyle w:val="AralkYok"/>
            <w:jc w:val="both"/>
            <w:rPr>
              <w:b/>
            </w:rPr>
          </w:pPr>
          <w:r w:rsidRPr="00155049">
            <w:rPr>
              <w:b/>
            </w:rPr>
            <w:t xml:space="preserve">     2-Yönetim Yapısı</w:t>
          </w:r>
        </w:p>
        <w:p w:rsidR="00155049" w:rsidRPr="00155049" w:rsidRDefault="00155049" w:rsidP="00B86BE2">
          <w:pPr>
            <w:pStyle w:val="AralkYok"/>
            <w:jc w:val="both"/>
            <w:rPr>
              <w:b/>
            </w:rPr>
          </w:pPr>
          <w:r w:rsidRPr="00155049">
            <w:rPr>
              <w:b/>
            </w:rPr>
            <w:t xml:space="preserve">     3-Yazılımlar  </w:t>
          </w:r>
        </w:p>
        <w:p w:rsidR="007D27FA" w:rsidRPr="00155049" w:rsidRDefault="00155049" w:rsidP="00B86BE2">
          <w:pPr>
            <w:pStyle w:val="AralkYok"/>
            <w:jc w:val="both"/>
            <w:rPr>
              <w:b/>
              <w:noProof/>
              <w:lang w:eastAsia="tr-TR"/>
            </w:rPr>
          </w:pPr>
          <w:r w:rsidRPr="00155049">
            <w:rPr>
              <w:b/>
            </w:rPr>
            <w:t xml:space="preserve">     </w:t>
          </w:r>
          <w:hyperlink w:anchor="_Toc535505357" w:history="1">
            <w:r w:rsidR="007D27FA" w:rsidRPr="00155049">
              <w:rPr>
                <w:rStyle w:val="Kpr"/>
                <w:b/>
                <w:iCs/>
                <w:noProof/>
                <w:color w:val="auto"/>
              </w:rPr>
              <w:t>4- İnsan Kaynakları</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hyperlink>
          <w:r w:rsidRPr="00155049">
            <w:rPr>
              <w:b/>
              <w:noProof/>
            </w:rPr>
            <w:t xml:space="preserve">  </w:t>
          </w:r>
          <w:r w:rsidR="0028757D" w:rsidRPr="00155049">
            <w:rPr>
              <w:b/>
              <w:noProof/>
            </w:rPr>
            <w:t xml:space="preserve"> </w:t>
          </w:r>
        </w:p>
        <w:p w:rsidR="007D27FA" w:rsidRPr="00155049" w:rsidRDefault="00155049" w:rsidP="00B86BE2">
          <w:pPr>
            <w:pStyle w:val="AralkYok"/>
            <w:jc w:val="both"/>
            <w:rPr>
              <w:b/>
              <w:noProof/>
              <w:lang w:eastAsia="tr-TR"/>
            </w:rPr>
          </w:pPr>
          <w:r w:rsidRPr="00155049">
            <w:rPr>
              <w:b/>
            </w:rPr>
            <w:t xml:space="preserve">     </w:t>
          </w:r>
          <w:hyperlink w:anchor="_Toc535505358" w:history="1">
            <w:r w:rsidR="007D27FA" w:rsidRPr="00155049">
              <w:rPr>
                <w:rStyle w:val="Kpr"/>
                <w:b/>
                <w:iCs/>
                <w:noProof/>
                <w:color w:val="auto"/>
              </w:rPr>
              <w:t>5- Sunulan Hizmetler</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hyperlink>
          <w:r w:rsidR="0028757D" w:rsidRPr="00155049">
            <w:rPr>
              <w:b/>
              <w:noProof/>
            </w:rPr>
            <w:t xml:space="preserve"> </w:t>
          </w:r>
        </w:p>
        <w:p w:rsidR="007D27FA" w:rsidRPr="00155049" w:rsidRDefault="00155049" w:rsidP="00B86BE2">
          <w:pPr>
            <w:pStyle w:val="AralkYok"/>
            <w:jc w:val="both"/>
            <w:rPr>
              <w:b/>
              <w:noProof/>
              <w:lang w:eastAsia="tr-TR"/>
            </w:rPr>
          </w:pPr>
          <w:r w:rsidRPr="00155049">
            <w:rPr>
              <w:b/>
            </w:rPr>
            <w:t xml:space="preserve">     </w:t>
          </w:r>
          <w:hyperlink w:anchor="_Toc535505359" w:history="1">
            <w:r w:rsidR="007D27FA" w:rsidRPr="00155049">
              <w:rPr>
                <w:rStyle w:val="Kpr"/>
                <w:b/>
                <w:noProof/>
                <w:color w:val="auto"/>
              </w:rPr>
              <w:t>6- Yönetim ve İç Kontrol Sistemi</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hyperlink>
          <w:r w:rsidR="0028757D" w:rsidRPr="00155049">
            <w:rPr>
              <w:b/>
              <w:noProof/>
            </w:rPr>
            <w:t xml:space="preserve"> </w:t>
          </w:r>
        </w:p>
        <w:p w:rsidR="007D27FA" w:rsidRPr="00155049" w:rsidRDefault="0017192A" w:rsidP="00B86BE2">
          <w:pPr>
            <w:pStyle w:val="AralkYok"/>
            <w:jc w:val="both"/>
            <w:rPr>
              <w:b/>
              <w:noProof/>
              <w:lang w:eastAsia="tr-TR"/>
            </w:rPr>
          </w:pPr>
          <w:hyperlink w:anchor="_Toc535505360" w:history="1">
            <w:r w:rsidR="007D27FA" w:rsidRPr="00155049">
              <w:rPr>
                <w:rStyle w:val="Kpr"/>
                <w:b/>
                <w:noProof/>
                <w:color w:val="auto"/>
              </w:rPr>
              <w:t>II- AMAÇ ve HEDEFLER</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hyperlink>
          <w:r w:rsidR="0028757D" w:rsidRPr="00155049">
            <w:rPr>
              <w:b/>
              <w:noProof/>
            </w:rPr>
            <w:t xml:space="preserve"> </w:t>
          </w:r>
        </w:p>
        <w:p w:rsidR="007D27FA" w:rsidRPr="00155049" w:rsidRDefault="00155049" w:rsidP="00B86BE2">
          <w:pPr>
            <w:pStyle w:val="AralkYok"/>
            <w:jc w:val="both"/>
            <w:rPr>
              <w:b/>
              <w:noProof/>
              <w:lang w:eastAsia="tr-TR"/>
            </w:rPr>
          </w:pPr>
          <w:r w:rsidRPr="00155049">
            <w:rPr>
              <w:b/>
            </w:rPr>
            <w:t xml:space="preserve">      </w:t>
          </w:r>
          <w:hyperlink w:anchor="_Toc535505361" w:history="1">
            <w:r w:rsidR="007D27FA" w:rsidRPr="00155049">
              <w:rPr>
                <w:rStyle w:val="Kpr"/>
                <w:b/>
                <w:noProof/>
                <w:color w:val="auto"/>
              </w:rPr>
              <w:t>A.</w:t>
            </w:r>
            <w:r w:rsidR="00AE65D7">
              <w:rPr>
                <w:rStyle w:val="Kpr"/>
                <w:b/>
                <w:noProof/>
                <w:color w:val="auto"/>
              </w:rPr>
              <w:t xml:space="preserve"> </w:t>
            </w:r>
            <w:r w:rsidR="007D27FA" w:rsidRPr="00155049">
              <w:rPr>
                <w:rStyle w:val="Kpr"/>
                <w:b/>
                <w:noProof/>
                <w:color w:val="auto"/>
              </w:rPr>
              <w:t>İdarenin Amaç ve Hedefleri</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hyperlink>
          <w:r w:rsidR="0028757D" w:rsidRPr="00155049">
            <w:rPr>
              <w:b/>
              <w:noProof/>
            </w:rPr>
            <w:t xml:space="preserve"> </w:t>
          </w:r>
        </w:p>
        <w:p w:rsidR="007D27FA" w:rsidRPr="00155049" w:rsidRDefault="00155049" w:rsidP="00B86BE2">
          <w:pPr>
            <w:pStyle w:val="AralkYok"/>
            <w:jc w:val="both"/>
            <w:rPr>
              <w:b/>
              <w:noProof/>
              <w:lang w:eastAsia="tr-TR"/>
            </w:rPr>
          </w:pPr>
          <w:r w:rsidRPr="00155049">
            <w:rPr>
              <w:b/>
            </w:rPr>
            <w:t xml:space="preserve">      </w:t>
          </w:r>
          <w:hyperlink w:anchor="_Toc535505362" w:history="1">
            <w:r w:rsidR="007D27FA" w:rsidRPr="00155049">
              <w:rPr>
                <w:rStyle w:val="Kpr"/>
                <w:b/>
                <w:noProof/>
                <w:color w:val="auto"/>
              </w:rPr>
              <w:t>B</w:t>
            </w:r>
            <w:r w:rsidR="00AE65D7">
              <w:rPr>
                <w:rStyle w:val="Kpr"/>
                <w:b/>
                <w:noProof/>
                <w:color w:val="auto"/>
              </w:rPr>
              <w:t>.</w:t>
            </w:r>
            <w:r w:rsidR="007D27FA" w:rsidRPr="00155049">
              <w:rPr>
                <w:rStyle w:val="Kpr"/>
                <w:b/>
                <w:noProof/>
                <w:color w:val="auto"/>
              </w:rPr>
              <w:t xml:space="preserve"> Performans Bilgileri</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hyperlink>
          <w:r w:rsidR="0028757D" w:rsidRPr="00155049">
            <w:rPr>
              <w:b/>
              <w:noProof/>
            </w:rPr>
            <w:t xml:space="preserve"> </w:t>
          </w:r>
        </w:p>
        <w:p w:rsidR="00155049" w:rsidRPr="00155049" w:rsidRDefault="00155049" w:rsidP="00B86BE2">
          <w:pPr>
            <w:pStyle w:val="AralkYok"/>
            <w:jc w:val="both"/>
            <w:rPr>
              <w:b/>
            </w:rPr>
          </w:pPr>
        </w:p>
        <w:p w:rsidR="00155049" w:rsidRPr="00155049" w:rsidRDefault="00155049" w:rsidP="00B86BE2">
          <w:pPr>
            <w:pStyle w:val="AralkYok"/>
            <w:jc w:val="both"/>
            <w:rPr>
              <w:b/>
            </w:rPr>
          </w:pPr>
          <w:r w:rsidRPr="00155049">
            <w:rPr>
              <w:b/>
            </w:rPr>
            <w:t>III- FAALİYETLERE İLİŞKİN BİLGİLER</w:t>
          </w:r>
        </w:p>
        <w:p w:rsidR="00155049" w:rsidRPr="00155049" w:rsidRDefault="00155049" w:rsidP="00B86BE2">
          <w:pPr>
            <w:pStyle w:val="AralkYok"/>
            <w:jc w:val="both"/>
            <w:rPr>
              <w:b/>
            </w:rPr>
          </w:pPr>
        </w:p>
        <w:p w:rsidR="007D27FA" w:rsidRPr="00155049" w:rsidRDefault="0017192A" w:rsidP="00B86BE2">
          <w:pPr>
            <w:pStyle w:val="AralkYok"/>
            <w:jc w:val="both"/>
            <w:rPr>
              <w:b/>
              <w:noProof/>
              <w:lang w:eastAsia="tr-TR"/>
            </w:rPr>
          </w:pPr>
          <w:hyperlink w:anchor="_Toc535505363" w:history="1">
            <w:r w:rsidR="007D27FA" w:rsidRPr="00155049">
              <w:rPr>
                <w:rStyle w:val="Kpr"/>
                <w:b/>
                <w:noProof/>
                <w:color w:val="auto"/>
              </w:rPr>
              <w:t>IV- KURUMSAL KABİLİYET ve KAPASİTENİN DEĞERLENDİRİLMESİ</w:t>
            </w:r>
            <w:r w:rsidR="007D27FA" w:rsidRPr="00155049">
              <w:rPr>
                <w:b/>
                <w:noProof/>
                <w:webHidden/>
              </w:rPr>
              <w:tab/>
            </w:r>
          </w:hyperlink>
          <w:r w:rsidR="0028757D" w:rsidRPr="00155049">
            <w:rPr>
              <w:b/>
              <w:noProof/>
            </w:rPr>
            <w:t xml:space="preserve"> </w:t>
          </w:r>
        </w:p>
        <w:p w:rsidR="007D27FA" w:rsidRPr="00155049" w:rsidRDefault="00155049" w:rsidP="00B86BE2">
          <w:pPr>
            <w:pStyle w:val="AralkYok"/>
            <w:jc w:val="both"/>
            <w:rPr>
              <w:b/>
              <w:noProof/>
              <w:lang w:eastAsia="tr-TR"/>
            </w:rPr>
          </w:pPr>
          <w:r w:rsidRPr="00155049">
            <w:rPr>
              <w:b/>
            </w:rPr>
            <w:t xml:space="preserve">      </w:t>
          </w:r>
          <w:hyperlink w:anchor="_Toc535505364" w:history="1">
            <w:r w:rsidR="007D27FA" w:rsidRPr="00155049">
              <w:rPr>
                <w:rStyle w:val="Kpr"/>
                <w:b/>
                <w:noProof/>
                <w:color w:val="auto"/>
              </w:rPr>
              <w:t>A- Üstünlükler</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hyperlink>
          <w:r w:rsidR="0028757D" w:rsidRPr="00155049">
            <w:rPr>
              <w:b/>
              <w:noProof/>
            </w:rPr>
            <w:t xml:space="preserve"> </w:t>
          </w:r>
        </w:p>
        <w:p w:rsidR="007D27FA" w:rsidRPr="00155049" w:rsidRDefault="00155049" w:rsidP="00B86BE2">
          <w:pPr>
            <w:pStyle w:val="AralkYok"/>
            <w:jc w:val="both"/>
            <w:rPr>
              <w:b/>
              <w:noProof/>
              <w:lang w:eastAsia="tr-TR"/>
            </w:rPr>
          </w:pPr>
          <w:r w:rsidRPr="00155049">
            <w:rPr>
              <w:b/>
            </w:rPr>
            <w:t xml:space="preserve">      </w:t>
          </w:r>
          <w:hyperlink w:anchor="_Toc535505365" w:history="1">
            <w:r w:rsidR="007D27FA" w:rsidRPr="00155049">
              <w:rPr>
                <w:rStyle w:val="Kpr"/>
                <w:b/>
                <w:noProof/>
                <w:color w:val="auto"/>
              </w:rPr>
              <w:t>B- Zayıflıklar</w:t>
            </w:r>
          </w:hyperlink>
        </w:p>
        <w:p w:rsidR="007D27FA" w:rsidRPr="00155049" w:rsidRDefault="00155049" w:rsidP="00B86BE2">
          <w:pPr>
            <w:pStyle w:val="AralkYok"/>
            <w:jc w:val="both"/>
            <w:rPr>
              <w:b/>
              <w:noProof/>
            </w:rPr>
          </w:pPr>
          <w:r w:rsidRPr="00155049">
            <w:rPr>
              <w:b/>
            </w:rPr>
            <w:t xml:space="preserve">      </w:t>
          </w:r>
          <w:hyperlink w:anchor="_Toc535505366" w:history="1">
            <w:r w:rsidR="007D27FA" w:rsidRPr="00155049">
              <w:rPr>
                <w:rStyle w:val="Kpr"/>
                <w:b/>
                <w:noProof/>
                <w:color w:val="auto"/>
              </w:rPr>
              <w:t>C- Değerlendirme</w:t>
            </w:r>
            <w:r w:rsidR="007D27FA"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r w:rsidR="00B86BE2" w:rsidRPr="00155049">
              <w:rPr>
                <w:b/>
                <w:noProof/>
                <w:webHidden/>
              </w:rPr>
              <w:tab/>
            </w:r>
          </w:hyperlink>
        </w:p>
        <w:p w:rsidR="00155049" w:rsidRPr="00155049" w:rsidRDefault="00155049" w:rsidP="00B86BE2">
          <w:pPr>
            <w:pStyle w:val="AralkYok"/>
            <w:jc w:val="both"/>
            <w:rPr>
              <w:b/>
              <w:noProof/>
              <w:lang w:eastAsia="tr-TR"/>
            </w:rPr>
          </w:pPr>
          <w:r w:rsidRPr="00155049">
            <w:rPr>
              <w:b/>
              <w:noProof/>
            </w:rPr>
            <w:t>V- ÖNERİ VE TEDBİRLER</w:t>
          </w:r>
        </w:p>
        <w:p w:rsidR="00C70CF1" w:rsidRPr="00E16D97" w:rsidRDefault="00154A61" w:rsidP="00B86BE2">
          <w:pPr>
            <w:pStyle w:val="AralkYok"/>
            <w:jc w:val="both"/>
            <w:rPr>
              <w:lang w:val="tr-TR"/>
            </w:rPr>
          </w:pPr>
          <w:r w:rsidRPr="00155049">
            <w:rPr>
              <w:b/>
              <w:lang w:val="tr-TR"/>
            </w:rPr>
            <w:fldChar w:fldCharType="end"/>
          </w:r>
        </w:p>
      </w:sdtContent>
    </w:sdt>
    <w:p w:rsidR="009939F9" w:rsidRPr="00E16D97" w:rsidRDefault="009939F9" w:rsidP="00B86BE2">
      <w:pPr>
        <w:pStyle w:val="AralkYok"/>
        <w:jc w:val="both"/>
        <w:rPr>
          <w:sz w:val="28"/>
          <w:szCs w:val="28"/>
          <w:lang w:val="tr-TR"/>
        </w:rPr>
      </w:pPr>
    </w:p>
    <w:p w:rsidR="009939F9" w:rsidRPr="00E16D97" w:rsidRDefault="009939F9" w:rsidP="00B86BE2">
      <w:pPr>
        <w:pStyle w:val="AralkYok"/>
        <w:jc w:val="both"/>
        <w:rPr>
          <w:sz w:val="28"/>
          <w:szCs w:val="28"/>
          <w:lang w:val="tr-TR"/>
        </w:rPr>
      </w:pPr>
    </w:p>
    <w:p w:rsidR="009939F9" w:rsidRPr="00E16D97" w:rsidRDefault="009939F9" w:rsidP="00B86BE2">
      <w:pPr>
        <w:pStyle w:val="AralkYok"/>
        <w:jc w:val="both"/>
        <w:rPr>
          <w:sz w:val="28"/>
          <w:szCs w:val="28"/>
          <w:lang w:val="tr-TR"/>
        </w:rPr>
      </w:pPr>
    </w:p>
    <w:p w:rsidR="009939F9" w:rsidRPr="00E16D97" w:rsidRDefault="009939F9" w:rsidP="00B86BE2">
      <w:pPr>
        <w:pStyle w:val="AralkYok"/>
        <w:jc w:val="both"/>
        <w:rPr>
          <w:sz w:val="28"/>
          <w:szCs w:val="28"/>
          <w:lang w:val="tr-TR"/>
        </w:rPr>
      </w:pPr>
    </w:p>
    <w:p w:rsidR="009939F9" w:rsidRPr="00E16D97" w:rsidRDefault="009939F9" w:rsidP="00B86BE2">
      <w:pPr>
        <w:pStyle w:val="AralkYok"/>
        <w:jc w:val="both"/>
        <w:rPr>
          <w:sz w:val="28"/>
          <w:szCs w:val="28"/>
          <w:lang w:val="tr-TR"/>
        </w:rPr>
      </w:pPr>
    </w:p>
    <w:p w:rsidR="009939F9" w:rsidRPr="00E16D97" w:rsidRDefault="009939F9"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B86BE2" w:rsidRPr="00E16D97" w:rsidRDefault="00B86BE2" w:rsidP="00B86BE2">
      <w:pPr>
        <w:pStyle w:val="AralkYok"/>
        <w:jc w:val="both"/>
        <w:rPr>
          <w:sz w:val="28"/>
          <w:szCs w:val="28"/>
          <w:lang w:val="tr-TR"/>
        </w:rPr>
      </w:pPr>
    </w:p>
    <w:p w:rsidR="00B86BE2" w:rsidRPr="00E16D97" w:rsidRDefault="00B86BE2" w:rsidP="00B86BE2">
      <w:pPr>
        <w:pStyle w:val="AralkYok"/>
        <w:jc w:val="both"/>
        <w:rPr>
          <w:sz w:val="28"/>
          <w:szCs w:val="28"/>
          <w:lang w:val="tr-TR"/>
        </w:rPr>
      </w:pPr>
    </w:p>
    <w:p w:rsidR="00B86BE2" w:rsidRDefault="00B86BE2" w:rsidP="00B86BE2">
      <w:pPr>
        <w:pStyle w:val="AralkYok"/>
        <w:jc w:val="both"/>
        <w:rPr>
          <w:sz w:val="28"/>
          <w:szCs w:val="28"/>
          <w:lang w:val="tr-TR"/>
        </w:rPr>
      </w:pPr>
    </w:p>
    <w:p w:rsidR="00AC2822" w:rsidRDefault="00AC2822" w:rsidP="00B86BE2">
      <w:pPr>
        <w:pStyle w:val="AralkYok"/>
        <w:jc w:val="both"/>
        <w:rPr>
          <w:sz w:val="28"/>
          <w:szCs w:val="28"/>
          <w:lang w:val="tr-TR"/>
        </w:rPr>
      </w:pPr>
    </w:p>
    <w:p w:rsidR="00AC2822" w:rsidRPr="00E16D97" w:rsidRDefault="00AC2822" w:rsidP="00B86BE2">
      <w:pPr>
        <w:pStyle w:val="AralkYok"/>
        <w:jc w:val="both"/>
        <w:rPr>
          <w:sz w:val="28"/>
          <w:szCs w:val="28"/>
          <w:lang w:val="tr-TR"/>
        </w:rPr>
      </w:pPr>
    </w:p>
    <w:p w:rsidR="007D27FA" w:rsidRPr="00E16D97" w:rsidRDefault="007D27FA" w:rsidP="00B86BE2">
      <w:pPr>
        <w:pStyle w:val="AralkYok"/>
        <w:jc w:val="both"/>
        <w:rPr>
          <w:sz w:val="28"/>
          <w:szCs w:val="28"/>
          <w:lang w:val="tr-TR"/>
        </w:rPr>
      </w:pPr>
    </w:p>
    <w:p w:rsidR="009939F9" w:rsidRPr="00E16D97" w:rsidRDefault="009939F9" w:rsidP="00B86BE2">
      <w:pPr>
        <w:pStyle w:val="AralkYok"/>
        <w:jc w:val="both"/>
        <w:rPr>
          <w:szCs w:val="24"/>
          <w:lang w:val="tr-TR"/>
        </w:rPr>
      </w:pPr>
      <w:bookmarkStart w:id="0" w:name="_Toc535505353"/>
      <w:r w:rsidRPr="00E16D97">
        <w:rPr>
          <w:szCs w:val="24"/>
          <w:lang w:val="tr-TR"/>
        </w:rPr>
        <w:t>BİRİM / ÜST YÖNETİCİ SUNUŞU</w:t>
      </w:r>
      <w:bookmarkEnd w:id="0"/>
    </w:p>
    <w:p w:rsidR="009939F9" w:rsidRPr="00E16D97" w:rsidRDefault="009939F9" w:rsidP="00B86BE2">
      <w:pPr>
        <w:pStyle w:val="AralkYok"/>
        <w:jc w:val="both"/>
        <w:rPr>
          <w:lang w:val="tr-TR"/>
        </w:rPr>
      </w:pPr>
    </w:p>
    <w:p w:rsidR="00B86BE2" w:rsidRDefault="00B86BE2" w:rsidP="00B86BE2">
      <w:pPr>
        <w:pStyle w:val="AralkYok"/>
        <w:jc w:val="both"/>
        <w:rPr>
          <w:lang w:val="tr-TR"/>
        </w:rPr>
      </w:pPr>
    </w:p>
    <w:p w:rsidR="00155049" w:rsidRDefault="00155049" w:rsidP="00B86BE2">
      <w:pPr>
        <w:pStyle w:val="AralkYok"/>
        <w:jc w:val="both"/>
        <w:rPr>
          <w:lang w:val="tr-TR"/>
        </w:rPr>
      </w:pPr>
    </w:p>
    <w:p w:rsidR="00155049" w:rsidRPr="00E16D97" w:rsidRDefault="00155049" w:rsidP="00B86BE2">
      <w:pPr>
        <w:pStyle w:val="AralkYok"/>
        <w:jc w:val="both"/>
        <w:rPr>
          <w:lang w:val="tr-TR"/>
        </w:rPr>
      </w:pPr>
    </w:p>
    <w:p w:rsidR="009939F9" w:rsidRPr="00E16D97" w:rsidRDefault="009939F9" w:rsidP="00B86BE2">
      <w:pPr>
        <w:pStyle w:val="AralkYok"/>
        <w:jc w:val="both"/>
        <w:rPr>
          <w:szCs w:val="24"/>
          <w:lang w:val="tr-TR" w:eastAsia="tr-TR"/>
        </w:rPr>
      </w:pPr>
      <w:r w:rsidRPr="00E16D97">
        <w:rPr>
          <w:szCs w:val="24"/>
          <w:lang w:val="tr-TR" w:eastAsia="tr-TR"/>
        </w:rPr>
        <w:t>Fakültemiz Üniversitemiz ile birlikte 29.05.2007 tarihinde yayımlanan Bakanlar Kurulu Kararı ile kurulmuştur. Eğitim-Öğretim faaliyetlerine 2008</w:t>
      </w:r>
      <w:r w:rsidR="007D27FA" w:rsidRPr="00E16D97">
        <w:rPr>
          <w:szCs w:val="24"/>
          <w:lang w:val="tr-TR" w:eastAsia="tr-TR"/>
        </w:rPr>
        <w:t>-</w:t>
      </w:r>
      <w:r w:rsidRPr="00E16D97">
        <w:rPr>
          <w:szCs w:val="24"/>
          <w:lang w:val="tr-TR" w:eastAsia="tr-TR"/>
        </w:rPr>
        <w:t xml:space="preserve">2009 Eğitim-Öğretim yılında İşletme ve İktisat </w:t>
      </w:r>
      <w:r w:rsidR="007D27FA" w:rsidRPr="00E16D97">
        <w:rPr>
          <w:szCs w:val="24"/>
          <w:lang w:val="tr-TR" w:eastAsia="tr-TR"/>
        </w:rPr>
        <w:t>b</w:t>
      </w:r>
      <w:r w:rsidRPr="00E16D97">
        <w:rPr>
          <w:szCs w:val="24"/>
          <w:lang w:val="tr-TR" w:eastAsia="tr-TR"/>
        </w:rPr>
        <w:t>ölümlerine öğrenci almak suretiyle başlamıştır.</w:t>
      </w:r>
    </w:p>
    <w:p w:rsidR="00B86BE2" w:rsidRPr="00E16D97" w:rsidRDefault="00B86BE2" w:rsidP="00B86BE2">
      <w:pPr>
        <w:pStyle w:val="AralkYok"/>
        <w:jc w:val="both"/>
        <w:rPr>
          <w:szCs w:val="24"/>
          <w:lang w:val="tr-TR" w:eastAsia="tr-TR"/>
        </w:rPr>
      </w:pPr>
    </w:p>
    <w:p w:rsidR="00B86BE2" w:rsidRDefault="009939F9" w:rsidP="00B86BE2">
      <w:pPr>
        <w:pStyle w:val="AralkYok"/>
        <w:jc w:val="both"/>
        <w:rPr>
          <w:szCs w:val="24"/>
          <w:lang w:val="tr-TR" w:eastAsia="tr-TR"/>
        </w:rPr>
      </w:pPr>
      <w:r w:rsidRPr="00E16D97">
        <w:rPr>
          <w:szCs w:val="24"/>
          <w:lang w:val="tr-TR" w:eastAsia="tr-TR"/>
        </w:rPr>
        <w:t>Fakültemizde İktisat</w:t>
      </w:r>
      <w:r w:rsidR="000C3312" w:rsidRPr="00E16D97">
        <w:rPr>
          <w:szCs w:val="24"/>
          <w:lang w:val="tr-TR" w:eastAsia="tr-TR"/>
        </w:rPr>
        <w:t>, İşletme,</w:t>
      </w:r>
      <w:r w:rsidR="00AE6260" w:rsidRPr="00E16D97">
        <w:rPr>
          <w:szCs w:val="24"/>
          <w:lang w:val="tr-TR" w:eastAsia="tr-TR"/>
        </w:rPr>
        <w:t xml:space="preserve"> </w:t>
      </w:r>
      <w:r w:rsidR="004D33EB" w:rsidRPr="00E16D97">
        <w:rPr>
          <w:szCs w:val="24"/>
          <w:lang w:val="tr-TR" w:eastAsia="tr-TR"/>
        </w:rPr>
        <w:t>Siyaset Bilimi ve Kamu</w:t>
      </w:r>
      <w:r w:rsidR="007A0E3D" w:rsidRPr="00E16D97">
        <w:rPr>
          <w:szCs w:val="24"/>
          <w:lang w:val="tr-TR" w:eastAsia="tr-TR"/>
        </w:rPr>
        <w:t xml:space="preserve"> Yönetimi ile</w:t>
      </w:r>
      <w:r w:rsidR="00AE6260" w:rsidRPr="00E16D97">
        <w:rPr>
          <w:szCs w:val="24"/>
          <w:lang w:val="tr-TR" w:eastAsia="tr-TR"/>
        </w:rPr>
        <w:t xml:space="preserve"> Uluslar</w:t>
      </w:r>
      <w:r w:rsidR="007A0E3D" w:rsidRPr="00E16D97">
        <w:rPr>
          <w:szCs w:val="24"/>
          <w:lang w:val="tr-TR" w:eastAsia="tr-TR"/>
        </w:rPr>
        <w:t xml:space="preserve">arası Ticaret ve Lojistik Bölümlerinde </w:t>
      </w:r>
      <w:r w:rsidR="009F5924" w:rsidRPr="00E16D97">
        <w:rPr>
          <w:szCs w:val="24"/>
          <w:lang w:val="tr-TR" w:eastAsia="tr-TR"/>
        </w:rPr>
        <w:t>I. ve II.</w:t>
      </w:r>
      <w:r w:rsidR="007A0E3D" w:rsidRPr="00E16D97">
        <w:rPr>
          <w:szCs w:val="24"/>
          <w:lang w:val="tr-TR" w:eastAsia="tr-TR"/>
        </w:rPr>
        <w:t xml:space="preserve"> öğretim</w:t>
      </w:r>
      <w:r w:rsidR="009F5924" w:rsidRPr="00E16D97">
        <w:rPr>
          <w:szCs w:val="24"/>
          <w:lang w:val="tr-TR" w:eastAsia="tr-TR"/>
        </w:rPr>
        <w:t>de</w:t>
      </w:r>
      <w:r w:rsidR="007A0E3D" w:rsidRPr="00E16D97">
        <w:rPr>
          <w:szCs w:val="24"/>
          <w:lang w:val="tr-TR" w:eastAsia="tr-TR"/>
        </w:rPr>
        <w:t xml:space="preserve"> öğrencileri bulunmakta</w:t>
      </w:r>
      <w:r w:rsidR="007D27FA" w:rsidRPr="00E16D97">
        <w:rPr>
          <w:szCs w:val="24"/>
          <w:lang w:val="tr-TR" w:eastAsia="tr-TR"/>
        </w:rPr>
        <w:t xml:space="preserve"> olup </w:t>
      </w:r>
      <w:r w:rsidR="007D27FA" w:rsidRPr="00E16D97">
        <w:rPr>
          <w:rFonts w:cs="Arial"/>
          <w:szCs w:val="24"/>
          <w:lang w:val="tr-TR"/>
        </w:rPr>
        <w:t>lisans düzeyinde eğitim öğretim verilmektedir.</w:t>
      </w:r>
      <w:r w:rsidR="00D01A14" w:rsidRPr="00E16D97">
        <w:rPr>
          <w:szCs w:val="24"/>
          <w:lang w:val="tr-TR" w:eastAsia="tr-TR"/>
        </w:rPr>
        <w:t xml:space="preserve"> </w:t>
      </w:r>
    </w:p>
    <w:p w:rsidR="00AC2822" w:rsidRPr="00E16D97" w:rsidRDefault="00AC2822" w:rsidP="00B86BE2">
      <w:pPr>
        <w:pStyle w:val="AralkYok"/>
        <w:jc w:val="both"/>
      </w:pPr>
    </w:p>
    <w:p w:rsidR="007D27FA" w:rsidRPr="00E16D97" w:rsidRDefault="007D27FA" w:rsidP="00B86BE2">
      <w:pPr>
        <w:pStyle w:val="AralkYok"/>
        <w:jc w:val="both"/>
      </w:pPr>
      <w:proofErr w:type="gramStart"/>
      <w:r w:rsidRPr="00E16D97">
        <w:t>20</w:t>
      </w:r>
      <w:r w:rsidR="009F5924" w:rsidRPr="00E16D97">
        <w:t>11</w:t>
      </w:r>
      <w:r w:rsidRPr="00E16D97">
        <w:t>-20</w:t>
      </w:r>
      <w:r w:rsidR="009F5924" w:rsidRPr="00E16D97">
        <w:t>12</w:t>
      </w:r>
      <w:r w:rsidRPr="00E16D97">
        <w:t xml:space="preserve"> </w:t>
      </w:r>
      <w:r w:rsidR="00E16D97" w:rsidRPr="00E16D97">
        <w:t>e</w:t>
      </w:r>
      <w:r w:rsidRPr="00E16D97">
        <w:t>ğitim-</w:t>
      </w:r>
      <w:r w:rsidR="00E16D97" w:rsidRPr="00E16D97">
        <w:t>ö</w:t>
      </w:r>
      <w:r w:rsidRPr="00E16D97">
        <w:t>ğretim yılında ilk mezunlarını veren Fakültemiz 20</w:t>
      </w:r>
      <w:r w:rsidR="009F5924" w:rsidRPr="00E16D97">
        <w:t>17</w:t>
      </w:r>
      <w:r w:rsidRPr="00E16D97">
        <w:t>-201</w:t>
      </w:r>
      <w:r w:rsidR="009F5924" w:rsidRPr="00E16D97">
        <w:t>8</w:t>
      </w:r>
      <w:r w:rsidRPr="00E16D97">
        <w:t xml:space="preserve"> eğitim öğretim yılında </w:t>
      </w:r>
      <w:r w:rsidR="006F3D5C" w:rsidRPr="00E16D97">
        <w:t>7</w:t>
      </w:r>
      <w:r w:rsidRPr="00E16D97">
        <w:t>.</w:t>
      </w:r>
      <w:proofErr w:type="gramEnd"/>
      <w:r w:rsidRPr="00E16D97">
        <w:t xml:space="preserve"> </w:t>
      </w:r>
      <w:proofErr w:type="gramStart"/>
      <w:r w:rsidRPr="00E16D97">
        <w:t>mezunlarını</w:t>
      </w:r>
      <w:proofErr w:type="gramEnd"/>
      <w:r w:rsidRPr="00E16D97">
        <w:t xml:space="preserve"> vermiştir.</w:t>
      </w:r>
    </w:p>
    <w:p w:rsidR="00B86BE2" w:rsidRPr="00E16D97" w:rsidRDefault="00B86BE2" w:rsidP="00B86BE2">
      <w:pPr>
        <w:pStyle w:val="AralkYok"/>
        <w:jc w:val="both"/>
        <w:rPr>
          <w:rFonts w:cs="Arial"/>
          <w:szCs w:val="24"/>
          <w:lang w:val="tr-TR"/>
        </w:rPr>
      </w:pPr>
    </w:p>
    <w:p w:rsidR="009939F9" w:rsidRPr="00E16D97" w:rsidRDefault="009939F9" w:rsidP="00B86BE2">
      <w:pPr>
        <w:pStyle w:val="AralkYok"/>
        <w:jc w:val="both"/>
        <w:rPr>
          <w:rFonts w:cs="Arial"/>
          <w:szCs w:val="24"/>
          <w:lang w:val="tr-TR"/>
        </w:rPr>
      </w:pPr>
      <w:r w:rsidRPr="00E16D97">
        <w:rPr>
          <w:rFonts w:cs="Arial"/>
          <w:szCs w:val="24"/>
          <w:lang w:val="tr-TR"/>
        </w:rPr>
        <w:t>Fakültemizde Atatürk İlke ve İnkılâpları doğrultusunda, çağdaş düzeyde bilimsel ve özgür düşünce ile araştırma yeteneğine sahip sağduyulu, milli duyguları gelişmiş, dünya ve ülke gerçeklerine duyarlı ve bilinçli, toplumu</w:t>
      </w:r>
      <w:r w:rsidR="00D01A14" w:rsidRPr="00E16D97">
        <w:rPr>
          <w:rFonts w:cs="Arial"/>
          <w:szCs w:val="24"/>
          <w:lang w:val="tr-TR"/>
        </w:rPr>
        <w:t>n teknolojik, ekonomik, politik,</w:t>
      </w:r>
      <w:r w:rsidRPr="00E16D97">
        <w:rPr>
          <w:rFonts w:cs="Arial"/>
          <w:szCs w:val="24"/>
          <w:lang w:val="tr-TR"/>
        </w:rPr>
        <w:t xml:space="preserve"> sosyal ve kültürel sorunlarına çözüm üretecek yeterliliklere sahip insan kaynağı yetiştirmek temel hedeftir.</w:t>
      </w:r>
      <w:r w:rsidR="00AE6260" w:rsidRPr="00E16D97">
        <w:rPr>
          <w:rFonts w:cs="Arial"/>
          <w:szCs w:val="24"/>
          <w:lang w:val="tr-TR"/>
        </w:rPr>
        <w:t xml:space="preserve"> </w:t>
      </w:r>
    </w:p>
    <w:p w:rsidR="007D27FA" w:rsidRPr="00E16D97" w:rsidRDefault="007D27FA" w:rsidP="00B86BE2">
      <w:pPr>
        <w:pStyle w:val="AralkYok"/>
        <w:jc w:val="both"/>
        <w:rPr>
          <w:rFonts w:cs="Arial"/>
          <w:szCs w:val="24"/>
          <w:lang w:val="tr-TR"/>
        </w:rPr>
      </w:pPr>
    </w:p>
    <w:p w:rsidR="009939F9" w:rsidRPr="00E16D97" w:rsidRDefault="009939F9" w:rsidP="00B86BE2">
      <w:pPr>
        <w:pStyle w:val="AralkYok"/>
        <w:jc w:val="both"/>
        <w:rPr>
          <w:sz w:val="22"/>
          <w:szCs w:val="22"/>
          <w:lang w:val="tr-TR"/>
        </w:rPr>
      </w:pPr>
    </w:p>
    <w:p w:rsidR="009939F9" w:rsidRPr="00E16D97" w:rsidRDefault="009939F9" w:rsidP="00B86BE2">
      <w:pPr>
        <w:pStyle w:val="AralkYok"/>
        <w:jc w:val="both"/>
        <w:rPr>
          <w:sz w:val="22"/>
          <w:szCs w:val="22"/>
          <w:lang w:val="tr-TR"/>
        </w:rPr>
      </w:pPr>
    </w:p>
    <w:p w:rsidR="00B86BE2" w:rsidRPr="00E16D97" w:rsidRDefault="00B86BE2" w:rsidP="00B86BE2">
      <w:pPr>
        <w:pStyle w:val="AralkYok"/>
        <w:jc w:val="both"/>
        <w:rPr>
          <w:sz w:val="22"/>
          <w:szCs w:val="22"/>
          <w:lang w:val="tr-TR"/>
        </w:rPr>
      </w:pPr>
    </w:p>
    <w:p w:rsidR="00B86BE2" w:rsidRPr="00E16D97" w:rsidRDefault="00B86BE2" w:rsidP="00B86BE2">
      <w:pPr>
        <w:pStyle w:val="AralkYok"/>
        <w:jc w:val="both"/>
        <w:rPr>
          <w:sz w:val="22"/>
          <w:szCs w:val="22"/>
          <w:lang w:val="tr-TR"/>
        </w:rPr>
      </w:pPr>
    </w:p>
    <w:p w:rsidR="009939F9" w:rsidRPr="00E16D97" w:rsidRDefault="00073D74" w:rsidP="00B86BE2">
      <w:pPr>
        <w:pStyle w:val="AralkYok"/>
        <w:jc w:val="both"/>
        <w:rPr>
          <w:sz w:val="22"/>
          <w:szCs w:val="22"/>
          <w:lang w:val="tr-TR"/>
        </w:rPr>
      </w:pPr>
      <w:r w:rsidRPr="00E16D97">
        <w:rPr>
          <w:b/>
          <w:sz w:val="22"/>
          <w:szCs w:val="22"/>
          <w:lang w:val="tr-TR"/>
        </w:rPr>
        <w:t xml:space="preserve">                                                                               </w:t>
      </w:r>
      <w:r w:rsidR="007D27FA" w:rsidRPr="00E16D97">
        <w:rPr>
          <w:b/>
          <w:sz w:val="22"/>
          <w:szCs w:val="22"/>
          <w:lang w:val="tr-TR"/>
        </w:rPr>
        <w:t xml:space="preserve">    </w:t>
      </w:r>
      <w:r w:rsidR="00E45BCD" w:rsidRPr="00E16D97">
        <w:rPr>
          <w:sz w:val="22"/>
          <w:szCs w:val="22"/>
          <w:lang w:val="tr-TR"/>
        </w:rPr>
        <w:t xml:space="preserve">Adı </w:t>
      </w:r>
      <w:proofErr w:type="gramStart"/>
      <w:r w:rsidR="00E45BCD" w:rsidRPr="00E16D97">
        <w:rPr>
          <w:sz w:val="22"/>
          <w:szCs w:val="22"/>
          <w:lang w:val="tr-TR"/>
        </w:rPr>
        <w:t>Soyadı</w:t>
      </w:r>
      <w:r w:rsidR="00E16D97" w:rsidRPr="00E16D97">
        <w:rPr>
          <w:sz w:val="22"/>
          <w:szCs w:val="22"/>
          <w:lang w:val="tr-TR"/>
        </w:rPr>
        <w:t xml:space="preserve"> </w:t>
      </w:r>
      <w:r w:rsidR="00E45BCD" w:rsidRPr="00E16D97">
        <w:rPr>
          <w:sz w:val="22"/>
          <w:szCs w:val="22"/>
          <w:lang w:val="tr-TR"/>
        </w:rPr>
        <w:t xml:space="preserve">: </w:t>
      </w:r>
      <w:r w:rsidR="00964C01" w:rsidRPr="00E16D97">
        <w:rPr>
          <w:sz w:val="22"/>
          <w:szCs w:val="22"/>
          <w:lang w:val="tr-TR"/>
        </w:rPr>
        <w:t>Prof.</w:t>
      </w:r>
      <w:proofErr w:type="gramEnd"/>
      <w:r w:rsidR="00964C01" w:rsidRPr="00E16D97">
        <w:rPr>
          <w:sz w:val="22"/>
          <w:szCs w:val="22"/>
          <w:lang w:val="tr-TR"/>
        </w:rPr>
        <w:t xml:space="preserve"> Dr.</w:t>
      </w:r>
      <w:r w:rsidR="00A646F5">
        <w:rPr>
          <w:sz w:val="22"/>
          <w:szCs w:val="22"/>
          <w:lang w:val="tr-TR"/>
        </w:rPr>
        <w:t xml:space="preserve"> </w:t>
      </w:r>
      <w:r w:rsidR="008F7510">
        <w:rPr>
          <w:szCs w:val="24"/>
        </w:rPr>
        <w:t>İbrahim Halil SEYREK</w:t>
      </w:r>
    </w:p>
    <w:p w:rsidR="009939F9" w:rsidRPr="00E16D97" w:rsidRDefault="009939F9" w:rsidP="00B86BE2">
      <w:pPr>
        <w:pStyle w:val="AralkYok"/>
        <w:jc w:val="both"/>
        <w:rPr>
          <w:sz w:val="22"/>
          <w:szCs w:val="22"/>
          <w:lang w:val="tr-TR"/>
        </w:rPr>
      </w:pPr>
      <w:r w:rsidRPr="00E16D97">
        <w:rPr>
          <w:sz w:val="22"/>
          <w:szCs w:val="22"/>
          <w:lang w:val="tr-TR"/>
        </w:rPr>
        <w:tab/>
      </w:r>
      <w:r w:rsidRPr="00E16D97">
        <w:rPr>
          <w:sz w:val="22"/>
          <w:szCs w:val="22"/>
          <w:lang w:val="tr-TR"/>
        </w:rPr>
        <w:tab/>
      </w:r>
      <w:r w:rsidRPr="00E16D97">
        <w:rPr>
          <w:sz w:val="22"/>
          <w:szCs w:val="22"/>
          <w:lang w:val="tr-TR"/>
        </w:rPr>
        <w:tab/>
      </w:r>
      <w:r w:rsidRPr="00E16D97">
        <w:rPr>
          <w:sz w:val="22"/>
          <w:szCs w:val="22"/>
          <w:lang w:val="tr-TR"/>
        </w:rPr>
        <w:tab/>
      </w:r>
      <w:r w:rsidRPr="00E16D97">
        <w:rPr>
          <w:sz w:val="22"/>
          <w:szCs w:val="22"/>
          <w:lang w:val="tr-TR"/>
        </w:rPr>
        <w:tab/>
      </w:r>
      <w:r w:rsidRPr="00E16D97">
        <w:rPr>
          <w:sz w:val="22"/>
          <w:szCs w:val="22"/>
          <w:lang w:val="tr-TR"/>
        </w:rPr>
        <w:tab/>
      </w:r>
      <w:r w:rsidR="00073D74" w:rsidRPr="00E16D97">
        <w:rPr>
          <w:sz w:val="22"/>
          <w:szCs w:val="22"/>
          <w:lang w:val="tr-TR"/>
        </w:rPr>
        <w:t xml:space="preserve">       </w:t>
      </w:r>
      <w:r w:rsidR="00964C01">
        <w:rPr>
          <w:sz w:val="22"/>
          <w:szCs w:val="22"/>
          <w:lang w:val="tr-TR"/>
        </w:rPr>
        <w:t xml:space="preserve">   </w:t>
      </w:r>
      <w:r w:rsidRPr="00E16D97">
        <w:rPr>
          <w:sz w:val="22"/>
          <w:szCs w:val="22"/>
          <w:lang w:val="tr-TR"/>
        </w:rPr>
        <w:t>Unvanı</w:t>
      </w:r>
      <w:r w:rsidRPr="00E16D97">
        <w:rPr>
          <w:sz w:val="22"/>
          <w:szCs w:val="22"/>
          <w:lang w:val="tr-TR"/>
        </w:rPr>
        <w:tab/>
        <w:t xml:space="preserve">   : </w:t>
      </w:r>
      <w:r w:rsidR="00964C01">
        <w:rPr>
          <w:sz w:val="22"/>
          <w:szCs w:val="22"/>
          <w:lang w:val="tr-TR"/>
        </w:rPr>
        <w:t>Dekan V.</w:t>
      </w:r>
    </w:p>
    <w:p w:rsidR="009939F9" w:rsidRPr="00E16D97" w:rsidRDefault="001827E8" w:rsidP="00B86BE2">
      <w:pPr>
        <w:pStyle w:val="AralkYok"/>
        <w:jc w:val="both"/>
        <w:rPr>
          <w:sz w:val="22"/>
          <w:szCs w:val="22"/>
          <w:lang w:val="tr-TR"/>
        </w:rPr>
      </w:pPr>
      <w:r w:rsidRPr="00E16D97">
        <w:rPr>
          <w:sz w:val="22"/>
          <w:szCs w:val="22"/>
          <w:lang w:val="tr-TR"/>
        </w:rPr>
        <w:tab/>
      </w:r>
      <w:r w:rsidRPr="00E16D97">
        <w:rPr>
          <w:sz w:val="22"/>
          <w:szCs w:val="22"/>
          <w:lang w:val="tr-TR"/>
        </w:rPr>
        <w:tab/>
      </w:r>
      <w:r w:rsidRPr="00E16D97">
        <w:rPr>
          <w:sz w:val="22"/>
          <w:szCs w:val="22"/>
          <w:lang w:val="tr-TR"/>
        </w:rPr>
        <w:tab/>
      </w:r>
      <w:r w:rsidRPr="00E16D97">
        <w:rPr>
          <w:sz w:val="22"/>
          <w:szCs w:val="22"/>
          <w:lang w:val="tr-TR"/>
        </w:rPr>
        <w:tab/>
      </w:r>
      <w:r w:rsidRPr="00E16D97">
        <w:rPr>
          <w:sz w:val="22"/>
          <w:szCs w:val="22"/>
          <w:lang w:val="tr-TR"/>
        </w:rPr>
        <w:tab/>
      </w:r>
      <w:r w:rsidRPr="00E16D97">
        <w:rPr>
          <w:sz w:val="22"/>
          <w:szCs w:val="22"/>
          <w:lang w:val="tr-TR"/>
        </w:rPr>
        <w:tab/>
        <w:t xml:space="preserve">          </w:t>
      </w:r>
      <w:proofErr w:type="gramStart"/>
      <w:r w:rsidRPr="00E16D97">
        <w:rPr>
          <w:sz w:val="22"/>
          <w:szCs w:val="22"/>
          <w:lang w:val="tr-TR"/>
        </w:rPr>
        <w:t xml:space="preserve">İmza        </w:t>
      </w:r>
      <w:r w:rsidR="00E16D97" w:rsidRPr="00E16D97">
        <w:rPr>
          <w:sz w:val="22"/>
          <w:szCs w:val="22"/>
          <w:lang w:val="tr-TR"/>
        </w:rPr>
        <w:t xml:space="preserve"> </w:t>
      </w:r>
      <w:r w:rsidRPr="00E16D97">
        <w:rPr>
          <w:sz w:val="22"/>
          <w:szCs w:val="22"/>
          <w:lang w:val="tr-TR"/>
        </w:rPr>
        <w:t>:</w:t>
      </w:r>
      <w:proofErr w:type="gramEnd"/>
    </w:p>
    <w:p w:rsidR="009939F9" w:rsidRPr="00E16D97" w:rsidRDefault="009939F9" w:rsidP="00B86BE2">
      <w:pPr>
        <w:pStyle w:val="AralkYok"/>
        <w:jc w:val="both"/>
        <w:rPr>
          <w:sz w:val="22"/>
          <w:szCs w:val="22"/>
          <w:lang w:val="tr-TR"/>
        </w:rPr>
      </w:pPr>
      <w:r w:rsidRPr="00E16D97">
        <w:rPr>
          <w:sz w:val="22"/>
          <w:szCs w:val="22"/>
          <w:lang w:val="tr-TR"/>
        </w:rPr>
        <w:cr/>
      </w:r>
    </w:p>
    <w:p w:rsidR="00B35B28" w:rsidRPr="00E16D97" w:rsidRDefault="00B35B28" w:rsidP="00B86BE2">
      <w:pPr>
        <w:pStyle w:val="AralkYok"/>
        <w:jc w:val="both"/>
        <w:rPr>
          <w:lang w:val="tr-TR"/>
        </w:rPr>
      </w:pPr>
    </w:p>
    <w:p w:rsidR="009939F9" w:rsidRPr="00E16D97" w:rsidRDefault="009939F9" w:rsidP="00B86BE2">
      <w:pPr>
        <w:pStyle w:val="AralkYok"/>
        <w:jc w:val="both"/>
        <w:rPr>
          <w:lang w:val="tr-TR"/>
        </w:rPr>
      </w:pPr>
    </w:p>
    <w:p w:rsidR="009939F9" w:rsidRPr="00E16D97" w:rsidRDefault="009939F9" w:rsidP="00B86BE2">
      <w:pPr>
        <w:pStyle w:val="AralkYok"/>
        <w:jc w:val="both"/>
        <w:rPr>
          <w:lang w:val="tr-TR"/>
        </w:rPr>
      </w:pPr>
    </w:p>
    <w:p w:rsidR="009939F9" w:rsidRPr="00E16D97" w:rsidRDefault="009939F9" w:rsidP="00B86BE2">
      <w:pPr>
        <w:pStyle w:val="AralkYok"/>
        <w:jc w:val="both"/>
        <w:rPr>
          <w:lang w:val="tr-TR"/>
        </w:rPr>
      </w:pPr>
    </w:p>
    <w:p w:rsidR="009939F9" w:rsidRPr="00E16D97" w:rsidRDefault="009939F9" w:rsidP="00B86BE2">
      <w:pPr>
        <w:pStyle w:val="AralkYok"/>
        <w:jc w:val="both"/>
        <w:rPr>
          <w:lang w:val="tr-TR"/>
        </w:rPr>
      </w:pPr>
    </w:p>
    <w:p w:rsidR="009939F9" w:rsidRPr="00E16D97" w:rsidRDefault="009939F9" w:rsidP="00B86BE2">
      <w:pPr>
        <w:pStyle w:val="AralkYok"/>
        <w:jc w:val="both"/>
        <w:rPr>
          <w:lang w:val="tr-TR"/>
        </w:rPr>
      </w:pPr>
    </w:p>
    <w:p w:rsidR="009939F9" w:rsidRPr="00E16D97" w:rsidRDefault="009939F9" w:rsidP="00B86BE2">
      <w:pPr>
        <w:pStyle w:val="AralkYok"/>
        <w:jc w:val="both"/>
        <w:rPr>
          <w:lang w:val="tr-TR"/>
        </w:rPr>
      </w:pPr>
    </w:p>
    <w:p w:rsidR="00A71A3B" w:rsidRPr="00E16D97" w:rsidRDefault="00A71A3B" w:rsidP="00B86BE2">
      <w:pPr>
        <w:pStyle w:val="AralkYok"/>
        <w:jc w:val="both"/>
        <w:rPr>
          <w:lang w:val="tr-TR"/>
        </w:rPr>
      </w:pPr>
    </w:p>
    <w:p w:rsidR="00A71A3B" w:rsidRPr="00E16D97" w:rsidRDefault="00A71A3B" w:rsidP="00B86BE2">
      <w:pPr>
        <w:pStyle w:val="AralkYok"/>
        <w:jc w:val="both"/>
        <w:rPr>
          <w:lang w:val="tr-TR"/>
        </w:rPr>
      </w:pPr>
    </w:p>
    <w:p w:rsidR="00A71A3B" w:rsidRPr="00E16D97" w:rsidRDefault="00A71A3B" w:rsidP="00B86BE2">
      <w:pPr>
        <w:pStyle w:val="AralkYok"/>
        <w:jc w:val="both"/>
        <w:rPr>
          <w:lang w:val="tr-TR"/>
        </w:rPr>
      </w:pPr>
    </w:p>
    <w:p w:rsidR="009939F9" w:rsidRPr="00155049" w:rsidRDefault="009939F9" w:rsidP="00B86BE2">
      <w:pPr>
        <w:pStyle w:val="AralkYok"/>
        <w:jc w:val="both"/>
        <w:rPr>
          <w:b/>
          <w:szCs w:val="24"/>
        </w:rPr>
      </w:pPr>
      <w:r w:rsidRPr="00E16D97">
        <w:rPr>
          <w:rStyle w:val="Gl"/>
          <w:szCs w:val="24"/>
        </w:rPr>
        <w:lastRenderedPageBreak/>
        <w:t xml:space="preserve"> </w:t>
      </w:r>
      <w:bookmarkStart w:id="1" w:name="_Toc158804381"/>
      <w:r w:rsidRPr="00155049">
        <w:rPr>
          <w:b/>
          <w:szCs w:val="24"/>
        </w:rPr>
        <w:t>I- GENEL BİLGİLER</w:t>
      </w:r>
      <w:bookmarkEnd w:id="1"/>
    </w:p>
    <w:p w:rsidR="00B86BE2" w:rsidRPr="00E16D97" w:rsidRDefault="00B86BE2" w:rsidP="00B86BE2">
      <w:pPr>
        <w:pStyle w:val="AralkYok"/>
        <w:jc w:val="both"/>
        <w:rPr>
          <w:i/>
          <w:szCs w:val="24"/>
          <w:lang w:val="tr-TR"/>
        </w:rPr>
      </w:pPr>
      <w:bookmarkStart w:id="2" w:name="_Toc158804382"/>
      <w:bookmarkStart w:id="3" w:name="_Toc535505354"/>
    </w:p>
    <w:p w:rsidR="00E91B09" w:rsidRPr="00E16D97" w:rsidRDefault="008B4265" w:rsidP="00B86BE2">
      <w:pPr>
        <w:pStyle w:val="AralkYok"/>
        <w:jc w:val="both"/>
        <w:rPr>
          <w:i/>
          <w:szCs w:val="24"/>
          <w:lang w:val="tr-TR"/>
        </w:rPr>
      </w:pPr>
      <w:r w:rsidRPr="00E16D97">
        <w:rPr>
          <w:i/>
          <w:szCs w:val="24"/>
          <w:lang w:val="tr-TR"/>
        </w:rPr>
        <w:t>MİSYON VE VİZYON</w:t>
      </w:r>
      <w:bookmarkEnd w:id="2"/>
      <w:bookmarkEnd w:id="3"/>
    </w:p>
    <w:p w:rsidR="00B86BE2" w:rsidRPr="00E16D97" w:rsidRDefault="00B86BE2" w:rsidP="00B86BE2">
      <w:pPr>
        <w:pStyle w:val="AralkYok"/>
        <w:jc w:val="both"/>
        <w:rPr>
          <w:b/>
          <w:szCs w:val="24"/>
          <w:lang w:val="tr-TR"/>
        </w:rPr>
      </w:pPr>
    </w:p>
    <w:p w:rsidR="009939F9" w:rsidRPr="00E16D97" w:rsidRDefault="009939F9" w:rsidP="00B86BE2">
      <w:pPr>
        <w:pStyle w:val="AralkYok"/>
        <w:jc w:val="both"/>
        <w:rPr>
          <w:b/>
          <w:szCs w:val="24"/>
          <w:lang w:val="tr-TR"/>
        </w:rPr>
      </w:pPr>
      <w:r w:rsidRPr="00E16D97">
        <w:rPr>
          <w:b/>
          <w:szCs w:val="24"/>
          <w:lang w:val="tr-TR"/>
        </w:rPr>
        <w:t>Misyon</w:t>
      </w:r>
      <w:r w:rsidR="00CC3612" w:rsidRPr="00E16D97">
        <w:rPr>
          <w:b/>
          <w:szCs w:val="24"/>
          <w:lang w:val="tr-TR"/>
        </w:rPr>
        <w:t>umuz</w:t>
      </w:r>
      <w:r w:rsidR="001827E8" w:rsidRPr="00E16D97">
        <w:rPr>
          <w:b/>
          <w:szCs w:val="24"/>
          <w:lang w:val="tr-TR"/>
        </w:rPr>
        <w:t>;</w:t>
      </w:r>
    </w:p>
    <w:p w:rsidR="00CC3612" w:rsidRPr="00E16D97" w:rsidRDefault="009939F9" w:rsidP="00B86BE2">
      <w:pPr>
        <w:pStyle w:val="AralkYok"/>
        <w:jc w:val="both"/>
        <w:rPr>
          <w:rFonts w:eastAsia="Calibri"/>
          <w:szCs w:val="24"/>
          <w:lang w:val="tr-TR" w:eastAsia="en-US"/>
        </w:rPr>
      </w:pPr>
      <w:r w:rsidRPr="00E16D97">
        <w:rPr>
          <w:szCs w:val="24"/>
          <w:lang w:val="tr-TR"/>
        </w:rPr>
        <w:t xml:space="preserve">Küresel düşünceden hareketle tarihsel sorumluluk bilinci içerisinde bölgenin, ülkenin ve dünyanın gereksinim duyduğu çağdaş, yenilikçi, araştırmacı, girişimci ruha ve rekabetçi anlayışa sahip; sosyal, bilimsel, sistematik ve teknoloji odaklı düşünen ve kaynakları rasyonel kullanabilen bireyler yetiştirmektir. </w:t>
      </w:r>
      <w:r w:rsidR="00CC3612" w:rsidRPr="00E16D97">
        <w:rPr>
          <w:rFonts w:eastAsia="Calibri"/>
          <w:szCs w:val="24"/>
          <w:lang w:val="tr-TR" w:eastAsia="en-US"/>
        </w:rPr>
        <w:t>Araştırmacıları disiplinler arası çalışmaya, uluslararası gelişmeleri izleyerek ve toplumsal gereksinimleri düşünerek ülke ve dünya bilimine katkıda bulunacak projeler hazırlamaya ve yayınlar yapmaya teşvik etmek,</w:t>
      </w:r>
    </w:p>
    <w:p w:rsidR="000C3312" w:rsidRPr="00E16D97" w:rsidRDefault="000C3312" w:rsidP="00B86BE2">
      <w:pPr>
        <w:pStyle w:val="AralkYok"/>
        <w:jc w:val="both"/>
        <w:rPr>
          <w:rFonts w:eastAsia="Calibri"/>
          <w:sz w:val="12"/>
          <w:szCs w:val="24"/>
          <w:lang w:val="tr-TR" w:eastAsia="en-US"/>
        </w:rPr>
      </w:pPr>
    </w:p>
    <w:p w:rsidR="00CC3612" w:rsidRPr="00E16D97" w:rsidRDefault="00CC3612" w:rsidP="00B86BE2">
      <w:pPr>
        <w:pStyle w:val="AralkYok"/>
        <w:jc w:val="both"/>
        <w:rPr>
          <w:rFonts w:eastAsia="Calibri"/>
          <w:szCs w:val="24"/>
          <w:lang w:val="tr-TR" w:eastAsia="en-US"/>
        </w:rPr>
      </w:pPr>
      <w:r w:rsidRPr="00E16D97">
        <w:rPr>
          <w:rFonts w:eastAsia="Calibri"/>
          <w:szCs w:val="24"/>
          <w:lang w:val="tr-TR" w:eastAsia="en-US"/>
        </w:rPr>
        <w:t>Evrensel ve çağdaş değerleri kendine ilke edinmiş araştırmac</w:t>
      </w:r>
      <w:r w:rsidR="00E91B09" w:rsidRPr="00E16D97">
        <w:rPr>
          <w:rFonts w:eastAsia="Calibri"/>
          <w:szCs w:val="24"/>
          <w:lang w:val="tr-TR" w:eastAsia="en-US"/>
        </w:rPr>
        <w:t>ı ruha sahip, ulusal ve uluslar</w:t>
      </w:r>
      <w:r w:rsidRPr="00E16D97">
        <w:rPr>
          <w:rFonts w:eastAsia="Calibri"/>
          <w:szCs w:val="24"/>
          <w:lang w:val="tr-TR" w:eastAsia="en-US"/>
        </w:rPr>
        <w:t>arası alanda saygın araştırmacılar ve öğretim elemanı yetiştirmek amaçlanmaktadır.</w:t>
      </w:r>
    </w:p>
    <w:p w:rsidR="006F3D5C" w:rsidRPr="00E16D97" w:rsidRDefault="006F3D5C" w:rsidP="00B86BE2">
      <w:pPr>
        <w:pStyle w:val="AralkYok"/>
        <w:jc w:val="both"/>
        <w:rPr>
          <w:rFonts w:eastAsia="Calibri"/>
          <w:szCs w:val="24"/>
          <w:lang w:val="tr-TR" w:eastAsia="en-US"/>
        </w:rPr>
      </w:pPr>
    </w:p>
    <w:p w:rsidR="009939F9" w:rsidRPr="00E16D97" w:rsidRDefault="009939F9" w:rsidP="00B86BE2">
      <w:pPr>
        <w:pStyle w:val="AralkYok"/>
        <w:jc w:val="both"/>
        <w:rPr>
          <w:b/>
          <w:szCs w:val="24"/>
          <w:lang w:val="tr-TR"/>
        </w:rPr>
      </w:pPr>
      <w:r w:rsidRPr="00E16D97">
        <w:rPr>
          <w:b/>
          <w:szCs w:val="24"/>
          <w:lang w:val="tr-TR"/>
        </w:rPr>
        <w:t>Vizyon</w:t>
      </w:r>
      <w:r w:rsidR="00CC3612" w:rsidRPr="00E16D97">
        <w:rPr>
          <w:b/>
          <w:szCs w:val="24"/>
          <w:lang w:val="tr-TR"/>
        </w:rPr>
        <w:t>umuz</w:t>
      </w:r>
      <w:r w:rsidR="001827E8" w:rsidRPr="00E16D97">
        <w:rPr>
          <w:b/>
          <w:szCs w:val="24"/>
          <w:lang w:val="tr-TR"/>
        </w:rPr>
        <w:t>;</w:t>
      </w:r>
    </w:p>
    <w:p w:rsidR="009939F9" w:rsidRPr="00E16D97" w:rsidRDefault="009939F9" w:rsidP="00B86BE2">
      <w:pPr>
        <w:pStyle w:val="AralkYok"/>
        <w:jc w:val="both"/>
        <w:rPr>
          <w:szCs w:val="24"/>
          <w:lang w:val="tr-TR"/>
        </w:rPr>
      </w:pPr>
      <w:r w:rsidRPr="00E16D97">
        <w:rPr>
          <w:szCs w:val="24"/>
          <w:lang w:val="tr-TR"/>
        </w:rPr>
        <w:t xml:space="preserve">Ulusal ve </w:t>
      </w:r>
      <w:r w:rsidR="001827E8" w:rsidRPr="00E16D97">
        <w:rPr>
          <w:szCs w:val="24"/>
          <w:lang w:val="tr-TR"/>
        </w:rPr>
        <w:t>uluslararası ortamlarda</w:t>
      </w:r>
      <w:r w:rsidRPr="00E16D97">
        <w:rPr>
          <w:szCs w:val="24"/>
          <w:lang w:val="tr-TR"/>
        </w:rPr>
        <w:t xml:space="preserve"> eğitim kalitesi ve bilimsel üretimiyle gurur duyulan, evrensel düzeyde eğitim-öğretim veren, nitelikli ve yetkin bireyler yetiştiren bir fakülte olmaktır.</w:t>
      </w:r>
    </w:p>
    <w:p w:rsidR="006F3D5C" w:rsidRPr="00E16D97" w:rsidRDefault="006F3D5C" w:rsidP="00B86BE2">
      <w:pPr>
        <w:pStyle w:val="AralkYok"/>
        <w:jc w:val="both"/>
        <w:rPr>
          <w:szCs w:val="24"/>
          <w:lang w:val="tr-TR"/>
        </w:rPr>
      </w:pPr>
    </w:p>
    <w:p w:rsidR="00B86BE2" w:rsidRPr="00E16D97" w:rsidRDefault="00B86BE2" w:rsidP="00B86BE2">
      <w:pPr>
        <w:pStyle w:val="AralkYok"/>
        <w:jc w:val="both"/>
        <w:rPr>
          <w:szCs w:val="24"/>
          <w:lang w:val="tr-TR"/>
        </w:rPr>
      </w:pPr>
    </w:p>
    <w:p w:rsidR="009939F9" w:rsidRPr="00E16D97" w:rsidRDefault="008B4265" w:rsidP="00B86BE2">
      <w:pPr>
        <w:pStyle w:val="AralkYok"/>
        <w:jc w:val="both"/>
        <w:rPr>
          <w:i/>
          <w:szCs w:val="24"/>
          <w:lang w:val="tr-TR"/>
        </w:rPr>
      </w:pPr>
      <w:bookmarkStart w:id="4" w:name="_Toc158804383"/>
      <w:bookmarkStart w:id="5" w:name="_Toc535505355"/>
      <w:r w:rsidRPr="00E16D97">
        <w:rPr>
          <w:i/>
          <w:szCs w:val="24"/>
          <w:lang w:val="tr-TR"/>
        </w:rPr>
        <w:t>B. YETKİ, GÖREV VE SORUMLULUKLAR</w:t>
      </w:r>
      <w:bookmarkEnd w:id="4"/>
      <w:bookmarkEnd w:id="5"/>
    </w:p>
    <w:tbl>
      <w:tblPr>
        <w:tblW w:w="5346" w:type="pct"/>
        <w:tblCellMar>
          <w:left w:w="0" w:type="dxa"/>
          <w:right w:w="0" w:type="dxa"/>
        </w:tblCellMar>
        <w:tblLook w:val="04A0" w:firstRow="1" w:lastRow="0" w:firstColumn="1" w:lastColumn="0" w:noHBand="0" w:noVBand="1"/>
      </w:tblPr>
      <w:tblGrid>
        <w:gridCol w:w="9071"/>
        <w:gridCol w:w="629"/>
      </w:tblGrid>
      <w:tr w:rsidR="00E16D97" w:rsidRPr="00E16D97" w:rsidTr="002E48CB">
        <w:trPr>
          <w:trHeight w:val="2845"/>
        </w:trPr>
        <w:tc>
          <w:tcPr>
            <w:tcW w:w="4676" w:type="pct"/>
            <w:tcBorders>
              <w:top w:val="nil"/>
              <w:left w:val="nil"/>
              <w:bottom w:val="nil"/>
              <w:right w:val="nil"/>
            </w:tcBorders>
            <w:vAlign w:val="center"/>
          </w:tcPr>
          <w:p w:rsidR="009939F9" w:rsidRPr="00E16D97" w:rsidRDefault="009939F9" w:rsidP="00B86BE2">
            <w:pPr>
              <w:pStyle w:val="AralkYok"/>
              <w:jc w:val="both"/>
              <w:rPr>
                <w:b/>
                <w:bCs/>
                <w:sz w:val="8"/>
                <w:szCs w:val="24"/>
                <w:u w:val="single"/>
                <w:lang w:val="tr-TR" w:eastAsia="tr-TR"/>
              </w:rPr>
            </w:pPr>
          </w:p>
          <w:p w:rsidR="00B86BE2" w:rsidRPr="00E16D97" w:rsidRDefault="00B86BE2" w:rsidP="00B86BE2">
            <w:pPr>
              <w:pStyle w:val="AralkYok"/>
              <w:jc w:val="both"/>
              <w:rPr>
                <w:b/>
                <w:bCs/>
                <w:szCs w:val="24"/>
                <w:u w:val="single"/>
                <w:lang w:val="tr-TR" w:eastAsia="tr-TR"/>
              </w:rPr>
            </w:pPr>
          </w:p>
          <w:p w:rsidR="009939F9" w:rsidRPr="00E16D97" w:rsidRDefault="002932DF" w:rsidP="00B86BE2">
            <w:pPr>
              <w:pStyle w:val="AralkYok"/>
              <w:jc w:val="both"/>
              <w:rPr>
                <w:b/>
                <w:bCs/>
                <w:szCs w:val="24"/>
                <w:u w:val="single"/>
                <w:lang w:val="tr-TR" w:eastAsia="tr-TR"/>
              </w:rPr>
            </w:pPr>
            <w:r w:rsidRPr="00E16D97">
              <w:rPr>
                <w:b/>
                <w:bCs/>
                <w:szCs w:val="24"/>
                <w:u w:val="single"/>
                <w:lang w:val="tr-TR" w:eastAsia="tr-TR"/>
              </w:rPr>
              <w:t>DEKAN</w:t>
            </w:r>
          </w:p>
          <w:p w:rsidR="00B76CD5" w:rsidRPr="00E16D97" w:rsidRDefault="00B86BE2" w:rsidP="00B86BE2">
            <w:pPr>
              <w:pStyle w:val="AralkYok"/>
              <w:jc w:val="both"/>
              <w:rPr>
                <w:szCs w:val="24"/>
                <w:lang w:val="de-DE"/>
              </w:rPr>
            </w:pPr>
            <w:r w:rsidRPr="00E16D97">
              <w:rPr>
                <w:szCs w:val="24"/>
                <w:lang w:val="de-DE"/>
              </w:rPr>
              <w:t>-</w:t>
            </w:r>
            <w:r w:rsidR="00B76CD5" w:rsidRPr="00E16D97">
              <w:rPr>
                <w:szCs w:val="24"/>
                <w:lang w:val="de-DE"/>
              </w:rPr>
              <w:t xml:space="preserve">Dekan kendisine çalışmalarında yardımcı olmak üzere </w:t>
            </w:r>
            <w:r w:rsidR="00D01728" w:rsidRPr="00E16D97">
              <w:rPr>
                <w:szCs w:val="24"/>
                <w:lang w:val="de-DE"/>
              </w:rPr>
              <w:t>F</w:t>
            </w:r>
            <w:r w:rsidR="00B76CD5" w:rsidRPr="00E16D97">
              <w:rPr>
                <w:szCs w:val="24"/>
                <w:lang w:val="de-DE"/>
              </w:rPr>
              <w:t>akültenin aylıklı öğretim üyele</w:t>
            </w:r>
            <w:r w:rsidR="00D01728" w:rsidRPr="00E16D97">
              <w:rPr>
                <w:szCs w:val="24"/>
                <w:lang w:val="de-DE"/>
              </w:rPr>
              <w:t>ri arasından en çok iki kişiyi Dekan Y</w:t>
            </w:r>
            <w:r w:rsidR="00B76CD5" w:rsidRPr="00E16D97">
              <w:rPr>
                <w:szCs w:val="24"/>
                <w:lang w:val="de-DE"/>
              </w:rPr>
              <w:t>ardımcısı olarak seçer.</w:t>
            </w:r>
          </w:p>
          <w:p w:rsidR="00B76CD5" w:rsidRPr="00E16D97" w:rsidRDefault="00B86BE2" w:rsidP="00B86BE2">
            <w:pPr>
              <w:pStyle w:val="AralkYok"/>
              <w:jc w:val="both"/>
              <w:rPr>
                <w:szCs w:val="24"/>
                <w:lang w:val="de-DE"/>
              </w:rPr>
            </w:pPr>
            <w:r w:rsidRPr="00E16D97">
              <w:rPr>
                <w:szCs w:val="24"/>
                <w:lang w:val="de-DE"/>
              </w:rPr>
              <w:t>-</w:t>
            </w:r>
            <w:r w:rsidR="00B76CD5" w:rsidRPr="00E16D97">
              <w:rPr>
                <w:szCs w:val="24"/>
                <w:lang w:val="de-DE"/>
              </w:rPr>
              <w:t>Her öğreti</w:t>
            </w:r>
            <w:r w:rsidR="00D01728" w:rsidRPr="00E16D97">
              <w:rPr>
                <w:szCs w:val="24"/>
                <w:lang w:val="de-DE"/>
              </w:rPr>
              <w:t>m yılı sonunda ve istendiğinde F</w:t>
            </w:r>
            <w:r w:rsidR="00B76CD5" w:rsidRPr="00E16D97">
              <w:rPr>
                <w:szCs w:val="24"/>
                <w:lang w:val="de-DE"/>
              </w:rPr>
              <w:t>akültenin genel durumu ve işleyişi hakkında rektörlük makamına rapor verir.</w:t>
            </w:r>
          </w:p>
          <w:p w:rsidR="00B76CD5" w:rsidRPr="00E16D97" w:rsidRDefault="00B86BE2" w:rsidP="00B86BE2">
            <w:pPr>
              <w:pStyle w:val="AralkYok"/>
              <w:jc w:val="both"/>
              <w:rPr>
                <w:szCs w:val="24"/>
                <w:lang w:val="de-DE"/>
              </w:rPr>
            </w:pPr>
            <w:r w:rsidRPr="00E16D97">
              <w:rPr>
                <w:szCs w:val="24"/>
                <w:lang w:val="de-DE"/>
              </w:rPr>
              <w:t>-</w:t>
            </w:r>
            <w:r w:rsidR="00B76CD5" w:rsidRPr="00E16D97">
              <w:rPr>
                <w:szCs w:val="24"/>
                <w:lang w:val="de-DE"/>
              </w:rPr>
              <w:t>Fakülte kurullarına başkanlık eder, bu kurul</w:t>
            </w:r>
            <w:r w:rsidR="00D01728" w:rsidRPr="00E16D97">
              <w:rPr>
                <w:szCs w:val="24"/>
                <w:lang w:val="de-DE"/>
              </w:rPr>
              <w:t>ların kararlarını uygular ve F</w:t>
            </w:r>
            <w:r w:rsidR="00B76CD5" w:rsidRPr="00E16D97">
              <w:rPr>
                <w:szCs w:val="24"/>
                <w:lang w:val="de-DE"/>
              </w:rPr>
              <w:t>akülte birimleri arasında düzenli çalışma koordinasyonunu sağlar.</w:t>
            </w:r>
          </w:p>
          <w:p w:rsidR="00B76CD5" w:rsidRPr="00E16D97" w:rsidRDefault="00B86BE2" w:rsidP="00B86BE2">
            <w:pPr>
              <w:pStyle w:val="AralkYok"/>
              <w:jc w:val="both"/>
              <w:rPr>
                <w:szCs w:val="24"/>
                <w:lang w:val="de-DE"/>
              </w:rPr>
            </w:pPr>
            <w:r w:rsidRPr="00E16D97">
              <w:rPr>
                <w:szCs w:val="24"/>
                <w:lang w:val="de-DE"/>
              </w:rPr>
              <w:t>-</w:t>
            </w:r>
            <w:r w:rsidR="00B76CD5" w:rsidRPr="00E16D97">
              <w:rPr>
                <w:szCs w:val="24"/>
                <w:lang w:val="de-DE"/>
              </w:rPr>
              <w:t>Fakültenin ödenek ve kadro ihtiya</w:t>
            </w:r>
            <w:r w:rsidR="00D01728" w:rsidRPr="00E16D97">
              <w:rPr>
                <w:szCs w:val="24"/>
                <w:lang w:val="de-DE"/>
              </w:rPr>
              <w:t>çlarını gerekçesi ile birlikte Rektörlüğe bildirir, F</w:t>
            </w:r>
            <w:r w:rsidR="00B76CD5" w:rsidRPr="00E16D97">
              <w:rPr>
                <w:szCs w:val="24"/>
                <w:lang w:val="de-DE"/>
              </w:rPr>
              <w:t>akü</w:t>
            </w:r>
            <w:r w:rsidR="00D01728" w:rsidRPr="00E16D97">
              <w:rPr>
                <w:szCs w:val="24"/>
                <w:lang w:val="de-DE"/>
              </w:rPr>
              <w:t>lte bütçesi ile ilgili öneriyi Fakülte Yönetim K</w:t>
            </w:r>
            <w:r w:rsidR="00B76CD5" w:rsidRPr="00E16D97">
              <w:rPr>
                <w:szCs w:val="24"/>
                <w:lang w:val="de-DE"/>
              </w:rPr>
              <w:t>urulu</w:t>
            </w:r>
            <w:r w:rsidR="00D01728" w:rsidRPr="00E16D97">
              <w:rPr>
                <w:szCs w:val="24"/>
                <w:lang w:val="de-DE"/>
              </w:rPr>
              <w:t>‘</w:t>
            </w:r>
            <w:r w:rsidR="00B76CD5" w:rsidRPr="00E16D97">
              <w:rPr>
                <w:szCs w:val="24"/>
                <w:lang w:val="de-DE"/>
              </w:rPr>
              <w:t>nun da görüşünü al</w:t>
            </w:r>
            <w:r w:rsidR="00D01728" w:rsidRPr="00E16D97">
              <w:rPr>
                <w:szCs w:val="24"/>
                <w:lang w:val="de-DE"/>
              </w:rPr>
              <w:t>dıktan sonra R</w:t>
            </w:r>
            <w:r w:rsidR="00B76CD5" w:rsidRPr="00E16D97">
              <w:rPr>
                <w:szCs w:val="24"/>
                <w:lang w:val="de-DE"/>
              </w:rPr>
              <w:t>ektörlüğe sunar.</w:t>
            </w:r>
          </w:p>
          <w:p w:rsidR="00B76CD5" w:rsidRPr="00E16D97" w:rsidRDefault="00B86BE2" w:rsidP="00B86BE2">
            <w:pPr>
              <w:pStyle w:val="AralkYok"/>
              <w:jc w:val="both"/>
              <w:rPr>
                <w:szCs w:val="24"/>
                <w:lang w:val="de-DE"/>
              </w:rPr>
            </w:pPr>
            <w:r w:rsidRPr="00E16D97">
              <w:rPr>
                <w:szCs w:val="24"/>
                <w:lang w:val="de-DE"/>
              </w:rPr>
              <w:t>-</w:t>
            </w:r>
            <w:r w:rsidR="00B76CD5" w:rsidRPr="00E16D97">
              <w:rPr>
                <w:szCs w:val="24"/>
                <w:lang w:val="de-DE"/>
              </w:rPr>
              <w:t>Fakültenin birimleri ve her düzeydeki personeli üzerinde genel gözetim ve denetim görevini yürütür.</w:t>
            </w:r>
          </w:p>
          <w:p w:rsidR="00B76CD5" w:rsidRPr="00E16D97" w:rsidRDefault="00B86BE2" w:rsidP="00B86BE2">
            <w:pPr>
              <w:pStyle w:val="AralkYok"/>
              <w:jc w:val="both"/>
              <w:rPr>
                <w:szCs w:val="24"/>
                <w:lang w:val="de-DE"/>
              </w:rPr>
            </w:pPr>
            <w:r w:rsidRPr="00E16D97">
              <w:rPr>
                <w:szCs w:val="24"/>
                <w:lang w:val="de-DE"/>
              </w:rPr>
              <w:t>-</w:t>
            </w:r>
            <w:r w:rsidR="00B76CD5" w:rsidRPr="00E16D97">
              <w:rPr>
                <w:szCs w:val="24"/>
                <w:lang w:val="de-DE"/>
              </w:rPr>
              <w:t>Kanun ve yönetmeliklerle kendisine verilen diğer görevleri yerine getirir.</w:t>
            </w:r>
          </w:p>
          <w:p w:rsidR="00B76CD5" w:rsidRPr="00E16D97" w:rsidRDefault="00B86BE2" w:rsidP="00B86BE2">
            <w:pPr>
              <w:pStyle w:val="AralkYok"/>
              <w:jc w:val="both"/>
              <w:rPr>
                <w:szCs w:val="24"/>
                <w:lang w:val="de-DE"/>
              </w:rPr>
            </w:pPr>
            <w:r w:rsidRPr="00E16D97">
              <w:rPr>
                <w:szCs w:val="24"/>
                <w:lang w:val="de-DE"/>
              </w:rPr>
              <w:t>-</w:t>
            </w:r>
            <w:r w:rsidR="00B76CD5" w:rsidRPr="00E16D97">
              <w:rPr>
                <w:szCs w:val="24"/>
                <w:lang w:val="de-DE"/>
              </w:rPr>
              <w:t>Fakültenin ve bağlı birimlerinin öğretim kapasitesinin rasyonel ve verimli bir şekilde kullanılmasında ve geliştirilmesinde yönlendirici rol üstlenir.</w:t>
            </w:r>
          </w:p>
          <w:p w:rsidR="00B76CD5" w:rsidRPr="00E16D97" w:rsidRDefault="00B86BE2" w:rsidP="00B86BE2">
            <w:pPr>
              <w:pStyle w:val="AralkYok"/>
              <w:jc w:val="both"/>
              <w:rPr>
                <w:szCs w:val="24"/>
                <w:lang w:val="de-DE"/>
              </w:rPr>
            </w:pPr>
            <w:r w:rsidRPr="00E16D97">
              <w:rPr>
                <w:szCs w:val="24"/>
                <w:lang w:val="de-DE"/>
              </w:rPr>
              <w:t>-</w:t>
            </w:r>
            <w:r w:rsidR="00B76CD5" w:rsidRPr="00E16D97">
              <w:rPr>
                <w:szCs w:val="24"/>
                <w:lang w:val="de-DE"/>
              </w:rPr>
              <w:t>Gerektiği zaman güvenlik önlemlerinin alınmasıyla, öğrencilere gerekli sos</w:t>
            </w:r>
            <w:r w:rsidR="00D01728" w:rsidRPr="00E16D97">
              <w:rPr>
                <w:szCs w:val="24"/>
                <w:lang w:val="de-DE"/>
              </w:rPr>
              <w:t>yal hizmetlerin sağlanmasında, Rektörlük M</w:t>
            </w:r>
            <w:r w:rsidR="00B76CD5" w:rsidRPr="00E16D97">
              <w:rPr>
                <w:szCs w:val="24"/>
                <w:lang w:val="de-DE"/>
              </w:rPr>
              <w:t>akamıyla işbirliği içerisinde tedbirler alır.</w:t>
            </w:r>
          </w:p>
          <w:p w:rsidR="00B76CD5" w:rsidRPr="00E16D97" w:rsidRDefault="00B86BE2" w:rsidP="00B86BE2">
            <w:pPr>
              <w:pStyle w:val="AralkYok"/>
              <w:jc w:val="both"/>
              <w:rPr>
                <w:szCs w:val="24"/>
                <w:lang w:val="de-DE"/>
              </w:rPr>
            </w:pPr>
            <w:r w:rsidRPr="00E16D97">
              <w:rPr>
                <w:szCs w:val="24"/>
                <w:lang w:val="de-DE"/>
              </w:rPr>
              <w:t>-</w:t>
            </w:r>
            <w:r w:rsidR="00B76CD5" w:rsidRPr="00E16D97">
              <w:rPr>
                <w:szCs w:val="24"/>
                <w:lang w:val="de-DE"/>
              </w:rPr>
              <w:t>Eğitim-öğretim, bilimsel araştırma ve yayın faaliyetlerinin düzenli bir şekilde yürütülmesinde yönlendiricilik yapar.</w:t>
            </w:r>
          </w:p>
          <w:p w:rsidR="00F24D2D" w:rsidRPr="00E16D97" w:rsidRDefault="005D7CB3" w:rsidP="00AC2822">
            <w:pPr>
              <w:pStyle w:val="AralkYok"/>
              <w:jc w:val="both"/>
              <w:rPr>
                <w:b/>
              </w:rPr>
            </w:pPr>
            <w:r w:rsidRPr="00E16D97">
              <w:rPr>
                <w:b/>
              </w:rPr>
              <w:t xml:space="preserve"> </w:t>
            </w:r>
            <w:r w:rsidR="00B86BE2" w:rsidRPr="00E16D97">
              <w:rPr>
                <w:b/>
              </w:rPr>
              <w:t>-</w:t>
            </w:r>
            <w:r w:rsidR="00B76CD5" w:rsidRPr="00E16D97">
              <w:rPr>
                <w:b/>
              </w:rPr>
              <w:t>Dekan, 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 faaliyetlerinin düzenli bir şekilde yürütülmesinde, bütün faaliyetlerin gözetim ve denetiminin yapılmasında, takip ve kontrol edilmesinde ve sonuçlarının alınmasında rektöre karşı birinci derecede sorumludur.</w:t>
            </w:r>
          </w:p>
        </w:tc>
        <w:tc>
          <w:tcPr>
            <w:tcW w:w="324" w:type="pct"/>
            <w:tcBorders>
              <w:top w:val="nil"/>
              <w:left w:val="nil"/>
              <w:bottom w:val="nil"/>
              <w:right w:val="nil"/>
            </w:tcBorders>
            <w:vAlign w:val="center"/>
          </w:tcPr>
          <w:p w:rsidR="009939F9" w:rsidRPr="00E16D97" w:rsidRDefault="009939F9" w:rsidP="00B86BE2">
            <w:pPr>
              <w:pStyle w:val="AralkYok"/>
              <w:jc w:val="both"/>
              <w:rPr>
                <w:b/>
                <w:bCs/>
                <w:szCs w:val="24"/>
                <w:u w:val="single"/>
                <w:lang w:val="tr-TR" w:eastAsia="tr-TR"/>
              </w:rPr>
            </w:pPr>
          </w:p>
        </w:tc>
      </w:tr>
      <w:tr w:rsidR="00E16D97" w:rsidRPr="00E16D97" w:rsidTr="000C3312">
        <w:trPr>
          <w:trHeight w:val="285"/>
        </w:trPr>
        <w:tc>
          <w:tcPr>
            <w:tcW w:w="4676" w:type="pct"/>
            <w:tcBorders>
              <w:top w:val="nil"/>
              <w:left w:val="nil"/>
              <w:bottom w:val="nil"/>
              <w:right w:val="nil"/>
            </w:tcBorders>
            <w:vAlign w:val="center"/>
          </w:tcPr>
          <w:p w:rsidR="007E401D" w:rsidRPr="00E16D97" w:rsidRDefault="007E401D" w:rsidP="00B86BE2">
            <w:pPr>
              <w:pStyle w:val="AralkYok"/>
              <w:jc w:val="both"/>
              <w:rPr>
                <w:b/>
                <w:bCs/>
                <w:szCs w:val="24"/>
                <w:u w:val="single"/>
                <w:lang w:val="tr-TR" w:eastAsia="tr-TR"/>
              </w:rPr>
            </w:pPr>
          </w:p>
          <w:p w:rsidR="00B86BE2" w:rsidRPr="00E16D97" w:rsidRDefault="00B86BE2" w:rsidP="00B86BE2">
            <w:pPr>
              <w:pStyle w:val="AralkYok"/>
              <w:jc w:val="both"/>
              <w:rPr>
                <w:b/>
                <w:bCs/>
                <w:szCs w:val="24"/>
                <w:u w:val="single"/>
                <w:lang w:val="tr-TR" w:eastAsia="tr-TR"/>
              </w:rPr>
            </w:pPr>
          </w:p>
        </w:tc>
        <w:tc>
          <w:tcPr>
            <w:tcW w:w="324" w:type="pct"/>
            <w:tcBorders>
              <w:top w:val="nil"/>
              <w:left w:val="nil"/>
              <w:bottom w:val="nil"/>
              <w:right w:val="nil"/>
            </w:tcBorders>
            <w:vAlign w:val="center"/>
          </w:tcPr>
          <w:p w:rsidR="007E401D" w:rsidRPr="00E16D97" w:rsidRDefault="007E401D" w:rsidP="00B86BE2">
            <w:pPr>
              <w:pStyle w:val="AralkYok"/>
              <w:jc w:val="both"/>
              <w:rPr>
                <w:b/>
                <w:bCs/>
                <w:szCs w:val="24"/>
                <w:u w:val="single"/>
                <w:lang w:val="tr-TR" w:eastAsia="tr-TR"/>
              </w:rPr>
            </w:pPr>
          </w:p>
        </w:tc>
      </w:tr>
    </w:tbl>
    <w:p w:rsidR="00F24D2D" w:rsidRPr="00E16D97" w:rsidRDefault="002932DF" w:rsidP="00B86BE2">
      <w:pPr>
        <w:pStyle w:val="AralkYok"/>
        <w:jc w:val="both"/>
        <w:rPr>
          <w:b/>
          <w:szCs w:val="24"/>
          <w:u w:val="single"/>
        </w:rPr>
      </w:pPr>
      <w:r w:rsidRPr="00E16D97">
        <w:rPr>
          <w:b/>
          <w:szCs w:val="24"/>
          <w:u w:val="single"/>
        </w:rPr>
        <w:lastRenderedPageBreak/>
        <w:t>DEKAN YARDIMCI</w:t>
      </w:r>
      <w:r w:rsidR="00B86BE2" w:rsidRPr="00E16D97">
        <w:rPr>
          <w:b/>
          <w:szCs w:val="24"/>
          <w:u w:val="single"/>
        </w:rPr>
        <w:t>LARI</w:t>
      </w:r>
    </w:p>
    <w:p w:rsidR="007D0312" w:rsidRPr="00E16D97" w:rsidRDefault="00B86BE2" w:rsidP="00B86BE2">
      <w:pPr>
        <w:pStyle w:val="AralkYok"/>
        <w:jc w:val="both"/>
        <w:rPr>
          <w:szCs w:val="24"/>
          <w:u w:val="single"/>
        </w:rPr>
      </w:pPr>
      <w:r w:rsidRPr="00E16D97">
        <w:rPr>
          <w:szCs w:val="24"/>
        </w:rPr>
        <w:t>-</w:t>
      </w:r>
      <w:r w:rsidR="007D0312" w:rsidRPr="00E16D97">
        <w:rPr>
          <w:szCs w:val="24"/>
        </w:rPr>
        <w:t xml:space="preserve">Senato’ya ve Rektörlüğe giden yazıları takip ve </w:t>
      </w:r>
      <w:r w:rsidR="003A2760">
        <w:rPr>
          <w:szCs w:val="24"/>
        </w:rPr>
        <w:t>k</w:t>
      </w:r>
      <w:r w:rsidR="002B14E4">
        <w:rPr>
          <w:szCs w:val="24"/>
        </w:rPr>
        <w:t>ontrol etmek</w:t>
      </w:r>
      <w:r w:rsidR="007D0312" w:rsidRPr="00E16D97">
        <w:rPr>
          <w:szCs w:val="24"/>
        </w:rPr>
        <w:t>,</w:t>
      </w:r>
    </w:p>
    <w:p w:rsidR="007D0312" w:rsidRPr="00E16D97" w:rsidRDefault="00B86BE2" w:rsidP="00B86BE2">
      <w:pPr>
        <w:pStyle w:val="AralkYok"/>
        <w:jc w:val="both"/>
        <w:rPr>
          <w:szCs w:val="24"/>
          <w:u w:val="single"/>
        </w:rPr>
      </w:pPr>
      <w:r w:rsidRPr="00E16D97">
        <w:rPr>
          <w:szCs w:val="24"/>
        </w:rPr>
        <w:t>-</w:t>
      </w:r>
      <w:r w:rsidR="007D0312" w:rsidRPr="00E16D97">
        <w:rPr>
          <w:szCs w:val="24"/>
        </w:rPr>
        <w:t>Fakülte Yönetim Kuru</w:t>
      </w:r>
      <w:r w:rsidR="00E97E27">
        <w:rPr>
          <w:szCs w:val="24"/>
        </w:rPr>
        <w:t>lu’na sunulan kararların</w:t>
      </w:r>
      <w:r w:rsidR="003A2760">
        <w:rPr>
          <w:szCs w:val="24"/>
        </w:rPr>
        <w:t>ı</w:t>
      </w:r>
      <w:r w:rsidR="00E97E27">
        <w:rPr>
          <w:szCs w:val="24"/>
        </w:rPr>
        <w:t xml:space="preserve"> incele</w:t>
      </w:r>
      <w:r w:rsidR="007D0312" w:rsidRPr="00E16D97">
        <w:rPr>
          <w:szCs w:val="24"/>
        </w:rPr>
        <w:t>me</w:t>
      </w:r>
      <w:r w:rsidR="00E97E27">
        <w:rPr>
          <w:szCs w:val="24"/>
        </w:rPr>
        <w:t>k</w:t>
      </w:r>
      <w:r w:rsidR="007D0312" w:rsidRPr="00E16D97">
        <w:rPr>
          <w:szCs w:val="24"/>
        </w:rPr>
        <w:t>,</w:t>
      </w:r>
    </w:p>
    <w:p w:rsidR="007D0312" w:rsidRPr="00E16D97" w:rsidRDefault="00B86BE2" w:rsidP="00B86BE2">
      <w:pPr>
        <w:pStyle w:val="AralkYok"/>
        <w:jc w:val="both"/>
        <w:rPr>
          <w:szCs w:val="24"/>
          <w:u w:val="single"/>
        </w:rPr>
      </w:pPr>
      <w:r w:rsidRPr="00E16D97">
        <w:rPr>
          <w:szCs w:val="24"/>
        </w:rPr>
        <w:t>-</w:t>
      </w:r>
      <w:r w:rsidR="007D0312" w:rsidRPr="00E16D97">
        <w:rPr>
          <w:szCs w:val="24"/>
        </w:rPr>
        <w:t>Bölümlerin Bilimsel Çalı</w:t>
      </w:r>
      <w:r w:rsidR="00E97E27">
        <w:rPr>
          <w:szCs w:val="24"/>
        </w:rPr>
        <w:t>şma ve işleyişlerini kontrol etmek</w:t>
      </w:r>
      <w:r w:rsidR="007D0312" w:rsidRPr="00E16D97">
        <w:rPr>
          <w:szCs w:val="24"/>
        </w:rPr>
        <w:t>,</w:t>
      </w:r>
    </w:p>
    <w:p w:rsidR="007D0312" w:rsidRPr="00E16D97" w:rsidRDefault="00B86BE2" w:rsidP="00B86BE2">
      <w:pPr>
        <w:pStyle w:val="AralkYok"/>
        <w:jc w:val="both"/>
        <w:rPr>
          <w:szCs w:val="24"/>
          <w:u w:val="single"/>
        </w:rPr>
      </w:pPr>
      <w:r w:rsidRPr="00E16D97">
        <w:rPr>
          <w:szCs w:val="24"/>
        </w:rPr>
        <w:t>-</w:t>
      </w:r>
      <w:r w:rsidR="007D0312" w:rsidRPr="00E16D97">
        <w:rPr>
          <w:szCs w:val="24"/>
        </w:rPr>
        <w:t>Binanın fiziki yapısının kontrol ve gelişimini takip e</w:t>
      </w:r>
      <w:r w:rsidR="00AF7D19">
        <w:rPr>
          <w:szCs w:val="24"/>
        </w:rPr>
        <w:t>tmek</w:t>
      </w:r>
      <w:r w:rsidR="007D0312" w:rsidRPr="00E16D97">
        <w:rPr>
          <w:szCs w:val="24"/>
        </w:rPr>
        <w:t>,</w:t>
      </w:r>
    </w:p>
    <w:p w:rsidR="00B303A9" w:rsidRPr="00E16D97" w:rsidRDefault="00B86BE2" w:rsidP="00B303A9">
      <w:pPr>
        <w:pStyle w:val="AralkYok"/>
        <w:jc w:val="both"/>
        <w:rPr>
          <w:szCs w:val="24"/>
          <w:u w:val="single"/>
        </w:rPr>
      </w:pPr>
      <w:r w:rsidRPr="00E16D97">
        <w:rPr>
          <w:szCs w:val="24"/>
        </w:rPr>
        <w:t>-</w:t>
      </w:r>
      <w:r w:rsidR="007D0312" w:rsidRPr="00E16D97">
        <w:rPr>
          <w:szCs w:val="24"/>
        </w:rPr>
        <w:t xml:space="preserve">Personeli takip </w:t>
      </w:r>
      <w:r w:rsidR="00B303A9" w:rsidRPr="00E16D97">
        <w:rPr>
          <w:szCs w:val="24"/>
        </w:rPr>
        <w:t>e</w:t>
      </w:r>
      <w:r w:rsidR="00B303A9">
        <w:rPr>
          <w:szCs w:val="24"/>
        </w:rPr>
        <w:t>tmek</w:t>
      </w:r>
      <w:r w:rsidR="00B303A9" w:rsidRPr="00E16D97">
        <w:rPr>
          <w:szCs w:val="24"/>
        </w:rPr>
        <w:t>,</w:t>
      </w:r>
    </w:p>
    <w:p w:rsidR="00B303A9" w:rsidRPr="00E16D97" w:rsidRDefault="00B86BE2" w:rsidP="00B303A9">
      <w:pPr>
        <w:pStyle w:val="AralkYok"/>
        <w:jc w:val="both"/>
        <w:rPr>
          <w:szCs w:val="24"/>
          <w:u w:val="single"/>
        </w:rPr>
      </w:pPr>
      <w:r w:rsidRPr="00E16D97">
        <w:rPr>
          <w:szCs w:val="24"/>
        </w:rPr>
        <w:t>-</w:t>
      </w:r>
      <w:r w:rsidR="007D0312" w:rsidRPr="00E16D97">
        <w:rPr>
          <w:szCs w:val="24"/>
        </w:rPr>
        <w:t>Sosyal etkinlikleri organiz</w:t>
      </w:r>
      <w:r w:rsidR="00B303A9">
        <w:rPr>
          <w:szCs w:val="24"/>
        </w:rPr>
        <w:t>e</w:t>
      </w:r>
      <w:r w:rsidR="00B303A9" w:rsidRPr="00B303A9">
        <w:rPr>
          <w:szCs w:val="24"/>
        </w:rPr>
        <w:t xml:space="preserve"> </w:t>
      </w:r>
      <w:r w:rsidR="00B303A9" w:rsidRPr="00E16D97">
        <w:rPr>
          <w:szCs w:val="24"/>
        </w:rPr>
        <w:t>e</w:t>
      </w:r>
      <w:r w:rsidR="00B303A9">
        <w:rPr>
          <w:szCs w:val="24"/>
        </w:rPr>
        <w:t>tmek</w:t>
      </w:r>
      <w:r w:rsidR="00B303A9" w:rsidRPr="00E16D97">
        <w:rPr>
          <w:szCs w:val="24"/>
        </w:rPr>
        <w:t>,</w:t>
      </w:r>
    </w:p>
    <w:p w:rsidR="007D0312" w:rsidRPr="00E16D97" w:rsidRDefault="00B86BE2" w:rsidP="00B86BE2">
      <w:pPr>
        <w:pStyle w:val="AralkYok"/>
        <w:jc w:val="both"/>
        <w:rPr>
          <w:szCs w:val="24"/>
          <w:u w:val="single"/>
        </w:rPr>
      </w:pPr>
      <w:r w:rsidRPr="00E16D97">
        <w:rPr>
          <w:szCs w:val="24"/>
        </w:rPr>
        <w:t>-</w:t>
      </w:r>
      <w:r w:rsidR="007D0312" w:rsidRPr="00E16D97">
        <w:rPr>
          <w:szCs w:val="24"/>
        </w:rPr>
        <w:t>Öğrenci Konseyi seçimleri</w:t>
      </w:r>
      <w:r w:rsidR="00B303A9">
        <w:rPr>
          <w:szCs w:val="24"/>
        </w:rPr>
        <w:t>ni yapmak</w:t>
      </w:r>
      <w:r w:rsidR="007D0312" w:rsidRPr="00E16D97">
        <w:rPr>
          <w:szCs w:val="24"/>
        </w:rPr>
        <w:t>,</w:t>
      </w:r>
    </w:p>
    <w:p w:rsidR="007D0312" w:rsidRPr="00E16D97" w:rsidRDefault="00B86BE2" w:rsidP="00B86BE2">
      <w:pPr>
        <w:pStyle w:val="AralkYok"/>
        <w:jc w:val="both"/>
        <w:rPr>
          <w:szCs w:val="24"/>
          <w:u w:val="single"/>
        </w:rPr>
      </w:pPr>
      <w:r w:rsidRPr="00E16D97">
        <w:rPr>
          <w:szCs w:val="24"/>
        </w:rPr>
        <w:t>-</w:t>
      </w:r>
      <w:r w:rsidR="007D0312" w:rsidRPr="00E16D97">
        <w:rPr>
          <w:szCs w:val="24"/>
        </w:rPr>
        <w:t>Öğrencilerle ilgili problemleri çöz</w:t>
      </w:r>
      <w:r w:rsidR="00195AF7">
        <w:rPr>
          <w:szCs w:val="24"/>
        </w:rPr>
        <w:t>mek</w:t>
      </w:r>
      <w:r w:rsidR="007D0312" w:rsidRPr="00E16D97">
        <w:rPr>
          <w:szCs w:val="24"/>
        </w:rPr>
        <w:t>,</w:t>
      </w:r>
    </w:p>
    <w:p w:rsidR="007D0312" w:rsidRPr="00E16D97" w:rsidRDefault="00B86BE2" w:rsidP="00B86BE2">
      <w:pPr>
        <w:pStyle w:val="AralkYok"/>
        <w:jc w:val="both"/>
        <w:rPr>
          <w:szCs w:val="24"/>
        </w:rPr>
      </w:pPr>
      <w:r w:rsidRPr="00E16D97">
        <w:rPr>
          <w:szCs w:val="24"/>
        </w:rPr>
        <w:t>-</w:t>
      </w:r>
      <w:r w:rsidR="007D0312" w:rsidRPr="00E16D97">
        <w:rPr>
          <w:szCs w:val="24"/>
        </w:rPr>
        <w:t>Burs Komisyonu’na başkanlık etmek.</w:t>
      </w:r>
    </w:p>
    <w:p w:rsidR="00B86BE2" w:rsidRPr="00E16D97" w:rsidRDefault="00B86BE2" w:rsidP="00B86BE2">
      <w:pPr>
        <w:pStyle w:val="AralkYok"/>
        <w:jc w:val="both"/>
        <w:rPr>
          <w:szCs w:val="24"/>
          <w:u w:val="single"/>
        </w:rPr>
      </w:pPr>
    </w:p>
    <w:p w:rsidR="0090036F" w:rsidRPr="00E16D97" w:rsidRDefault="002932DF" w:rsidP="00B86BE2">
      <w:pPr>
        <w:pStyle w:val="AralkYok"/>
        <w:jc w:val="both"/>
        <w:rPr>
          <w:b/>
          <w:bCs/>
          <w:szCs w:val="24"/>
          <w:u w:val="single"/>
        </w:rPr>
      </w:pPr>
      <w:r w:rsidRPr="00E16D97">
        <w:rPr>
          <w:b/>
          <w:bCs/>
          <w:szCs w:val="24"/>
          <w:u w:val="single"/>
        </w:rPr>
        <w:t>FAKÜLTE SEKRETERİ:</w:t>
      </w:r>
    </w:p>
    <w:p w:rsidR="00B76CD5" w:rsidRPr="00E16D97" w:rsidRDefault="00B86BE2" w:rsidP="00B86BE2">
      <w:pPr>
        <w:pStyle w:val="AralkYok"/>
        <w:jc w:val="both"/>
        <w:rPr>
          <w:szCs w:val="24"/>
        </w:rPr>
      </w:pPr>
      <w:r w:rsidRPr="00E16D97">
        <w:rPr>
          <w:szCs w:val="24"/>
        </w:rPr>
        <w:t>-</w:t>
      </w:r>
      <w:r w:rsidR="002932DF" w:rsidRPr="00E16D97">
        <w:rPr>
          <w:szCs w:val="24"/>
        </w:rPr>
        <w:t>İlgili Mevzuat, Kilis 7 Aralık Üniversitesi Re</w:t>
      </w:r>
      <w:r w:rsidR="0090036F" w:rsidRPr="00E16D97">
        <w:rPr>
          <w:szCs w:val="24"/>
        </w:rPr>
        <w:t>ktörlüğü ve İktisadi ve İdari Bilimler   Fakültesi Dekanlığ</w:t>
      </w:r>
      <w:r w:rsidR="002932DF" w:rsidRPr="00E16D97">
        <w:rPr>
          <w:szCs w:val="24"/>
        </w:rPr>
        <w:t>ınca belirlenen amaç, ilke ve talimatlar doğrultusunda, Fakülteye ilişkin idari görevlerin sağlıklı, düzenli ve uyumlu bir şek</w:t>
      </w:r>
      <w:r w:rsidR="0090036F" w:rsidRPr="00E16D97">
        <w:rPr>
          <w:szCs w:val="24"/>
        </w:rPr>
        <w:t>ilde yürütülmesini koordine et</w:t>
      </w:r>
      <w:r w:rsidR="002932DF" w:rsidRPr="00E16D97">
        <w:rPr>
          <w:szCs w:val="24"/>
        </w:rPr>
        <w:t>mek ve denetlenmek.</w:t>
      </w:r>
    </w:p>
    <w:p w:rsidR="00B86BE2" w:rsidRPr="00E16D97" w:rsidRDefault="00B86BE2" w:rsidP="00B86BE2">
      <w:pPr>
        <w:pStyle w:val="AralkYok"/>
        <w:jc w:val="both"/>
        <w:rPr>
          <w:b/>
          <w:szCs w:val="24"/>
          <w:u w:val="single"/>
        </w:rPr>
      </w:pPr>
    </w:p>
    <w:p w:rsidR="009939F9" w:rsidRPr="00E16D97" w:rsidRDefault="002932DF" w:rsidP="00B86BE2">
      <w:pPr>
        <w:pStyle w:val="AralkYok"/>
        <w:jc w:val="both"/>
        <w:rPr>
          <w:szCs w:val="24"/>
        </w:rPr>
      </w:pPr>
      <w:r w:rsidRPr="00E16D97">
        <w:rPr>
          <w:b/>
          <w:szCs w:val="24"/>
          <w:u w:val="single"/>
        </w:rPr>
        <w:t>BÖLÜM BAŞKANI</w:t>
      </w:r>
    </w:p>
    <w:p w:rsidR="009939F9" w:rsidRPr="00E16D97" w:rsidRDefault="00B86BE2" w:rsidP="00B86BE2">
      <w:pPr>
        <w:pStyle w:val="AralkYok"/>
        <w:jc w:val="both"/>
        <w:rPr>
          <w:szCs w:val="24"/>
        </w:rPr>
      </w:pPr>
      <w:r w:rsidRPr="00E16D97">
        <w:rPr>
          <w:szCs w:val="24"/>
        </w:rPr>
        <w:t>-</w:t>
      </w:r>
      <w:r w:rsidR="009939F9" w:rsidRPr="00E16D97">
        <w:rPr>
          <w:szCs w:val="24"/>
        </w:rPr>
        <w:t>Bölüm başkanı bölümün her düzeyde eğitim-öğretim ve araştırmalarından ve bölüme ait her türlü faaliyetin düzenli ve verimli bir şe</w:t>
      </w:r>
      <w:r w:rsidR="00F373DF" w:rsidRPr="00E16D97">
        <w:rPr>
          <w:szCs w:val="24"/>
        </w:rPr>
        <w:t>kilde yürütülmesinden sorumlu olmak</w:t>
      </w:r>
      <w:r w:rsidR="009939F9" w:rsidRPr="00E16D97">
        <w:rPr>
          <w:szCs w:val="24"/>
        </w:rPr>
        <w:t>.</w:t>
      </w:r>
    </w:p>
    <w:p w:rsidR="00B86BE2" w:rsidRPr="00E16D97" w:rsidRDefault="00B86BE2" w:rsidP="00B86BE2">
      <w:pPr>
        <w:pStyle w:val="AralkYok"/>
        <w:jc w:val="both"/>
        <w:rPr>
          <w:szCs w:val="24"/>
        </w:rPr>
      </w:pPr>
    </w:p>
    <w:p w:rsidR="002932DF" w:rsidRPr="00E16D97" w:rsidRDefault="002932DF" w:rsidP="00B86BE2">
      <w:pPr>
        <w:pStyle w:val="AralkYok"/>
        <w:jc w:val="both"/>
        <w:rPr>
          <w:bCs/>
          <w:szCs w:val="24"/>
        </w:rPr>
      </w:pPr>
      <w:r w:rsidRPr="00E16D97">
        <w:rPr>
          <w:b/>
          <w:bCs/>
          <w:szCs w:val="24"/>
          <w:u w:val="single"/>
        </w:rPr>
        <w:t>ÖĞRETİM ELEMANI:</w:t>
      </w:r>
    </w:p>
    <w:p w:rsidR="002932DF" w:rsidRPr="00E16D97" w:rsidRDefault="00B86BE2" w:rsidP="00B86BE2">
      <w:pPr>
        <w:pStyle w:val="AralkYok"/>
        <w:jc w:val="both"/>
        <w:rPr>
          <w:szCs w:val="24"/>
        </w:rPr>
      </w:pPr>
      <w:r w:rsidRPr="00E16D97">
        <w:rPr>
          <w:szCs w:val="24"/>
        </w:rPr>
        <w:t>-</w:t>
      </w:r>
      <w:r w:rsidR="002932DF" w:rsidRPr="00E16D97">
        <w:rPr>
          <w:szCs w:val="24"/>
        </w:rPr>
        <w:t>Yükseköğretim kurumlarında ve YÖK Kanunu’ndaki amaç ve ilkelere uygun biçimde önlisans, lisans ve lisansüstü düzeylerde eğitim - öğretim ve uygulamalı çalışmalar yapmak ve yaptırmak, proje hazırlıklarını ve seminerleri yönetmek.</w:t>
      </w:r>
    </w:p>
    <w:p w:rsidR="002932DF" w:rsidRPr="00E16D97" w:rsidRDefault="00B86BE2" w:rsidP="00B86BE2">
      <w:pPr>
        <w:pStyle w:val="AralkYok"/>
        <w:jc w:val="both"/>
        <w:rPr>
          <w:szCs w:val="24"/>
        </w:rPr>
      </w:pPr>
      <w:r w:rsidRPr="00E16D97">
        <w:rPr>
          <w:szCs w:val="24"/>
        </w:rPr>
        <w:t>-</w:t>
      </w:r>
      <w:r w:rsidR="002932DF" w:rsidRPr="00E16D97">
        <w:rPr>
          <w:szCs w:val="24"/>
        </w:rPr>
        <w:t>Yükseköğretim kurumlarında bilimsel araştırmalar ve yayımlar yapmak.</w:t>
      </w:r>
    </w:p>
    <w:p w:rsidR="002932DF" w:rsidRPr="00E16D97" w:rsidRDefault="00B86BE2" w:rsidP="00B86BE2">
      <w:pPr>
        <w:pStyle w:val="AralkYok"/>
        <w:jc w:val="both"/>
        <w:rPr>
          <w:szCs w:val="24"/>
        </w:rPr>
      </w:pPr>
      <w:r w:rsidRPr="00E16D97">
        <w:rPr>
          <w:szCs w:val="24"/>
        </w:rPr>
        <w:t>-</w:t>
      </w:r>
      <w:r w:rsidR="002932DF" w:rsidRPr="00E16D97">
        <w:rPr>
          <w:szCs w:val="24"/>
        </w:rPr>
        <w:t xml:space="preserve">İlgili birim başkanlığınca düzenlenecek programa göre, belirli günlerde öğrencileri </w:t>
      </w:r>
      <w:proofErr w:type="gramStart"/>
      <w:r w:rsidR="002932DF" w:rsidRPr="00E16D97">
        <w:rPr>
          <w:szCs w:val="24"/>
        </w:rPr>
        <w:t>kabul</w:t>
      </w:r>
      <w:proofErr w:type="gramEnd"/>
      <w:r w:rsidR="002932DF" w:rsidRPr="00E16D97">
        <w:rPr>
          <w:szCs w:val="24"/>
        </w:rPr>
        <w:t xml:space="preserve"> ederek, onlara gerekli konularda yardım etmek, kanundaki amaç ve ana ilkeler doğrultusunda yol göstermek ve rehberlik etmek.</w:t>
      </w:r>
    </w:p>
    <w:p w:rsidR="002932DF" w:rsidRPr="00E16D97" w:rsidRDefault="00B86BE2" w:rsidP="00B86BE2">
      <w:pPr>
        <w:pStyle w:val="AralkYok"/>
        <w:jc w:val="both"/>
        <w:rPr>
          <w:szCs w:val="24"/>
        </w:rPr>
      </w:pPr>
      <w:r w:rsidRPr="00E16D97">
        <w:rPr>
          <w:szCs w:val="24"/>
        </w:rPr>
        <w:t>-</w:t>
      </w:r>
      <w:r w:rsidR="002932DF" w:rsidRPr="00E16D97">
        <w:rPr>
          <w:szCs w:val="24"/>
        </w:rPr>
        <w:t>Yetkili organlarca verilecek görevleri yerine getirmek.</w:t>
      </w:r>
    </w:p>
    <w:p w:rsidR="00B86BE2" w:rsidRPr="00E16D97" w:rsidRDefault="00B86BE2" w:rsidP="00B86BE2">
      <w:pPr>
        <w:pStyle w:val="AralkYok"/>
        <w:jc w:val="both"/>
        <w:rPr>
          <w:b/>
          <w:bCs/>
          <w:szCs w:val="24"/>
          <w:u w:val="single"/>
        </w:rPr>
      </w:pPr>
    </w:p>
    <w:p w:rsidR="002932DF" w:rsidRPr="00E16D97" w:rsidRDefault="002932DF" w:rsidP="00B86BE2">
      <w:pPr>
        <w:pStyle w:val="AralkYok"/>
        <w:jc w:val="both"/>
        <w:rPr>
          <w:b/>
          <w:bCs/>
          <w:szCs w:val="24"/>
          <w:u w:val="single"/>
        </w:rPr>
      </w:pPr>
      <w:r w:rsidRPr="00E16D97">
        <w:rPr>
          <w:b/>
          <w:bCs/>
          <w:szCs w:val="24"/>
          <w:u w:val="single"/>
        </w:rPr>
        <w:t>ÖĞRETİM GÖREVLİSİ:</w:t>
      </w:r>
    </w:p>
    <w:p w:rsidR="00F24D2D" w:rsidRPr="00E16D97" w:rsidRDefault="00B86BE2" w:rsidP="00B86BE2">
      <w:pPr>
        <w:pStyle w:val="AralkYok"/>
        <w:jc w:val="both"/>
        <w:rPr>
          <w:szCs w:val="24"/>
        </w:rPr>
      </w:pPr>
      <w:r w:rsidRPr="00E16D97">
        <w:rPr>
          <w:szCs w:val="24"/>
        </w:rPr>
        <w:t>-</w:t>
      </w:r>
      <w:r w:rsidR="002932DF" w:rsidRPr="00E16D97">
        <w:rPr>
          <w:szCs w:val="24"/>
        </w:rPr>
        <w:t xml:space="preserve">Öğretim üyesi bulunmayan alanlarda veya özel bilgi ve uzmanlık isteyen konularda eğitim-öğretim ve uygulamaları grçekleştirmek, kendi uzmanlık alanlarında ders vermek. </w:t>
      </w:r>
    </w:p>
    <w:p w:rsidR="00A71A3B" w:rsidRPr="00E16D97" w:rsidRDefault="00A71A3B" w:rsidP="00B86BE2">
      <w:pPr>
        <w:pStyle w:val="AralkYok"/>
        <w:jc w:val="both"/>
        <w:rPr>
          <w:b/>
          <w:bCs/>
          <w:szCs w:val="24"/>
          <w:u w:val="single"/>
        </w:rPr>
      </w:pPr>
    </w:p>
    <w:p w:rsidR="002932DF" w:rsidRPr="00E16D97" w:rsidRDefault="002932DF" w:rsidP="00B86BE2">
      <w:pPr>
        <w:pStyle w:val="AralkYok"/>
        <w:jc w:val="both"/>
        <w:rPr>
          <w:b/>
          <w:bCs/>
          <w:szCs w:val="24"/>
          <w:u w:val="single"/>
        </w:rPr>
      </w:pPr>
      <w:r w:rsidRPr="00E16D97">
        <w:rPr>
          <w:b/>
          <w:bCs/>
          <w:szCs w:val="24"/>
          <w:u w:val="single"/>
        </w:rPr>
        <w:t>ARAŞTIRMA GÖREVLİSİ:</w:t>
      </w:r>
    </w:p>
    <w:p w:rsidR="002932DF" w:rsidRPr="00E16D97" w:rsidRDefault="00B86BE2" w:rsidP="00B86BE2">
      <w:pPr>
        <w:pStyle w:val="AralkYok"/>
        <w:jc w:val="both"/>
        <w:rPr>
          <w:szCs w:val="24"/>
        </w:rPr>
      </w:pPr>
      <w:r w:rsidRPr="00E16D97">
        <w:rPr>
          <w:szCs w:val="24"/>
        </w:rPr>
        <w:t>-</w:t>
      </w:r>
      <w:r w:rsidR="002932DF" w:rsidRPr="00E16D97">
        <w:rPr>
          <w:szCs w:val="24"/>
        </w:rPr>
        <w:t>Yükseköğretim kurumlarında yapılan eğitim, araştırma, inceleme ve deneylerde yardımcı olmak ve yetkili organlarca verilen diğer görevleri yapmak.</w:t>
      </w:r>
    </w:p>
    <w:p w:rsidR="002932DF" w:rsidRPr="00E16D97" w:rsidRDefault="002932DF" w:rsidP="00B86BE2">
      <w:pPr>
        <w:pStyle w:val="AralkYok"/>
        <w:jc w:val="both"/>
        <w:rPr>
          <w:rStyle w:val="Gl"/>
          <w:szCs w:val="24"/>
          <w:u w:val="single"/>
        </w:rPr>
      </w:pPr>
    </w:p>
    <w:p w:rsidR="00B86BE2" w:rsidRPr="00E16D97" w:rsidRDefault="00B86BE2" w:rsidP="00B86BE2">
      <w:pPr>
        <w:pStyle w:val="AralkYok"/>
        <w:jc w:val="both"/>
        <w:rPr>
          <w:rStyle w:val="Gl"/>
          <w:szCs w:val="24"/>
          <w:u w:val="single"/>
        </w:rPr>
      </w:pPr>
    </w:p>
    <w:p w:rsidR="00B86BE2" w:rsidRPr="00E16D97" w:rsidRDefault="00B86BE2" w:rsidP="00B86BE2">
      <w:pPr>
        <w:pStyle w:val="AralkYok"/>
        <w:jc w:val="both"/>
        <w:rPr>
          <w:b/>
          <w:szCs w:val="24"/>
          <w:u w:val="single"/>
        </w:rPr>
      </w:pPr>
      <w:r w:rsidRPr="00E16D97">
        <w:rPr>
          <w:b/>
          <w:szCs w:val="24"/>
          <w:u w:val="single"/>
        </w:rPr>
        <w:t>FAKÜLTE KURULU</w:t>
      </w:r>
    </w:p>
    <w:p w:rsidR="00B86BE2" w:rsidRPr="00E16D97" w:rsidRDefault="00B86BE2" w:rsidP="00B86BE2">
      <w:pPr>
        <w:pStyle w:val="AralkYok"/>
        <w:jc w:val="both"/>
        <w:rPr>
          <w:szCs w:val="24"/>
        </w:rPr>
      </w:pPr>
      <w:proofErr w:type="gramStart"/>
      <w:r w:rsidRPr="00E16D97">
        <w:rPr>
          <w:szCs w:val="24"/>
        </w:rPr>
        <w:t>2547 sayılı Kanun'un 17.</w:t>
      </w:r>
      <w:proofErr w:type="gramEnd"/>
      <w:r w:rsidRPr="00E16D97">
        <w:rPr>
          <w:szCs w:val="24"/>
        </w:rPr>
        <w:t xml:space="preserve"> </w:t>
      </w:r>
      <w:proofErr w:type="gramStart"/>
      <w:r w:rsidRPr="00E16D97">
        <w:rPr>
          <w:szCs w:val="24"/>
        </w:rPr>
        <w:t>maddesi</w:t>
      </w:r>
      <w:proofErr w:type="gramEnd"/>
      <w:r w:rsidRPr="00E16D97">
        <w:rPr>
          <w:szCs w:val="24"/>
        </w:rPr>
        <w:t xml:space="preserve"> gereğince Fakülte Kurulunun kuruluşu, işleyişi ve görevleri aşağıdaki şekilde belirlenmiştir:</w:t>
      </w:r>
    </w:p>
    <w:p w:rsidR="00B86BE2" w:rsidRPr="00E16D97" w:rsidRDefault="00B86BE2" w:rsidP="00B86BE2">
      <w:pPr>
        <w:pStyle w:val="AralkYok"/>
        <w:jc w:val="both"/>
        <w:rPr>
          <w:szCs w:val="24"/>
        </w:rPr>
      </w:pPr>
      <w:r w:rsidRPr="00E16D97">
        <w:rPr>
          <w:b/>
          <w:szCs w:val="24"/>
        </w:rPr>
        <w:t>a. Kuruluş ve işleyişi:</w:t>
      </w:r>
      <w:r w:rsidRPr="00E16D97">
        <w:rPr>
          <w:szCs w:val="24"/>
        </w:rPr>
        <w:t xml:space="preserve">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w:t>
      </w:r>
      <w:r w:rsidRPr="00E16D97">
        <w:rPr>
          <w:szCs w:val="24"/>
        </w:rPr>
        <w:tab/>
      </w:r>
    </w:p>
    <w:p w:rsidR="00B86BE2" w:rsidRPr="00E16D97" w:rsidRDefault="00B86BE2" w:rsidP="00B86BE2">
      <w:pPr>
        <w:pStyle w:val="AralkYok"/>
        <w:jc w:val="both"/>
        <w:rPr>
          <w:szCs w:val="24"/>
        </w:rPr>
      </w:pPr>
      <w:r w:rsidRPr="00E16D97">
        <w:rPr>
          <w:szCs w:val="24"/>
        </w:rPr>
        <w:t>-Fakülte kurulu normal olarak her yarıyıl başında ve sonunda toplanır.</w:t>
      </w:r>
      <w:r w:rsidRPr="00E16D97">
        <w:rPr>
          <w:szCs w:val="24"/>
        </w:rPr>
        <w:tab/>
      </w:r>
    </w:p>
    <w:p w:rsidR="00B86BE2" w:rsidRPr="00E16D97" w:rsidRDefault="00B86BE2" w:rsidP="00B86BE2">
      <w:pPr>
        <w:pStyle w:val="AralkYok"/>
        <w:jc w:val="both"/>
        <w:rPr>
          <w:szCs w:val="24"/>
        </w:rPr>
      </w:pPr>
      <w:r w:rsidRPr="00E16D97">
        <w:rPr>
          <w:szCs w:val="24"/>
        </w:rPr>
        <w:t>-Dekan gerekli gördüğü hallerde Fakülte Kurulunu toplantıya çağırır.</w:t>
      </w:r>
    </w:p>
    <w:p w:rsidR="00B86BE2" w:rsidRPr="00E16D97" w:rsidRDefault="00B86BE2" w:rsidP="00B86BE2">
      <w:pPr>
        <w:pStyle w:val="AralkYok"/>
        <w:jc w:val="both"/>
        <w:rPr>
          <w:szCs w:val="24"/>
        </w:rPr>
      </w:pPr>
      <w:r w:rsidRPr="00E16D97">
        <w:rPr>
          <w:szCs w:val="24"/>
        </w:rPr>
        <w:lastRenderedPageBreak/>
        <w:t xml:space="preserve"> </w:t>
      </w:r>
    </w:p>
    <w:p w:rsidR="00B86BE2" w:rsidRPr="00E16D97" w:rsidRDefault="00B86BE2" w:rsidP="00B86BE2">
      <w:pPr>
        <w:pStyle w:val="AralkYok"/>
        <w:jc w:val="both"/>
        <w:rPr>
          <w:szCs w:val="24"/>
        </w:rPr>
      </w:pPr>
      <w:r w:rsidRPr="00E16D97">
        <w:rPr>
          <w:b/>
          <w:szCs w:val="24"/>
        </w:rPr>
        <w:t xml:space="preserve"> b. Görevleri:</w:t>
      </w:r>
      <w:r w:rsidRPr="00E16D97">
        <w:rPr>
          <w:szCs w:val="24"/>
        </w:rPr>
        <w:t xml:space="preserve"> Fakülte Kurulu akademik bir organ olup aşağıdaki görevleri yapar:</w:t>
      </w:r>
      <w:r w:rsidRPr="00E16D97">
        <w:rPr>
          <w:szCs w:val="24"/>
        </w:rPr>
        <w:tab/>
      </w:r>
    </w:p>
    <w:p w:rsidR="00B86BE2" w:rsidRPr="00E16D97" w:rsidRDefault="00B86BE2" w:rsidP="00B86BE2">
      <w:pPr>
        <w:pStyle w:val="AralkYok"/>
        <w:jc w:val="both"/>
        <w:rPr>
          <w:szCs w:val="24"/>
        </w:rPr>
      </w:pPr>
      <w:r w:rsidRPr="00E16D97">
        <w:rPr>
          <w:szCs w:val="24"/>
        </w:rPr>
        <w:t xml:space="preserve">(1) Fakültenin, eğitim - öğretim, bilimsel araştırma ve yayım faaliyetleri ve bu faaliyetlerle ilgili esasları, plan, program ve eğitim - öğretim takvimini kararlaştırmak, </w:t>
      </w:r>
      <w:r w:rsidRPr="00E16D97">
        <w:rPr>
          <w:szCs w:val="24"/>
        </w:rPr>
        <w:tab/>
      </w:r>
    </w:p>
    <w:p w:rsidR="00B86BE2" w:rsidRPr="00E16D97" w:rsidRDefault="00B86BE2" w:rsidP="00B86BE2">
      <w:pPr>
        <w:pStyle w:val="AralkYok"/>
        <w:jc w:val="both"/>
        <w:rPr>
          <w:szCs w:val="24"/>
        </w:rPr>
      </w:pPr>
      <w:r w:rsidRPr="00E16D97">
        <w:rPr>
          <w:szCs w:val="24"/>
        </w:rPr>
        <w:t>(2) Fakülte Yönetim Kurulu’na üye seçmek,</w:t>
      </w:r>
      <w:r w:rsidRPr="00E16D97">
        <w:rPr>
          <w:szCs w:val="24"/>
        </w:rPr>
        <w:tab/>
      </w:r>
    </w:p>
    <w:p w:rsidR="00B86BE2" w:rsidRPr="00E16D97" w:rsidRDefault="00B86BE2" w:rsidP="00B86BE2">
      <w:pPr>
        <w:pStyle w:val="AralkYok"/>
        <w:jc w:val="both"/>
        <w:rPr>
          <w:szCs w:val="24"/>
        </w:rPr>
      </w:pPr>
      <w:r w:rsidRPr="00E16D97">
        <w:rPr>
          <w:szCs w:val="24"/>
        </w:rPr>
        <w:t>(3) Bu kanunla verilen diğer görevleri yapmaktır.</w:t>
      </w:r>
      <w:r w:rsidRPr="00E16D97">
        <w:rPr>
          <w:szCs w:val="24"/>
        </w:rPr>
        <w:tab/>
      </w:r>
    </w:p>
    <w:p w:rsidR="00B86BE2" w:rsidRPr="00E16D97" w:rsidRDefault="00B86BE2" w:rsidP="00B86BE2">
      <w:pPr>
        <w:pStyle w:val="AralkYok"/>
        <w:jc w:val="both"/>
        <w:rPr>
          <w:szCs w:val="24"/>
        </w:rPr>
      </w:pPr>
    </w:p>
    <w:p w:rsidR="00B86BE2" w:rsidRPr="00E16D97" w:rsidRDefault="00B86BE2" w:rsidP="00B86BE2">
      <w:pPr>
        <w:pStyle w:val="AralkYok"/>
        <w:jc w:val="both"/>
        <w:rPr>
          <w:szCs w:val="24"/>
        </w:rPr>
      </w:pPr>
      <w:r w:rsidRPr="00E16D97">
        <w:rPr>
          <w:szCs w:val="24"/>
        </w:rPr>
        <w:t>2018 yılında İktisadi ve İdari Bilimler Fakültesi Fakülte Kurulu aşağıdaki üyelerden oluşmuştur:</w:t>
      </w:r>
    </w:p>
    <w:p w:rsidR="00B86BE2" w:rsidRPr="00E16D97" w:rsidRDefault="00B86BE2" w:rsidP="00B86BE2">
      <w:pPr>
        <w:pStyle w:val="AralkYok"/>
        <w:jc w:val="both"/>
        <w:rPr>
          <w:szCs w:val="24"/>
          <w:lang w:val="tr-TR" w:eastAsia="tr-TR"/>
        </w:rPr>
      </w:pPr>
      <w:r w:rsidRPr="00E16D97">
        <w:rPr>
          <w:bCs/>
          <w:szCs w:val="24"/>
          <w:lang w:val="tr-TR" w:eastAsia="tr-TR"/>
        </w:rPr>
        <w:t>Prof. Dr. İbrahim Halil SEYREK          (Başkan)</w:t>
      </w:r>
    </w:p>
    <w:p w:rsidR="00B86BE2" w:rsidRPr="00E16D97" w:rsidRDefault="00B86BE2" w:rsidP="00B86BE2">
      <w:pPr>
        <w:pStyle w:val="AralkYok"/>
        <w:jc w:val="both"/>
        <w:rPr>
          <w:szCs w:val="24"/>
          <w:lang w:val="tr-TR" w:eastAsia="tr-TR"/>
        </w:rPr>
      </w:pPr>
      <w:r w:rsidRPr="00E16D97">
        <w:rPr>
          <w:bCs/>
          <w:szCs w:val="24"/>
          <w:lang w:val="tr-TR" w:eastAsia="tr-TR"/>
        </w:rPr>
        <w:t>Doç. Dr. Taner AKÇACI                       (İktisat Bölüm Başkanı - Üye)</w:t>
      </w:r>
    </w:p>
    <w:p w:rsidR="00B86BE2" w:rsidRPr="00E16D97" w:rsidRDefault="00B86BE2" w:rsidP="00B86BE2">
      <w:pPr>
        <w:pStyle w:val="AralkYok"/>
        <w:jc w:val="both"/>
        <w:rPr>
          <w:szCs w:val="24"/>
          <w:lang w:val="tr-TR" w:eastAsia="tr-TR"/>
        </w:rPr>
      </w:pPr>
      <w:r w:rsidRPr="00E16D97">
        <w:rPr>
          <w:bCs/>
          <w:szCs w:val="24"/>
          <w:lang w:val="tr-TR" w:eastAsia="tr-TR"/>
        </w:rPr>
        <w:t xml:space="preserve">Doç. Dr. Cuma ERCAN                        </w:t>
      </w:r>
      <w:r w:rsidR="00E16D97">
        <w:rPr>
          <w:bCs/>
          <w:szCs w:val="24"/>
          <w:lang w:val="tr-TR" w:eastAsia="tr-TR"/>
        </w:rPr>
        <w:t xml:space="preserve"> </w:t>
      </w:r>
      <w:r w:rsidRPr="00E16D97">
        <w:rPr>
          <w:bCs/>
          <w:szCs w:val="24"/>
          <w:lang w:val="tr-TR" w:eastAsia="tr-TR"/>
        </w:rPr>
        <w:t>(İşletme Bölüm Başkanı - Üye)</w:t>
      </w:r>
    </w:p>
    <w:p w:rsidR="00B86BE2" w:rsidRPr="00E16D97" w:rsidRDefault="00B86BE2" w:rsidP="00B86BE2">
      <w:pPr>
        <w:pStyle w:val="AralkYok"/>
        <w:jc w:val="both"/>
        <w:rPr>
          <w:szCs w:val="24"/>
          <w:lang w:val="tr-TR" w:eastAsia="tr-TR"/>
        </w:rPr>
      </w:pPr>
      <w:r w:rsidRPr="00E16D97">
        <w:rPr>
          <w:bCs/>
          <w:szCs w:val="24"/>
          <w:lang w:val="tr-TR" w:eastAsia="tr-TR"/>
        </w:rPr>
        <w:t>Dr. Öğr. Üyesi Faruk BARTAN            (Siyaset Bilimi ve Kamu Yönetimi Bölüm Bşk.- Üye)</w:t>
      </w:r>
    </w:p>
    <w:p w:rsidR="00B86BE2" w:rsidRPr="00E16D97" w:rsidRDefault="00B86BE2" w:rsidP="00B86BE2">
      <w:pPr>
        <w:pStyle w:val="AralkYok"/>
        <w:jc w:val="both"/>
        <w:rPr>
          <w:szCs w:val="24"/>
          <w:lang w:val="tr-TR" w:eastAsia="tr-TR"/>
        </w:rPr>
      </w:pPr>
      <w:r w:rsidRPr="00E16D97">
        <w:rPr>
          <w:bCs/>
          <w:szCs w:val="24"/>
          <w:lang w:val="tr-TR" w:eastAsia="tr-TR"/>
        </w:rPr>
        <w:t xml:space="preserve">Prof. Dr. Sadettin PAKSOY           </w:t>
      </w:r>
      <w:r w:rsidR="00997ECE" w:rsidRPr="00E16D97">
        <w:rPr>
          <w:bCs/>
          <w:szCs w:val="24"/>
          <w:lang w:val="tr-TR" w:eastAsia="tr-TR"/>
        </w:rPr>
        <w:t xml:space="preserve">       </w:t>
      </w:r>
      <w:r w:rsidR="00E16D97">
        <w:rPr>
          <w:bCs/>
          <w:szCs w:val="24"/>
          <w:lang w:val="tr-TR" w:eastAsia="tr-TR"/>
        </w:rPr>
        <w:t xml:space="preserve"> </w:t>
      </w:r>
      <w:r w:rsidRPr="00E16D97">
        <w:rPr>
          <w:bCs/>
          <w:szCs w:val="24"/>
          <w:lang w:val="tr-TR" w:eastAsia="tr-TR"/>
        </w:rPr>
        <w:t>(Uluslararası Ticaret ve Lojistik Bölüm Bşk.V. -Üye)</w:t>
      </w:r>
    </w:p>
    <w:p w:rsidR="00B86BE2" w:rsidRPr="00E16D97" w:rsidRDefault="00B86BE2" w:rsidP="00B86BE2">
      <w:pPr>
        <w:pStyle w:val="AralkYok"/>
        <w:jc w:val="both"/>
        <w:rPr>
          <w:szCs w:val="24"/>
          <w:lang w:val="tr-TR" w:eastAsia="tr-TR"/>
        </w:rPr>
      </w:pPr>
      <w:r w:rsidRPr="00E16D97">
        <w:rPr>
          <w:bCs/>
          <w:szCs w:val="24"/>
          <w:lang w:val="tr-TR" w:eastAsia="tr-TR"/>
        </w:rPr>
        <w:t xml:space="preserve">Doç. Dr. Sumru BAKAN               </w:t>
      </w:r>
      <w:r w:rsidR="00997ECE" w:rsidRPr="00E16D97">
        <w:rPr>
          <w:bCs/>
          <w:szCs w:val="24"/>
          <w:lang w:val="tr-TR" w:eastAsia="tr-TR"/>
        </w:rPr>
        <w:tab/>
        <w:t xml:space="preserve">     </w:t>
      </w:r>
      <w:r w:rsidRPr="00E16D97">
        <w:rPr>
          <w:bCs/>
          <w:szCs w:val="24"/>
          <w:lang w:val="tr-TR" w:eastAsia="tr-TR"/>
        </w:rPr>
        <w:t xml:space="preserve">(Doçent  Temsilcisi )  </w:t>
      </w:r>
    </w:p>
    <w:p w:rsidR="00B86BE2" w:rsidRPr="00E16D97" w:rsidRDefault="00B86BE2" w:rsidP="00B86BE2">
      <w:pPr>
        <w:pStyle w:val="AralkYok"/>
        <w:jc w:val="both"/>
        <w:rPr>
          <w:szCs w:val="24"/>
          <w:lang w:val="tr-TR" w:eastAsia="tr-TR"/>
        </w:rPr>
      </w:pPr>
      <w:r w:rsidRPr="00E16D97">
        <w:rPr>
          <w:bCs/>
          <w:szCs w:val="24"/>
          <w:lang w:val="tr-TR" w:eastAsia="tr-TR"/>
        </w:rPr>
        <w:t xml:space="preserve">Dr. Öğr. Üyesi Mehmet Vahit EREN     (Doktor Öğretim Üyesi Temsilcisi)    </w:t>
      </w:r>
    </w:p>
    <w:p w:rsidR="00B86BE2" w:rsidRPr="00E16D97" w:rsidRDefault="00B86BE2" w:rsidP="00B86BE2">
      <w:pPr>
        <w:pStyle w:val="AralkYok"/>
        <w:jc w:val="both"/>
        <w:rPr>
          <w:szCs w:val="24"/>
          <w:lang w:val="tr-TR" w:eastAsia="tr-TR"/>
        </w:rPr>
      </w:pPr>
      <w:r w:rsidRPr="00E16D97">
        <w:rPr>
          <w:szCs w:val="24"/>
          <w:lang w:val="tr-TR" w:eastAsia="tr-TR"/>
        </w:rPr>
        <w:t> </w:t>
      </w:r>
    </w:p>
    <w:p w:rsidR="00B86BE2" w:rsidRPr="00E16D97" w:rsidRDefault="00B86BE2" w:rsidP="00B86BE2">
      <w:pPr>
        <w:pStyle w:val="AralkYok"/>
        <w:jc w:val="both"/>
        <w:rPr>
          <w:b/>
          <w:szCs w:val="24"/>
          <w:u w:val="single"/>
        </w:rPr>
      </w:pPr>
    </w:p>
    <w:p w:rsidR="00B86BE2" w:rsidRPr="00E16D97" w:rsidRDefault="00B86BE2" w:rsidP="00B86BE2">
      <w:pPr>
        <w:pStyle w:val="AralkYok"/>
        <w:jc w:val="both"/>
        <w:rPr>
          <w:szCs w:val="24"/>
        </w:rPr>
      </w:pPr>
      <w:r w:rsidRPr="00E16D97">
        <w:rPr>
          <w:b/>
          <w:szCs w:val="24"/>
          <w:u w:val="single"/>
        </w:rPr>
        <w:t>FAKÜLTE YÖNETİM KURULU</w:t>
      </w:r>
    </w:p>
    <w:p w:rsidR="00B86BE2" w:rsidRPr="00E16D97" w:rsidRDefault="00B86BE2" w:rsidP="00B86BE2">
      <w:pPr>
        <w:pStyle w:val="AralkYok"/>
        <w:jc w:val="both"/>
        <w:rPr>
          <w:szCs w:val="24"/>
        </w:rPr>
      </w:pPr>
      <w:proofErr w:type="gramStart"/>
      <w:r w:rsidRPr="00E16D97">
        <w:rPr>
          <w:szCs w:val="24"/>
        </w:rPr>
        <w:t>2547 sayılı Kanun'un 18.</w:t>
      </w:r>
      <w:proofErr w:type="gramEnd"/>
      <w:r w:rsidRPr="00E16D97">
        <w:rPr>
          <w:szCs w:val="24"/>
        </w:rPr>
        <w:t xml:space="preserve"> </w:t>
      </w:r>
      <w:proofErr w:type="gramStart"/>
      <w:r w:rsidRPr="00E16D97">
        <w:rPr>
          <w:szCs w:val="24"/>
        </w:rPr>
        <w:t>maddesi</w:t>
      </w:r>
      <w:proofErr w:type="gramEnd"/>
      <w:r w:rsidRPr="00E16D97">
        <w:rPr>
          <w:szCs w:val="24"/>
        </w:rPr>
        <w:t xml:space="preserve"> gereğince</w:t>
      </w:r>
      <w:r w:rsidR="00895768">
        <w:rPr>
          <w:szCs w:val="24"/>
        </w:rPr>
        <w:t>,</w:t>
      </w:r>
      <w:r w:rsidRPr="00E16D97">
        <w:rPr>
          <w:szCs w:val="24"/>
        </w:rPr>
        <w:t xml:space="preserve"> Fakülte Yönetim Kurulunun kuruluşu, işleyişi ve görevleri aşağıdaki şekilde belirlenmiştir:</w:t>
      </w:r>
    </w:p>
    <w:p w:rsidR="00B86BE2" w:rsidRPr="00E16D97" w:rsidRDefault="00B86BE2" w:rsidP="00B86BE2">
      <w:pPr>
        <w:pStyle w:val="AralkYok"/>
        <w:jc w:val="both"/>
        <w:rPr>
          <w:szCs w:val="24"/>
        </w:rPr>
      </w:pPr>
      <w:r w:rsidRPr="00E16D97">
        <w:rPr>
          <w:b/>
          <w:szCs w:val="24"/>
        </w:rPr>
        <w:t>a. Kuruluş ve işleyişi:</w:t>
      </w:r>
      <w:r w:rsidRPr="00E16D97">
        <w:rPr>
          <w:szCs w:val="24"/>
        </w:rPr>
        <w:t xml:space="preserve"> Fakülte Yönetim Kurulu, Dekanın başkanlığında Fakülte Kurulu’nun üç yıl için seçeceği üç Profesör, iki Doçent ve bir Yardımcı Doçent’ten oluşur. </w:t>
      </w:r>
      <w:r w:rsidRPr="00E16D97">
        <w:rPr>
          <w:szCs w:val="24"/>
        </w:rPr>
        <w:tab/>
      </w:r>
    </w:p>
    <w:p w:rsidR="00B86BE2" w:rsidRPr="00E16D97" w:rsidRDefault="00E16D97" w:rsidP="00B86BE2">
      <w:pPr>
        <w:pStyle w:val="AralkYok"/>
        <w:jc w:val="both"/>
        <w:rPr>
          <w:szCs w:val="24"/>
        </w:rPr>
      </w:pPr>
      <w:r>
        <w:rPr>
          <w:szCs w:val="24"/>
        </w:rPr>
        <w:t>-</w:t>
      </w:r>
      <w:r w:rsidR="00B86BE2" w:rsidRPr="00E16D97">
        <w:rPr>
          <w:szCs w:val="24"/>
        </w:rPr>
        <w:t xml:space="preserve">Fakülte Yönetim Kurulu Dekanın çağırısı üzerine toplanır. </w:t>
      </w:r>
      <w:r w:rsidR="00B86BE2" w:rsidRPr="00E16D97">
        <w:rPr>
          <w:szCs w:val="24"/>
        </w:rPr>
        <w:tab/>
      </w:r>
    </w:p>
    <w:p w:rsidR="00B86BE2" w:rsidRPr="00E16D97" w:rsidRDefault="00E16D97" w:rsidP="00B86BE2">
      <w:pPr>
        <w:pStyle w:val="AralkYok"/>
        <w:jc w:val="both"/>
        <w:rPr>
          <w:szCs w:val="24"/>
        </w:rPr>
      </w:pPr>
      <w:proofErr w:type="gramStart"/>
      <w:r>
        <w:rPr>
          <w:szCs w:val="24"/>
        </w:rPr>
        <w:t>-</w:t>
      </w:r>
      <w:r w:rsidR="00B86BE2" w:rsidRPr="00E16D97">
        <w:rPr>
          <w:szCs w:val="24"/>
        </w:rPr>
        <w:t>Yönetim Kurulu gerekli gördüğü hallerde geçici çalışma grupları, eğitim-öğretim koordinatörlükleri kurabilir ve bunların görevlerini düzenler.</w:t>
      </w:r>
      <w:proofErr w:type="gramEnd"/>
      <w:r w:rsidR="00B86BE2" w:rsidRPr="00E16D97">
        <w:rPr>
          <w:szCs w:val="24"/>
        </w:rPr>
        <w:tab/>
      </w:r>
    </w:p>
    <w:p w:rsidR="00B86BE2" w:rsidRPr="00E16D97" w:rsidRDefault="00B86BE2" w:rsidP="00B86BE2">
      <w:pPr>
        <w:pStyle w:val="AralkYok"/>
        <w:jc w:val="both"/>
        <w:rPr>
          <w:szCs w:val="24"/>
        </w:rPr>
      </w:pPr>
      <w:r w:rsidRPr="00E16D97">
        <w:rPr>
          <w:b/>
          <w:szCs w:val="24"/>
        </w:rPr>
        <w:t>b. Görevleri:</w:t>
      </w:r>
      <w:r w:rsidRPr="00E16D97">
        <w:rPr>
          <w:szCs w:val="24"/>
        </w:rPr>
        <w:t xml:space="preserve"> Fakülte Yönetim Kurulu, idari faaliyetlerde Dekana yardımcı bir organ olup aşağıdaki görevleri yapar:</w:t>
      </w:r>
      <w:r w:rsidRPr="00E16D97">
        <w:rPr>
          <w:szCs w:val="24"/>
        </w:rPr>
        <w:tab/>
      </w:r>
    </w:p>
    <w:p w:rsidR="00B86BE2" w:rsidRPr="00E16D97" w:rsidRDefault="00B86BE2" w:rsidP="00B86BE2">
      <w:pPr>
        <w:pStyle w:val="AralkYok"/>
        <w:jc w:val="both"/>
        <w:rPr>
          <w:szCs w:val="24"/>
        </w:rPr>
      </w:pPr>
      <w:r w:rsidRPr="00E16D97">
        <w:rPr>
          <w:szCs w:val="24"/>
        </w:rPr>
        <w:t>(1) Fakülte Kurulu’nun kararları ile tespit ettiği esasların uygulanmasında Dekana yardım etmek,</w:t>
      </w:r>
      <w:r w:rsidRPr="00E16D97">
        <w:rPr>
          <w:szCs w:val="24"/>
        </w:rPr>
        <w:tab/>
      </w:r>
    </w:p>
    <w:p w:rsidR="00B86BE2" w:rsidRPr="00E16D97" w:rsidRDefault="00B86BE2" w:rsidP="00B86BE2">
      <w:pPr>
        <w:pStyle w:val="AralkYok"/>
        <w:jc w:val="both"/>
        <w:rPr>
          <w:szCs w:val="24"/>
        </w:rPr>
      </w:pPr>
      <w:r w:rsidRPr="00E16D97">
        <w:rPr>
          <w:szCs w:val="24"/>
        </w:rPr>
        <w:t>(2) Fakültenin eğitim - öğretim, plan ve programları ile takvimin uygulanmasını sağlamak,</w:t>
      </w:r>
    </w:p>
    <w:p w:rsidR="00B86BE2" w:rsidRPr="00E16D97" w:rsidRDefault="00B86BE2" w:rsidP="00B86BE2">
      <w:pPr>
        <w:pStyle w:val="AralkYok"/>
        <w:jc w:val="both"/>
        <w:rPr>
          <w:szCs w:val="24"/>
        </w:rPr>
      </w:pPr>
      <w:r w:rsidRPr="00E16D97">
        <w:rPr>
          <w:szCs w:val="24"/>
        </w:rPr>
        <w:t xml:space="preserve">(3) Fakültenin yatırım, program ve bütçe tasarısını hazırlamak, </w:t>
      </w:r>
      <w:r w:rsidRPr="00E16D97">
        <w:rPr>
          <w:szCs w:val="24"/>
        </w:rPr>
        <w:tab/>
      </w:r>
    </w:p>
    <w:p w:rsidR="00B86BE2" w:rsidRPr="00E16D97" w:rsidRDefault="00B86BE2" w:rsidP="00B86BE2">
      <w:pPr>
        <w:pStyle w:val="AralkYok"/>
        <w:jc w:val="both"/>
        <w:rPr>
          <w:szCs w:val="24"/>
        </w:rPr>
      </w:pPr>
      <w:r w:rsidRPr="00E16D97">
        <w:rPr>
          <w:szCs w:val="24"/>
        </w:rPr>
        <w:t>(4) Dekanın Fakülte yönetimi ile ilgili getireceği bütün işlerde karar almak,</w:t>
      </w:r>
      <w:r w:rsidRPr="00E16D97">
        <w:rPr>
          <w:szCs w:val="24"/>
        </w:rPr>
        <w:tab/>
      </w:r>
    </w:p>
    <w:p w:rsidR="00B86BE2" w:rsidRPr="00E16D97" w:rsidRDefault="00B86BE2" w:rsidP="00B86BE2">
      <w:pPr>
        <w:pStyle w:val="AralkYok"/>
        <w:jc w:val="both"/>
        <w:rPr>
          <w:szCs w:val="24"/>
        </w:rPr>
      </w:pPr>
      <w:r w:rsidRPr="00E16D97">
        <w:rPr>
          <w:szCs w:val="24"/>
        </w:rPr>
        <w:t xml:space="preserve">(5) Öğrencilerin kabulü, ders intibakları ve çıkarılmaları ile eğitim - öğretim ve sınavlara ait işlemleri hakkında karar vermek, </w:t>
      </w:r>
      <w:r w:rsidRPr="00E16D97">
        <w:rPr>
          <w:szCs w:val="24"/>
        </w:rPr>
        <w:tab/>
      </w:r>
    </w:p>
    <w:p w:rsidR="00B86BE2" w:rsidRPr="00E16D97" w:rsidRDefault="00B86BE2" w:rsidP="00B86BE2">
      <w:pPr>
        <w:pStyle w:val="AralkYok"/>
        <w:jc w:val="both"/>
        <w:rPr>
          <w:szCs w:val="24"/>
        </w:rPr>
      </w:pPr>
      <w:r w:rsidRPr="00E16D97">
        <w:rPr>
          <w:szCs w:val="24"/>
        </w:rPr>
        <w:t xml:space="preserve">(6) Bu kanunla verilen diğer görevleri yapmaktır. </w:t>
      </w:r>
      <w:r w:rsidRPr="00E16D97">
        <w:rPr>
          <w:szCs w:val="24"/>
        </w:rPr>
        <w:tab/>
      </w:r>
    </w:p>
    <w:p w:rsidR="00B86BE2" w:rsidRPr="00E16D97" w:rsidRDefault="00B86BE2" w:rsidP="00B86BE2">
      <w:pPr>
        <w:pStyle w:val="AralkYok"/>
        <w:jc w:val="both"/>
        <w:rPr>
          <w:szCs w:val="24"/>
        </w:rPr>
      </w:pPr>
      <w:r w:rsidRPr="00E16D97">
        <w:rPr>
          <w:szCs w:val="24"/>
        </w:rPr>
        <w:t xml:space="preserve">       </w:t>
      </w:r>
    </w:p>
    <w:p w:rsidR="00B86BE2" w:rsidRPr="00E16D97" w:rsidRDefault="00B86BE2" w:rsidP="00B86BE2">
      <w:pPr>
        <w:pStyle w:val="AralkYok"/>
        <w:jc w:val="both"/>
        <w:rPr>
          <w:szCs w:val="24"/>
        </w:rPr>
      </w:pPr>
      <w:r w:rsidRPr="00E16D97">
        <w:rPr>
          <w:szCs w:val="24"/>
        </w:rPr>
        <w:t>201</w:t>
      </w:r>
      <w:r w:rsidR="00E16D97">
        <w:rPr>
          <w:szCs w:val="24"/>
        </w:rPr>
        <w:t>8</w:t>
      </w:r>
      <w:r w:rsidRPr="00E16D97">
        <w:rPr>
          <w:szCs w:val="24"/>
        </w:rPr>
        <w:t xml:space="preserve"> yılında İktisadi ve İdari Bilimler Fakültesi Fakülte Yönetim Kurulu aşağıdaki üyelerden oluşmuştur:</w:t>
      </w:r>
    </w:p>
    <w:p w:rsidR="00E16D97" w:rsidRPr="00E16D97" w:rsidRDefault="00E16D97" w:rsidP="00E16D97">
      <w:pPr>
        <w:pStyle w:val="AralkYok"/>
        <w:rPr>
          <w:szCs w:val="24"/>
          <w:lang w:val="tr-TR" w:eastAsia="tr-TR"/>
        </w:rPr>
      </w:pPr>
      <w:r w:rsidRPr="00E16D97">
        <w:rPr>
          <w:lang w:val="tr-TR" w:eastAsia="tr-TR"/>
        </w:rPr>
        <w:t>Prof. Dr. İbrahim Halil SEYREK  </w:t>
      </w:r>
      <w:r w:rsidRPr="00E16D97">
        <w:rPr>
          <w:szCs w:val="24"/>
          <w:lang w:val="tr-TR" w:eastAsia="tr-TR"/>
        </w:rPr>
        <w:t>     (Başkan)</w:t>
      </w:r>
    </w:p>
    <w:p w:rsidR="00E16D97" w:rsidRPr="00E16D97" w:rsidRDefault="00E16D97" w:rsidP="00E16D97">
      <w:pPr>
        <w:pStyle w:val="AralkYok"/>
        <w:rPr>
          <w:szCs w:val="24"/>
          <w:lang w:val="tr-TR" w:eastAsia="tr-TR"/>
        </w:rPr>
      </w:pPr>
      <w:r w:rsidRPr="00E16D97">
        <w:rPr>
          <w:lang w:val="tr-TR" w:eastAsia="tr-TR"/>
        </w:rPr>
        <w:t>Prof. Dr. Sadettin PAKSOY</w:t>
      </w:r>
      <w:r w:rsidRPr="00E16D97">
        <w:rPr>
          <w:szCs w:val="24"/>
          <w:lang w:val="tr-TR" w:eastAsia="tr-TR"/>
        </w:rPr>
        <w:t>               (Üye)</w:t>
      </w:r>
    </w:p>
    <w:p w:rsidR="00E16D97" w:rsidRPr="00E16D97" w:rsidRDefault="00E16D97" w:rsidP="00E16D97">
      <w:pPr>
        <w:pStyle w:val="AralkYok"/>
        <w:rPr>
          <w:szCs w:val="24"/>
          <w:lang w:val="tr-TR" w:eastAsia="tr-TR"/>
        </w:rPr>
      </w:pPr>
      <w:r w:rsidRPr="00E16D97">
        <w:rPr>
          <w:szCs w:val="24"/>
          <w:lang w:val="tr-TR" w:eastAsia="tr-TR"/>
        </w:rPr>
        <w:t>Prof. Dr. Bektaş TEPE                        (Üye)</w:t>
      </w:r>
    </w:p>
    <w:p w:rsidR="00E16D97" w:rsidRPr="00E16D97" w:rsidRDefault="00E16D97" w:rsidP="00E16D97">
      <w:pPr>
        <w:pStyle w:val="AralkYok"/>
        <w:rPr>
          <w:szCs w:val="24"/>
          <w:lang w:val="tr-TR" w:eastAsia="tr-TR"/>
        </w:rPr>
      </w:pPr>
      <w:r w:rsidRPr="00E16D97">
        <w:rPr>
          <w:szCs w:val="24"/>
          <w:lang w:val="tr-TR" w:eastAsia="tr-TR"/>
        </w:rPr>
        <w:t>Prof. Dr. Ruhat YAŞAR                 </w:t>
      </w:r>
      <w:r w:rsidRPr="00E16D97">
        <w:rPr>
          <w:sz w:val="29"/>
          <w:szCs w:val="29"/>
          <w:lang w:val="tr-TR" w:eastAsia="tr-TR"/>
        </w:rPr>
        <w:t>    </w:t>
      </w:r>
      <w:r w:rsidRPr="00E16D97">
        <w:rPr>
          <w:szCs w:val="24"/>
          <w:lang w:val="tr-TR" w:eastAsia="tr-TR"/>
        </w:rPr>
        <w:t>(Üye)</w:t>
      </w:r>
    </w:p>
    <w:p w:rsidR="00E16D97" w:rsidRPr="00E16D97" w:rsidRDefault="00E16D97" w:rsidP="00E16D97">
      <w:pPr>
        <w:pStyle w:val="AralkYok"/>
        <w:rPr>
          <w:szCs w:val="24"/>
          <w:lang w:val="tr-TR" w:eastAsia="tr-TR"/>
        </w:rPr>
      </w:pPr>
      <w:r w:rsidRPr="00E16D97">
        <w:rPr>
          <w:szCs w:val="24"/>
          <w:lang w:val="tr-TR" w:eastAsia="tr-TR"/>
        </w:rPr>
        <w:t>Doç. Dr. Taner AKÇACI                    (Üye)</w:t>
      </w:r>
    </w:p>
    <w:p w:rsidR="00E16D97" w:rsidRPr="00E16D97" w:rsidRDefault="00E16D97" w:rsidP="00E16D97">
      <w:pPr>
        <w:pStyle w:val="AralkYok"/>
        <w:rPr>
          <w:szCs w:val="24"/>
          <w:lang w:val="tr-TR" w:eastAsia="tr-TR"/>
        </w:rPr>
      </w:pPr>
      <w:r w:rsidRPr="00E16D97">
        <w:rPr>
          <w:lang w:val="tr-TR" w:eastAsia="tr-TR"/>
        </w:rPr>
        <w:t>Doç. Dr. </w:t>
      </w:r>
      <w:r w:rsidRPr="00E16D97">
        <w:rPr>
          <w:szCs w:val="24"/>
          <w:lang w:val="tr-TR" w:eastAsia="tr-TR"/>
        </w:rPr>
        <w:t>Cuma ERCAN  </w:t>
      </w:r>
      <w:r w:rsidRPr="00E16D97">
        <w:rPr>
          <w:lang w:val="tr-TR" w:eastAsia="tr-TR"/>
        </w:rPr>
        <w:t>                    (Üye)</w:t>
      </w:r>
    </w:p>
    <w:p w:rsidR="00E16D97" w:rsidRPr="00E16D97" w:rsidRDefault="00E16D97" w:rsidP="00E16D97">
      <w:pPr>
        <w:pStyle w:val="AralkYok"/>
        <w:rPr>
          <w:szCs w:val="24"/>
          <w:lang w:val="tr-TR" w:eastAsia="tr-TR"/>
        </w:rPr>
      </w:pPr>
      <w:r w:rsidRPr="00E16D97">
        <w:rPr>
          <w:szCs w:val="24"/>
          <w:lang w:val="tr-TR" w:eastAsia="tr-TR"/>
        </w:rPr>
        <w:t>Dr. Öğr. Üyesi Bengü HIRLAK          (Üye)</w:t>
      </w:r>
    </w:p>
    <w:p w:rsidR="00B86BE2" w:rsidRPr="00E16D97" w:rsidRDefault="00B86BE2" w:rsidP="00E16D97">
      <w:pPr>
        <w:pStyle w:val="AralkYok"/>
        <w:rPr>
          <w:rStyle w:val="Gl"/>
          <w:szCs w:val="24"/>
          <w:u w:val="single"/>
        </w:rPr>
      </w:pPr>
    </w:p>
    <w:p w:rsidR="00B86BE2" w:rsidRDefault="00B86BE2" w:rsidP="00E16D97">
      <w:pPr>
        <w:pStyle w:val="AralkYok"/>
        <w:rPr>
          <w:rStyle w:val="Gl"/>
          <w:szCs w:val="24"/>
          <w:u w:val="single"/>
        </w:rPr>
      </w:pPr>
    </w:p>
    <w:p w:rsidR="002F115B" w:rsidRDefault="002F115B" w:rsidP="00E16D97">
      <w:pPr>
        <w:pStyle w:val="AralkYok"/>
        <w:rPr>
          <w:rStyle w:val="Gl"/>
          <w:szCs w:val="24"/>
          <w:u w:val="single"/>
        </w:rPr>
      </w:pPr>
    </w:p>
    <w:p w:rsidR="002F115B" w:rsidRPr="00E16D97" w:rsidRDefault="002F115B" w:rsidP="00E16D97">
      <w:pPr>
        <w:pStyle w:val="AralkYok"/>
        <w:rPr>
          <w:rStyle w:val="Gl"/>
          <w:szCs w:val="24"/>
          <w:u w:val="single"/>
        </w:rPr>
      </w:pPr>
    </w:p>
    <w:p w:rsidR="002932DF" w:rsidRPr="00E16D97" w:rsidRDefault="00D01728" w:rsidP="00B86BE2">
      <w:pPr>
        <w:pStyle w:val="AralkYok"/>
        <w:jc w:val="both"/>
        <w:rPr>
          <w:rStyle w:val="Gl"/>
          <w:szCs w:val="24"/>
          <w:u w:val="single"/>
          <w:lang w:val="tr-TR"/>
        </w:rPr>
      </w:pPr>
      <w:r w:rsidRPr="00E16D97">
        <w:rPr>
          <w:rStyle w:val="Gl"/>
          <w:b/>
          <w:szCs w:val="24"/>
          <w:u w:val="single"/>
        </w:rPr>
        <w:lastRenderedPageBreak/>
        <w:t xml:space="preserve">YAZI </w:t>
      </w:r>
      <w:proofErr w:type="gramStart"/>
      <w:r w:rsidRPr="00E16D97">
        <w:rPr>
          <w:rStyle w:val="Gl"/>
          <w:b/>
          <w:szCs w:val="24"/>
          <w:u w:val="single"/>
        </w:rPr>
        <w:t>İŞLERİ ;</w:t>
      </w:r>
      <w:proofErr w:type="gramEnd"/>
    </w:p>
    <w:p w:rsidR="001827E8" w:rsidRPr="00E16D97" w:rsidRDefault="006F3D5C" w:rsidP="00B86BE2">
      <w:pPr>
        <w:pStyle w:val="AralkYok"/>
        <w:jc w:val="both"/>
      </w:pPr>
      <w:r w:rsidRPr="00E16D97">
        <w:t>-</w:t>
      </w:r>
      <w:r w:rsidR="002932DF" w:rsidRPr="00E16D97">
        <w:t xml:space="preserve">Fakülteye gelen ve giden evrakların kayıtlarını yapmak ve amirlerin talimatları </w:t>
      </w:r>
      <w:r w:rsidR="00954604" w:rsidRPr="00E16D97">
        <w:t xml:space="preserve">    </w:t>
      </w:r>
      <w:r w:rsidR="002932DF" w:rsidRPr="00E16D97">
        <w:t>doğrultusunda ilgililere iletmek</w:t>
      </w:r>
      <w:r w:rsidR="005F4F87" w:rsidRPr="00E16D97">
        <w:t>,</w:t>
      </w:r>
    </w:p>
    <w:p w:rsidR="002932DF" w:rsidRPr="00E16D97" w:rsidRDefault="006F3D5C" w:rsidP="00B86BE2">
      <w:pPr>
        <w:pStyle w:val="AralkYok"/>
        <w:jc w:val="both"/>
      </w:pPr>
      <w:r w:rsidRPr="00E16D97">
        <w:t>-</w:t>
      </w:r>
      <w:r w:rsidR="002932DF" w:rsidRPr="00E16D97">
        <w:t>Evrakları zimmet karşılığı ilgili birimlere teslim etmek,</w:t>
      </w:r>
    </w:p>
    <w:p w:rsidR="002932DF" w:rsidRPr="00E16D97" w:rsidRDefault="006F3D5C" w:rsidP="00B86BE2">
      <w:pPr>
        <w:pStyle w:val="AralkYok"/>
        <w:jc w:val="both"/>
      </w:pPr>
      <w:r w:rsidRPr="00E16D97">
        <w:t>-</w:t>
      </w:r>
      <w:r w:rsidR="002932DF" w:rsidRPr="00E16D97">
        <w:t>Fakülteye gelen broşür ve kitap gibi dokümanları teslim almak,</w:t>
      </w:r>
    </w:p>
    <w:p w:rsidR="002932DF" w:rsidRPr="00E16D97" w:rsidRDefault="006F3D5C" w:rsidP="00B86BE2">
      <w:pPr>
        <w:pStyle w:val="AralkYok"/>
        <w:jc w:val="both"/>
      </w:pPr>
      <w:r w:rsidRPr="00E16D97">
        <w:t>-</w:t>
      </w:r>
      <w:r w:rsidR="002932DF" w:rsidRPr="00E16D97">
        <w:t>APS, kargo vb. özel gelen ve giden belge, zarf ve davetiyeleri teslim almak, göndermek,</w:t>
      </w:r>
    </w:p>
    <w:p w:rsidR="002932DF" w:rsidRPr="00E16D97" w:rsidRDefault="006F3D5C" w:rsidP="00B86BE2">
      <w:pPr>
        <w:pStyle w:val="AralkYok"/>
        <w:jc w:val="both"/>
      </w:pPr>
      <w:r w:rsidRPr="00E16D97">
        <w:t>-</w:t>
      </w:r>
      <w:r w:rsidR="002932DF" w:rsidRPr="00E16D97">
        <w:t>Evrakları gideceği kurum ve şahıslara göre tasnif etmek (şehir içi-şehir dışı, APS, taahhütlü, kargo, kurye vb.),</w:t>
      </w:r>
    </w:p>
    <w:p w:rsidR="002932DF" w:rsidRPr="00E16D97" w:rsidRDefault="006F3D5C" w:rsidP="00B86BE2">
      <w:pPr>
        <w:pStyle w:val="AralkYok"/>
        <w:jc w:val="both"/>
      </w:pPr>
      <w:r w:rsidRPr="00E16D97">
        <w:t>-</w:t>
      </w:r>
      <w:r w:rsidR="002932DF" w:rsidRPr="00E16D97">
        <w:t>Gelen ve giden yazışmalar için dosya planına göre dosya tutmak,</w:t>
      </w:r>
    </w:p>
    <w:p w:rsidR="002932DF" w:rsidRPr="00E16D97" w:rsidRDefault="006F3D5C" w:rsidP="00B86BE2">
      <w:pPr>
        <w:pStyle w:val="AralkYok"/>
        <w:jc w:val="both"/>
      </w:pPr>
      <w:r w:rsidRPr="00E16D97">
        <w:t>-</w:t>
      </w:r>
      <w:r w:rsidR="002932DF" w:rsidRPr="00E16D97">
        <w:t>Büro işlerinin zamanında ve düzenli bir şekilde yürütülmesini sağlamak,</w:t>
      </w:r>
    </w:p>
    <w:p w:rsidR="002932DF" w:rsidRPr="00E16D97" w:rsidRDefault="006F3D5C" w:rsidP="00B86BE2">
      <w:pPr>
        <w:pStyle w:val="AralkYok"/>
        <w:jc w:val="both"/>
      </w:pPr>
      <w:r w:rsidRPr="00E16D97">
        <w:t>-</w:t>
      </w:r>
      <w:r w:rsidR="002932DF" w:rsidRPr="00E16D97">
        <w:t>Günlü ve İvedi yazıları takip etmek,</w:t>
      </w:r>
    </w:p>
    <w:p w:rsidR="002932DF" w:rsidRPr="00E16D97" w:rsidRDefault="006F3D5C" w:rsidP="00B86BE2">
      <w:pPr>
        <w:pStyle w:val="AralkYok"/>
        <w:jc w:val="both"/>
      </w:pPr>
      <w:r w:rsidRPr="00E16D97">
        <w:t>-</w:t>
      </w:r>
      <w:r w:rsidR="002932DF" w:rsidRPr="00E16D97">
        <w:t>Yazıları genelge ve talimatlar dahilinde doğru ve düzgün olarak yazmak ve bekletmeden ilgililere dağılımını sağlamak,</w:t>
      </w:r>
    </w:p>
    <w:p w:rsidR="002932DF" w:rsidRPr="00E16D97" w:rsidRDefault="006F3D5C" w:rsidP="00B86BE2">
      <w:pPr>
        <w:pStyle w:val="AralkYok"/>
        <w:jc w:val="both"/>
      </w:pPr>
      <w:r w:rsidRPr="00E16D97">
        <w:t>-</w:t>
      </w:r>
      <w:r w:rsidR="002932DF" w:rsidRPr="00E16D97">
        <w:t xml:space="preserve">Fakülte Kurulu, Yönetim ve Disiplin Kurullarının gündemini hazırlayarak ilgililere duyurmak ve alınan kararları kurul üyelerine imzalatmak. </w:t>
      </w:r>
      <w:proofErr w:type="gramStart"/>
      <w:r w:rsidR="002932DF" w:rsidRPr="00E16D97">
        <w:t>İlgili birimlere göndermek.</w:t>
      </w:r>
      <w:proofErr w:type="gramEnd"/>
    </w:p>
    <w:p w:rsidR="00ED583E" w:rsidRPr="00E16D97" w:rsidRDefault="006F3D5C" w:rsidP="00B86BE2">
      <w:pPr>
        <w:pStyle w:val="AralkYok"/>
        <w:jc w:val="both"/>
      </w:pPr>
      <w:r w:rsidRPr="00E16D97">
        <w:t>-</w:t>
      </w:r>
      <w:r w:rsidR="002932DF" w:rsidRPr="00E16D97">
        <w:t>Akademik personel ilanı sonunda akademik kadrolara başvuruları almak.</w:t>
      </w:r>
    </w:p>
    <w:p w:rsidR="002932DF" w:rsidRPr="00E16D97" w:rsidRDefault="006F3D5C" w:rsidP="00B86BE2">
      <w:pPr>
        <w:pStyle w:val="AralkYok"/>
        <w:jc w:val="both"/>
      </w:pPr>
      <w:r w:rsidRPr="00E16D97">
        <w:t>-</w:t>
      </w:r>
      <w:r w:rsidR="002932DF" w:rsidRPr="00E16D97">
        <w:t>Yeni bölüm teklifleri ve öğrenim protokolleri için gerekli yazışmaları hazırlamak.</w:t>
      </w:r>
    </w:p>
    <w:p w:rsidR="002932DF" w:rsidRPr="00E16D97" w:rsidRDefault="006F3D5C" w:rsidP="00B86BE2">
      <w:pPr>
        <w:pStyle w:val="AralkYok"/>
        <w:jc w:val="both"/>
      </w:pPr>
      <w:r w:rsidRPr="00E16D97">
        <w:t>-</w:t>
      </w:r>
      <w:r w:rsidR="002932DF" w:rsidRPr="00E16D97">
        <w:t>Öğrenci soruşturması işlemlerinde yazışmaları hazırlamak.</w:t>
      </w:r>
    </w:p>
    <w:p w:rsidR="002932DF" w:rsidRPr="00E16D97" w:rsidRDefault="006F3D5C" w:rsidP="00B86BE2">
      <w:pPr>
        <w:pStyle w:val="AralkYok"/>
        <w:jc w:val="both"/>
      </w:pPr>
      <w:r w:rsidRPr="00E16D97">
        <w:t>-</w:t>
      </w:r>
      <w:r w:rsidR="002932DF" w:rsidRPr="00E16D97">
        <w:t>Duyurular</w:t>
      </w:r>
    </w:p>
    <w:p w:rsidR="002932DF" w:rsidRPr="00E16D97" w:rsidRDefault="006F3D5C" w:rsidP="00B86BE2">
      <w:pPr>
        <w:pStyle w:val="AralkYok"/>
        <w:jc w:val="both"/>
      </w:pPr>
      <w:r w:rsidRPr="00E16D97">
        <w:t>-</w:t>
      </w:r>
      <w:r w:rsidR="002932DF" w:rsidRPr="00E16D97">
        <w:t>Yıllık İzin ve Mazeret İzni belgeleri hazırlamak</w:t>
      </w:r>
    </w:p>
    <w:p w:rsidR="002932DF" w:rsidRPr="00E16D97" w:rsidRDefault="006F3D5C" w:rsidP="00B86BE2">
      <w:pPr>
        <w:pStyle w:val="AralkYok"/>
        <w:jc w:val="both"/>
      </w:pPr>
      <w:r w:rsidRPr="00E16D97">
        <w:t>-</w:t>
      </w:r>
      <w:r w:rsidR="002932DF" w:rsidRPr="00E16D97">
        <w:t xml:space="preserve">Amirlerinin emir ve direktifleri doğrultusunda kurum içi ve kurum dışı yazışmaları </w:t>
      </w:r>
      <w:r w:rsidR="00954604" w:rsidRPr="00E16D97">
        <w:t xml:space="preserve"> </w:t>
      </w:r>
      <w:r w:rsidR="001827E8" w:rsidRPr="00E16D97">
        <w:t xml:space="preserve">     </w:t>
      </w:r>
      <w:r w:rsidR="002932DF" w:rsidRPr="00E16D97">
        <w:t>yapmak,</w:t>
      </w:r>
    </w:p>
    <w:p w:rsidR="002932DF" w:rsidRPr="00E16D97" w:rsidRDefault="006F3D5C" w:rsidP="00B86BE2">
      <w:pPr>
        <w:pStyle w:val="AralkYok"/>
        <w:jc w:val="both"/>
      </w:pPr>
      <w:r w:rsidRPr="00E16D97">
        <w:t>-</w:t>
      </w:r>
      <w:r w:rsidR="002932DF" w:rsidRPr="00E16D97">
        <w:t>Amirlerin verdiği benzer nitelikteki görevleri yerine getirmek.</w:t>
      </w:r>
    </w:p>
    <w:p w:rsidR="002932DF" w:rsidRPr="00E16D97" w:rsidRDefault="006F3D5C" w:rsidP="00B86BE2">
      <w:pPr>
        <w:pStyle w:val="AralkYok"/>
        <w:jc w:val="both"/>
      </w:pPr>
      <w:r w:rsidRPr="00E16D97">
        <w:t>-</w:t>
      </w:r>
      <w:r w:rsidR="002932DF" w:rsidRPr="00E16D97">
        <w:t xml:space="preserve">Yazı işleri bürosu çalışanları kendisine verilen görevlerin zamanında ve doğru olarak yapılmasından Dekana ve Fakülte Sekreterine karşı sorumludur. </w:t>
      </w:r>
    </w:p>
    <w:p w:rsidR="00FE0039" w:rsidRPr="00E16D97" w:rsidRDefault="00FE0039" w:rsidP="00B86BE2">
      <w:pPr>
        <w:pStyle w:val="AralkYok"/>
        <w:jc w:val="both"/>
      </w:pPr>
    </w:p>
    <w:p w:rsidR="002A652D" w:rsidRPr="00E16D97" w:rsidRDefault="002A652D" w:rsidP="00B86BE2">
      <w:pPr>
        <w:pStyle w:val="AralkYok"/>
        <w:jc w:val="both"/>
        <w:rPr>
          <w:b/>
          <w:bCs/>
          <w:szCs w:val="24"/>
          <w:u w:val="single"/>
        </w:rPr>
      </w:pPr>
      <w:r w:rsidRPr="00E16D97">
        <w:rPr>
          <w:b/>
          <w:bCs/>
          <w:szCs w:val="24"/>
          <w:u w:val="single"/>
        </w:rPr>
        <w:t>BÖLÜM SEKRETERİ:</w:t>
      </w:r>
    </w:p>
    <w:p w:rsidR="002A652D" w:rsidRPr="00E16D97" w:rsidRDefault="006F3D5C" w:rsidP="00B86BE2">
      <w:pPr>
        <w:pStyle w:val="AralkYok"/>
        <w:jc w:val="both"/>
      </w:pPr>
      <w:r w:rsidRPr="00E16D97">
        <w:rPr>
          <w:b/>
        </w:rPr>
        <w:t>-</w:t>
      </w:r>
      <w:r w:rsidR="002A652D" w:rsidRPr="00E16D97">
        <w:t>Bölüm Başkanlıklarına gelen ve giden evrakların kayıtlarını yapmak ve amirlerin talimatları doğrultusunda ilgililere iletmek</w:t>
      </w:r>
    </w:p>
    <w:p w:rsidR="002A652D" w:rsidRPr="00E16D97" w:rsidRDefault="006F3D5C" w:rsidP="00B86BE2">
      <w:pPr>
        <w:pStyle w:val="AralkYok"/>
        <w:jc w:val="both"/>
      </w:pPr>
      <w:proofErr w:type="gramStart"/>
      <w:r w:rsidRPr="00E16D97">
        <w:t>-</w:t>
      </w:r>
      <w:r w:rsidR="002A652D" w:rsidRPr="00E16D97">
        <w:t>Bölüm Kurullarının gündemini hazırlayarak ilgililere duyurmak ve alınan kararları kurul üyelerine imzalatmak.</w:t>
      </w:r>
      <w:proofErr w:type="gramEnd"/>
      <w:r w:rsidR="002A652D" w:rsidRPr="00E16D97">
        <w:t xml:space="preserve"> </w:t>
      </w:r>
      <w:proofErr w:type="gramStart"/>
      <w:r w:rsidR="002A652D" w:rsidRPr="00E16D97">
        <w:t>İlgili birimlere göndermek.</w:t>
      </w:r>
      <w:proofErr w:type="gramEnd"/>
    </w:p>
    <w:p w:rsidR="002A652D" w:rsidRPr="00E16D97" w:rsidRDefault="006F3D5C" w:rsidP="00B86BE2">
      <w:pPr>
        <w:pStyle w:val="AralkYok"/>
        <w:jc w:val="both"/>
      </w:pPr>
      <w:r w:rsidRPr="00E16D97">
        <w:t>-</w:t>
      </w:r>
      <w:r w:rsidR="002A652D" w:rsidRPr="00E16D97">
        <w:t>Akademik görev belgeleri ve Yurt dışına çıkış belgeleri hazırlamak</w:t>
      </w:r>
    </w:p>
    <w:p w:rsidR="002A652D" w:rsidRPr="00E16D97" w:rsidRDefault="006F3D5C" w:rsidP="00B86BE2">
      <w:pPr>
        <w:pStyle w:val="AralkYok"/>
        <w:jc w:val="both"/>
      </w:pPr>
      <w:r w:rsidRPr="00E16D97">
        <w:t>-</w:t>
      </w:r>
      <w:r w:rsidR="002A652D" w:rsidRPr="00E16D97">
        <w:t>Her yarıyıl başında, ders veren her bir öğretim elemanının ders içerik formlarını hazırlamasını sağlamak ve bu formları bölüm başkanlığının onayına sunmak, gerektiğinde yazmak, çoğaltmak ve dosyalamak.</w:t>
      </w:r>
    </w:p>
    <w:p w:rsidR="002A652D" w:rsidRPr="00E16D97" w:rsidRDefault="006F3D5C" w:rsidP="00B86BE2">
      <w:pPr>
        <w:pStyle w:val="AralkYok"/>
        <w:jc w:val="both"/>
      </w:pPr>
      <w:r w:rsidRPr="00E16D97">
        <w:t>-</w:t>
      </w:r>
      <w:r w:rsidR="002A652D" w:rsidRPr="00E16D97">
        <w:t>Yarıyıl başlarında program koordinatörünce hazırlanan haftalık ders programlarını bilgisayar ortamına aktarmak,</w:t>
      </w:r>
    </w:p>
    <w:p w:rsidR="002A652D" w:rsidRPr="00E16D97" w:rsidRDefault="006F3D5C" w:rsidP="00B86BE2">
      <w:pPr>
        <w:pStyle w:val="AralkYok"/>
        <w:jc w:val="both"/>
      </w:pPr>
      <w:r w:rsidRPr="00E16D97">
        <w:t>-</w:t>
      </w:r>
      <w:r w:rsidR="002A652D" w:rsidRPr="00E16D97">
        <w:t>Kesinleşen haftalık ders programlarını üst yazı ile dekanlığa bildirmek,</w:t>
      </w:r>
    </w:p>
    <w:p w:rsidR="002A652D" w:rsidRPr="00E16D97" w:rsidRDefault="006F3D5C" w:rsidP="00B86BE2">
      <w:pPr>
        <w:pStyle w:val="AralkYok"/>
        <w:jc w:val="both"/>
      </w:pPr>
      <w:r w:rsidRPr="00E16D97">
        <w:t>-</w:t>
      </w:r>
      <w:r w:rsidR="002A652D" w:rsidRPr="00E16D97">
        <w:t>Kesinleşen haftalık ders programlarını öğrenci ilan panosunda duyurmak, tam ve yarı zamanlı öğretim elemanlarına kendi haftalık ders programlarını yazılı olarak iletmek,</w:t>
      </w:r>
    </w:p>
    <w:p w:rsidR="002A652D" w:rsidRPr="00E16D97" w:rsidRDefault="006F3D5C" w:rsidP="00B86BE2">
      <w:pPr>
        <w:pStyle w:val="AralkYok"/>
        <w:jc w:val="both"/>
      </w:pPr>
      <w:r w:rsidRPr="00E16D97">
        <w:t>-</w:t>
      </w:r>
      <w:r w:rsidR="002A652D" w:rsidRPr="00E16D97">
        <w:t>Yarıyıl içi ve yarıyıl sonlarında program koordinatörünce hazırlanan sınav programlarını bilgisayar ortamına aktarmak,</w:t>
      </w:r>
    </w:p>
    <w:p w:rsidR="002A652D" w:rsidRPr="00E16D97" w:rsidRDefault="006F3D5C" w:rsidP="00B86BE2">
      <w:pPr>
        <w:pStyle w:val="AralkYok"/>
        <w:jc w:val="both"/>
      </w:pPr>
      <w:r w:rsidRPr="00E16D97">
        <w:t>-</w:t>
      </w:r>
      <w:r w:rsidR="002A652D" w:rsidRPr="00E16D97">
        <w:t>Kesinleşen sınav programlarını üst yazı ile dekanlığa bildirmek,</w:t>
      </w:r>
    </w:p>
    <w:p w:rsidR="002A652D" w:rsidRPr="00E16D97" w:rsidRDefault="006F3D5C" w:rsidP="00B86BE2">
      <w:pPr>
        <w:pStyle w:val="AralkYok"/>
        <w:jc w:val="both"/>
      </w:pPr>
      <w:r w:rsidRPr="00E16D97">
        <w:t>-</w:t>
      </w:r>
      <w:r w:rsidR="002A652D" w:rsidRPr="00E16D97">
        <w:t>Kesinleşen sınav programlarını öğrenci ilan panosunda duyurmak</w:t>
      </w:r>
      <w:r w:rsidR="00A52134" w:rsidRPr="00E16D97">
        <w:t>,</w:t>
      </w:r>
    </w:p>
    <w:p w:rsidR="002A652D" w:rsidRPr="00E16D97" w:rsidRDefault="006F3D5C" w:rsidP="00B86BE2">
      <w:pPr>
        <w:pStyle w:val="AralkYok"/>
        <w:jc w:val="both"/>
      </w:pPr>
      <w:r w:rsidRPr="00E16D97">
        <w:t>-</w:t>
      </w:r>
      <w:r w:rsidR="002A652D" w:rsidRPr="00E16D97">
        <w:t>Yarıyıl içi ve yarıyıl sonu sınavlarından önce fakülteye ait ortak derslerin öğrenci imza çizelgelerini hazırlayarak, ders sorumlularına ve sınav gözetmenlerine yazılı olarak bildirmek,</w:t>
      </w:r>
    </w:p>
    <w:p w:rsidR="002A652D" w:rsidRPr="00E16D97" w:rsidRDefault="006F3D5C" w:rsidP="00B86BE2">
      <w:pPr>
        <w:pStyle w:val="AralkYok"/>
        <w:jc w:val="both"/>
      </w:pPr>
      <w:r w:rsidRPr="00E16D97">
        <w:t>-</w:t>
      </w:r>
      <w:r w:rsidR="002A652D" w:rsidRPr="00E16D97">
        <w:t xml:space="preserve">Sınav notları ile sınav evraklarını teslim </w:t>
      </w:r>
      <w:proofErr w:type="gramStart"/>
      <w:r w:rsidR="002A652D" w:rsidRPr="00E16D97">
        <w:t>alma</w:t>
      </w:r>
      <w:proofErr w:type="gramEnd"/>
      <w:r w:rsidR="002A652D" w:rsidRPr="00E16D97">
        <w:t>, düzenleme ve Dekanlık arşivine yerleştirmek</w:t>
      </w:r>
      <w:r w:rsidR="00A52134" w:rsidRPr="00E16D97">
        <w:t>,</w:t>
      </w:r>
    </w:p>
    <w:p w:rsidR="002A652D" w:rsidRPr="00E16D97" w:rsidRDefault="006F3D5C" w:rsidP="00B86BE2">
      <w:pPr>
        <w:pStyle w:val="AralkYok"/>
        <w:jc w:val="both"/>
      </w:pPr>
      <w:r w:rsidRPr="00E16D97">
        <w:t>-</w:t>
      </w:r>
      <w:r w:rsidR="002A652D" w:rsidRPr="00E16D97">
        <w:t>Yarıyıl sonlarında öğrencilerin yarıyıl başarı durumlarını gösterir dökümleri, ders sorumlularından 3 nüsha halinde imzalanmış olarak imza karşılığı teslim almak,</w:t>
      </w:r>
    </w:p>
    <w:p w:rsidR="002A652D" w:rsidRPr="00E16D97" w:rsidRDefault="006F3D5C" w:rsidP="00B86BE2">
      <w:pPr>
        <w:pStyle w:val="AralkYok"/>
        <w:jc w:val="both"/>
      </w:pPr>
      <w:r w:rsidRPr="00E16D97">
        <w:lastRenderedPageBreak/>
        <w:t>-</w:t>
      </w:r>
      <w:r w:rsidR="002A652D" w:rsidRPr="00E16D97">
        <w:t>Öğrencilerin yarıyıl başarı durumlarını gösterir dökümlerin iki nüshasını üst yazı ile dekanlığa teslim etmek, bir nüshasını bölüm sekreterliğinde dosyalamak,</w:t>
      </w:r>
    </w:p>
    <w:p w:rsidR="002A652D" w:rsidRPr="00E16D97" w:rsidRDefault="006F3D5C" w:rsidP="00B86BE2">
      <w:pPr>
        <w:pStyle w:val="AralkYok"/>
        <w:jc w:val="both"/>
      </w:pPr>
      <w:r w:rsidRPr="00E16D97">
        <w:t>-</w:t>
      </w:r>
      <w:r w:rsidR="002A652D" w:rsidRPr="00E16D97">
        <w:t>Fakülte ve bölümler arası yazışmaları yapmak, ilgili yere zimmet karşılığı teslim etmek,</w:t>
      </w:r>
    </w:p>
    <w:p w:rsidR="002A652D" w:rsidRPr="00E16D97" w:rsidRDefault="006F3D5C" w:rsidP="00B86BE2">
      <w:pPr>
        <w:pStyle w:val="AralkYok"/>
        <w:jc w:val="both"/>
      </w:pPr>
      <w:r w:rsidRPr="00E16D97">
        <w:t>-</w:t>
      </w:r>
      <w:r w:rsidR="002A652D" w:rsidRPr="00E16D97">
        <w:t>Bölümden giden ve bölüme gelen yazıların evrak kayıtlarını “giden” ve “gelen” evrak defterine işlemek, yazıları ilgili dosyalarda saklamak,</w:t>
      </w:r>
    </w:p>
    <w:p w:rsidR="002A652D" w:rsidRPr="00E16D97" w:rsidRDefault="006F3D5C" w:rsidP="00B86BE2">
      <w:pPr>
        <w:pStyle w:val="AralkYok"/>
        <w:jc w:val="both"/>
      </w:pPr>
      <w:r w:rsidRPr="00E16D97">
        <w:t>-</w:t>
      </w:r>
      <w:r w:rsidR="002A652D" w:rsidRPr="00E16D97">
        <w:t>Dekanlıktan gelen yazıların bölüm başkanlığınca gereğinin yapılmasını izlemek ve yanıt gereken yazıların gününde dekanlığa iletilmesini sağlamak,</w:t>
      </w:r>
    </w:p>
    <w:p w:rsidR="002A652D" w:rsidRPr="00E16D97" w:rsidRDefault="006F3D5C" w:rsidP="00B86BE2">
      <w:pPr>
        <w:pStyle w:val="AralkYok"/>
        <w:jc w:val="both"/>
      </w:pPr>
      <w:r w:rsidRPr="00E16D97">
        <w:t>-</w:t>
      </w:r>
      <w:r w:rsidR="002A652D" w:rsidRPr="00E16D97">
        <w:t>Bölüme gelen yazıları bölüm başkanının görüşü doğrultusunda gerekirse bölüm öğretim elemanlarına ve araştırma görevlilerine üç gün içinde imza karşılığında duyurmak ya da dağıtmak,</w:t>
      </w:r>
    </w:p>
    <w:p w:rsidR="002A652D" w:rsidRPr="00E16D97" w:rsidRDefault="006F3D5C" w:rsidP="00B86BE2">
      <w:pPr>
        <w:pStyle w:val="AralkYok"/>
        <w:jc w:val="both"/>
      </w:pPr>
      <w:r w:rsidRPr="00E16D97">
        <w:t>-</w:t>
      </w:r>
      <w:r w:rsidR="002A652D" w:rsidRPr="00E16D97">
        <w:t>Toplantı duyurularını yapmak,</w:t>
      </w:r>
    </w:p>
    <w:p w:rsidR="002A652D" w:rsidRPr="00E16D97" w:rsidRDefault="006F3D5C" w:rsidP="00B86BE2">
      <w:pPr>
        <w:pStyle w:val="AralkYok"/>
        <w:jc w:val="both"/>
      </w:pPr>
      <w:r w:rsidRPr="00E16D97">
        <w:t>-</w:t>
      </w:r>
      <w:r w:rsidR="002A652D" w:rsidRPr="00E16D97">
        <w:t>Bölüm Kurulu toplantı tutanaklarını bilgisayar ortamına aktarmak,</w:t>
      </w:r>
    </w:p>
    <w:p w:rsidR="002A652D" w:rsidRPr="00E16D97" w:rsidRDefault="006F3D5C" w:rsidP="00B86BE2">
      <w:pPr>
        <w:pStyle w:val="AralkYok"/>
        <w:jc w:val="both"/>
      </w:pPr>
      <w:r w:rsidRPr="00E16D97">
        <w:t>-</w:t>
      </w:r>
      <w:r w:rsidR="002A652D" w:rsidRPr="00E16D97">
        <w:t>Lisans diploması mutabakatı hazırlamak</w:t>
      </w:r>
      <w:r w:rsidR="00A52134" w:rsidRPr="00E16D97">
        <w:t>,</w:t>
      </w:r>
    </w:p>
    <w:p w:rsidR="002A652D" w:rsidRPr="00E16D97" w:rsidRDefault="006F3D5C" w:rsidP="00B86BE2">
      <w:pPr>
        <w:pStyle w:val="AralkYok"/>
        <w:jc w:val="both"/>
      </w:pPr>
      <w:r w:rsidRPr="00E16D97">
        <w:t>-</w:t>
      </w:r>
      <w:r w:rsidR="002A652D" w:rsidRPr="00E16D97">
        <w:t>Bölümlerin dosyalama işlemlerini yapmak</w:t>
      </w:r>
      <w:r w:rsidR="00A52134" w:rsidRPr="00E16D97">
        <w:t>,</w:t>
      </w:r>
    </w:p>
    <w:p w:rsidR="002A652D" w:rsidRPr="00E16D97" w:rsidRDefault="006F3D5C" w:rsidP="00B86BE2">
      <w:pPr>
        <w:pStyle w:val="AralkYok"/>
        <w:jc w:val="both"/>
      </w:pPr>
      <w:r w:rsidRPr="00E16D97">
        <w:t>-</w:t>
      </w:r>
      <w:r w:rsidR="002A652D" w:rsidRPr="00E16D97">
        <w:t>Başarı istatistiklerini düzenlemek</w:t>
      </w:r>
      <w:r w:rsidR="00125D98" w:rsidRPr="00E16D97">
        <w:t>,</w:t>
      </w:r>
    </w:p>
    <w:p w:rsidR="002A652D" w:rsidRPr="00E16D97" w:rsidRDefault="006F3D5C" w:rsidP="00B86BE2">
      <w:pPr>
        <w:pStyle w:val="AralkYok"/>
        <w:jc w:val="both"/>
      </w:pPr>
      <w:r w:rsidRPr="00E16D97">
        <w:t>-</w:t>
      </w:r>
      <w:r w:rsidR="002A652D" w:rsidRPr="00E16D97">
        <w:t>Mutabakatları hazırlamak ve kontrolünü yapmak</w:t>
      </w:r>
      <w:r w:rsidR="00A52134" w:rsidRPr="00E16D97">
        <w:t>,</w:t>
      </w:r>
    </w:p>
    <w:p w:rsidR="002A652D" w:rsidRPr="00E16D97" w:rsidRDefault="006F3D5C" w:rsidP="00B86BE2">
      <w:pPr>
        <w:pStyle w:val="AralkYok"/>
        <w:jc w:val="both"/>
      </w:pPr>
      <w:r w:rsidRPr="00E16D97">
        <w:t>-</w:t>
      </w:r>
      <w:r w:rsidR="002A652D" w:rsidRPr="00E16D97">
        <w:t>Öğrenci dilekçelerini almak</w:t>
      </w:r>
      <w:r w:rsidR="00A52134" w:rsidRPr="00E16D97">
        <w:t>,</w:t>
      </w:r>
    </w:p>
    <w:p w:rsidR="002A652D" w:rsidRPr="00E16D97" w:rsidRDefault="006F3D5C" w:rsidP="00B86BE2">
      <w:pPr>
        <w:pStyle w:val="AralkYok"/>
        <w:jc w:val="both"/>
      </w:pPr>
      <w:r w:rsidRPr="00E16D97">
        <w:t>-</w:t>
      </w:r>
      <w:r w:rsidR="002A652D" w:rsidRPr="00E16D97">
        <w:t>Amirlerin verdiği benzer nitelikteki görevleri yerine getirmek.</w:t>
      </w:r>
    </w:p>
    <w:p w:rsidR="00D01A14" w:rsidRPr="00E16D97" w:rsidRDefault="00D01A14" w:rsidP="00B86BE2">
      <w:pPr>
        <w:pStyle w:val="AralkYok"/>
        <w:jc w:val="both"/>
        <w:rPr>
          <w:b/>
          <w:bCs/>
          <w:szCs w:val="24"/>
          <w:u w:val="single"/>
        </w:rPr>
      </w:pPr>
    </w:p>
    <w:p w:rsidR="00A52134" w:rsidRPr="00E16D97" w:rsidRDefault="00A52134" w:rsidP="00B86BE2">
      <w:pPr>
        <w:pStyle w:val="AralkYok"/>
        <w:jc w:val="both"/>
        <w:rPr>
          <w:b/>
          <w:bCs/>
          <w:szCs w:val="24"/>
          <w:u w:val="single"/>
        </w:rPr>
      </w:pPr>
      <w:r w:rsidRPr="00E16D97">
        <w:rPr>
          <w:b/>
          <w:bCs/>
          <w:szCs w:val="24"/>
          <w:u w:val="single"/>
        </w:rPr>
        <w:t xml:space="preserve">MUTEMETLİK: </w:t>
      </w:r>
    </w:p>
    <w:p w:rsidR="00A52134" w:rsidRPr="00E16D97" w:rsidRDefault="006F3D5C" w:rsidP="00B86BE2">
      <w:pPr>
        <w:pStyle w:val="AralkYok"/>
        <w:jc w:val="both"/>
      </w:pPr>
      <w:r w:rsidRPr="00E16D97">
        <w:t>-</w:t>
      </w:r>
      <w:r w:rsidR="00A52134" w:rsidRPr="00E16D97">
        <w:t>Personel maaşlarını hazırlamak</w:t>
      </w:r>
      <w:r w:rsidR="00125D98" w:rsidRPr="00E16D97">
        <w:t>,</w:t>
      </w:r>
      <w:r w:rsidR="0032170A">
        <w:t xml:space="preserve"> e</w:t>
      </w:r>
      <w:r w:rsidR="00A52134" w:rsidRPr="00E16D97">
        <w:t>k</w:t>
      </w:r>
      <w:r w:rsidR="0032170A">
        <w:t xml:space="preserve"> </w:t>
      </w:r>
      <w:r w:rsidR="00A52134" w:rsidRPr="00E16D97">
        <w:t>ders, Fazla mesai, Final ücretlerini düzenlemek</w:t>
      </w:r>
      <w:r w:rsidR="00125D98" w:rsidRPr="00E16D97">
        <w:t>,</w:t>
      </w:r>
    </w:p>
    <w:p w:rsidR="00A52134" w:rsidRPr="00E16D97" w:rsidRDefault="006F3D5C" w:rsidP="00B86BE2">
      <w:pPr>
        <w:pStyle w:val="AralkYok"/>
        <w:jc w:val="both"/>
      </w:pPr>
      <w:r w:rsidRPr="00E16D97">
        <w:t>-</w:t>
      </w:r>
      <w:r w:rsidR="00A52134" w:rsidRPr="00E16D97">
        <w:t>Yollukların ödeme evraklarını hazırlamak</w:t>
      </w:r>
      <w:r w:rsidR="00125D98" w:rsidRPr="00E16D97">
        <w:t>,</w:t>
      </w:r>
    </w:p>
    <w:p w:rsidR="00A52134" w:rsidRPr="00E16D97" w:rsidRDefault="006F3D5C" w:rsidP="00B86BE2">
      <w:pPr>
        <w:pStyle w:val="AralkYok"/>
        <w:jc w:val="both"/>
      </w:pPr>
      <w:r w:rsidRPr="00E16D97">
        <w:t>-</w:t>
      </w:r>
      <w:r w:rsidR="00A52134" w:rsidRPr="00E16D97">
        <w:t xml:space="preserve">Doğrudan Temin Alımları ve Tek Kaynak </w:t>
      </w:r>
      <w:r w:rsidR="00125D98" w:rsidRPr="00E16D97">
        <w:t>alımları işlemlerini yapmak,</w:t>
      </w:r>
    </w:p>
    <w:p w:rsidR="00A52134" w:rsidRPr="00E16D97" w:rsidRDefault="006F3D5C" w:rsidP="00B86BE2">
      <w:pPr>
        <w:pStyle w:val="AralkYok"/>
        <w:jc w:val="both"/>
      </w:pPr>
      <w:r w:rsidRPr="00E16D97">
        <w:t>-</w:t>
      </w:r>
      <w:r w:rsidR="00A52134" w:rsidRPr="00E16D97">
        <w:t>Fakültenin</w:t>
      </w:r>
      <w:r w:rsidR="00125D98" w:rsidRPr="00E16D97">
        <w:t xml:space="preserve"> Taşınır mal işlemlerini yapmak,</w:t>
      </w:r>
    </w:p>
    <w:p w:rsidR="00A52134" w:rsidRPr="00E16D97" w:rsidRDefault="006F3D5C" w:rsidP="00B86BE2">
      <w:pPr>
        <w:pStyle w:val="AralkYok"/>
        <w:jc w:val="both"/>
      </w:pPr>
      <w:r w:rsidRPr="00E16D97">
        <w:t>-</w:t>
      </w:r>
      <w:r w:rsidR="00A52134" w:rsidRPr="00E16D97">
        <w:t>Elektrik, Su, Telefon ödemele</w:t>
      </w:r>
      <w:r w:rsidR="00125D98" w:rsidRPr="00E16D97">
        <w:t>ri ödeme evraklarını hazırlamak,</w:t>
      </w:r>
    </w:p>
    <w:p w:rsidR="00A52134" w:rsidRPr="00E16D97" w:rsidRDefault="006F3D5C" w:rsidP="00B86BE2">
      <w:pPr>
        <w:pStyle w:val="AralkYok"/>
        <w:jc w:val="both"/>
      </w:pPr>
      <w:r w:rsidRPr="00E16D97">
        <w:t>-</w:t>
      </w:r>
      <w:r w:rsidR="00A52134" w:rsidRPr="00E16D97">
        <w:t>Akademik ve idari personellerin işe giriş ve</w:t>
      </w:r>
      <w:r w:rsidR="00125D98" w:rsidRPr="00E16D97">
        <w:t xml:space="preserve"> ayrılış belgelerini düzenlemek,</w:t>
      </w:r>
    </w:p>
    <w:p w:rsidR="00A52134" w:rsidRPr="00E16D97" w:rsidRDefault="006F3D5C" w:rsidP="00B86BE2">
      <w:pPr>
        <w:pStyle w:val="AralkYok"/>
        <w:jc w:val="both"/>
      </w:pPr>
      <w:r w:rsidRPr="00E16D97">
        <w:t>-</w:t>
      </w:r>
      <w:r w:rsidR="00A52134" w:rsidRPr="00E16D97">
        <w:t>SGK pirim ödemeleri yapmak</w:t>
      </w:r>
      <w:r w:rsidR="00125D98" w:rsidRPr="00E16D97">
        <w:t>,</w:t>
      </w:r>
    </w:p>
    <w:p w:rsidR="00A52134" w:rsidRPr="00E16D97" w:rsidRDefault="006F3D5C" w:rsidP="00B86BE2">
      <w:pPr>
        <w:pStyle w:val="AralkYok"/>
        <w:jc w:val="both"/>
      </w:pPr>
      <w:r w:rsidRPr="00E16D97">
        <w:t>-</w:t>
      </w:r>
      <w:r w:rsidR="00A52134" w:rsidRPr="00E16D97">
        <w:t>Personellere verilen demirbaş eşyaları</w:t>
      </w:r>
      <w:r w:rsidR="00125D98" w:rsidRPr="00E16D97">
        <w:t>n zimmet evraklarını hazırlamak.</w:t>
      </w:r>
    </w:p>
    <w:p w:rsidR="006F3D5C" w:rsidRPr="00E16D97" w:rsidRDefault="006F3D5C" w:rsidP="00B86BE2">
      <w:pPr>
        <w:pStyle w:val="AralkYok"/>
        <w:jc w:val="both"/>
      </w:pPr>
      <w:r w:rsidRPr="00E16D97">
        <w:t>-Amirlerin verdiği benzer nitelikteki görevleri yerine getirmek,</w:t>
      </w:r>
    </w:p>
    <w:p w:rsidR="006F3D5C" w:rsidRPr="00E16D97" w:rsidRDefault="006F3D5C" w:rsidP="00B86BE2">
      <w:pPr>
        <w:pStyle w:val="AralkYok"/>
        <w:jc w:val="both"/>
        <w:rPr>
          <w:b/>
        </w:rPr>
      </w:pPr>
    </w:p>
    <w:p w:rsidR="009939F9" w:rsidRPr="00E16D97" w:rsidRDefault="009939F9" w:rsidP="00B86BE2">
      <w:pPr>
        <w:pStyle w:val="AralkYok"/>
        <w:jc w:val="both"/>
        <w:rPr>
          <w:b/>
          <w:szCs w:val="24"/>
        </w:rPr>
      </w:pPr>
      <w:r w:rsidRPr="00E16D97">
        <w:rPr>
          <w:b/>
          <w:szCs w:val="24"/>
        </w:rPr>
        <w:t>İdari Yetki Görev ve Sorumluluklar</w:t>
      </w:r>
      <w:r w:rsidR="007E401D" w:rsidRPr="00E16D97">
        <w:rPr>
          <w:b/>
          <w:szCs w:val="24"/>
        </w:rPr>
        <w:t>:</w:t>
      </w:r>
    </w:p>
    <w:p w:rsidR="009939F9" w:rsidRPr="00E16D97" w:rsidRDefault="009939F9" w:rsidP="00B86BE2">
      <w:pPr>
        <w:pStyle w:val="AralkYok"/>
        <w:jc w:val="both"/>
        <w:rPr>
          <w:szCs w:val="24"/>
        </w:rPr>
      </w:pPr>
      <w:proofErr w:type="gramStart"/>
      <w:r w:rsidRPr="00E16D97">
        <w:rPr>
          <w:szCs w:val="24"/>
        </w:rPr>
        <w:t xml:space="preserve">Her Fakültede, Fakülte Dekanına bağlı bir </w:t>
      </w:r>
      <w:r w:rsidR="005577AC">
        <w:rPr>
          <w:szCs w:val="24"/>
        </w:rPr>
        <w:t>f</w:t>
      </w:r>
      <w:r w:rsidRPr="00E16D97">
        <w:rPr>
          <w:szCs w:val="24"/>
        </w:rPr>
        <w:t xml:space="preserve">akülte </w:t>
      </w:r>
      <w:r w:rsidR="005577AC">
        <w:rPr>
          <w:szCs w:val="24"/>
        </w:rPr>
        <w:t>s</w:t>
      </w:r>
      <w:r w:rsidRPr="00E16D97">
        <w:rPr>
          <w:szCs w:val="24"/>
        </w:rPr>
        <w:t>ekreteri bulunur.</w:t>
      </w:r>
      <w:proofErr w:type="gramEnd"/>
      <w:r w:rsidRPr="00E16D97">
        <w:rPr>
          <w:szCs w:val="24"/>
        </w:rPr>
        <w:t xml:space="preserve"> Sekretere bağlı büro ve iç hizmet görevlerini yapmak üzere gerekli görüldüğü takdirde, yeteri </w:t>
      </w:r>
      <w:proofErr w:type="gramStart"/>
      <w:r w:rsidRPr="00E16D97">
        <w:rPr>
          <w:szCs w:val="24"/>
        </w:rPr>
        <w:t>kadar</w:t>
      </w:r>
      <w:proofErr w:type="gramEnd"/>
      <w:r w:rsidRPr="00E16D97">
        <w:rPr>
          <w:szCs w:val="24"/>
        </w:rPr>
        <w:t xml:space="preserve"> şef ve diğer görevliler çalıştırılır. Bunlar arasındaki iş bölümü Dekanın onayından sonra uygulanmak üzere ilgili sekreterce yapılır. </w:t>
      </w:r>
      <w:proofErr w:type="gramStart"/>
      <w:r w:rsidRPr="00E16D97">
        <w:rPr>
          <w:szCs w:val="24"/>
        </w:rPr>
        <w:t>Fakülte Sekreterleri oy hakkı olmaksızın bağlı bulundukları kurumun kurullarında raportörlük yaparlar.</w:t>
      </w:r>
      <w:proofErr w:type="gramEnd"/>
    </w:p>
    <w:p w:rsidR="009939F9" w:rsidRPr="00E16D97" w:rsidRDefault="009939F9" w:rsidP="00B86BE2">
      <w:pPr>
        <w:pStyle w:val="AralkYok"/>
        <w:jc w:val="both"/>
        <w:rPr>
          <w:szCs w:val="24"/>
        </w:rPr>
      </w:pPr>
      <w:proofErr w:type="gramStart"/>
      <w:r w:rsidRPr="00E16D97">
        <w:rPr>
          <w:szCs w:val="24"/>
        </w:rPr>
        <w:t>Öğrenci işlerinde fiilen görevlendirilen personelimiz öğrenci programında onay yetkisine sahiptir.</w:t>
      </w:r>
      <w:proofErr w:type="gramEnd"/>
      <w:r w:rsidRPr="00E16D97">
        <w:rPr>
          <w:szCs w:val="24"/>
        </w:rPr>
        <w:t xml:space="preserve"> </w:t>
      </w:r>
      <w:proofErr w:type="gramStart"/>
      <w:r w:rsidRPr="00E16D97">
        <w:rPr>
          <w:szCs w:val="24"/>
        </w:rPr>
        <w:t>Program danışmanları öğrenci ders atama ve diğer işlemlerden sorumludur.</w:t>
      </w:r>
      <w:proofErr w:type="gramEnd"/>
    </w:p>
    <w:p w:rsidR="008F7510" w:rsidRPr="00E16D97" w:rsidRDefault="008F7510" w:rsidP="00B86BE2">
      <w:pPr>
        <w:pStyle w:val="AralkYok"/>
        <w:jc w:val="both"/>
        <w:rPr>
          <w:b/>
          <w:szCs w:val="24"/>
        </w:rPr>
      </w:pPr>
    </w:p>
    <w:p w:rsidR="009939F9" w:rsidRPr="00E16D97" w:rsidRDefault="009939F9" w:rsidP="00B86BE2">
      <w:pPr>
        <w:pStyle w:val="AralkYok"/>
        <w:jc w:val="both"/>
        <w:rPr>
          <w:b/>
          <w:szCs w:val="24"/>
        </w:rPr>
      </w:pPr>
      <w:r w:rsidRPr="00E16D97">
        <w:rPr>
          <w:b/>
          <w:szCs w:val="24"/>
        </w:rPr>
        <w:t>Mali Yetki Görev ve Sorumluluklar</w:t>
      </w:r>
      <w:r w:rsidR="007E401D" w:rsidRPr="00E16D97">
        <w:rPr>
          <w:b/>
          <w:szCs w:val="24"/>
        </w:rPr>
        <w:t>:</w:t>
      </w:r>
    </w:p>
    <w:p w:rsidR="009939F9" w:rsidRPr="00E16D97" w:rsidRDefault="009939F9" w:rsidP="00B86BE2">
      <w:pPr>
        <w:pStyle w:val="AralkYok"/>
        <w:jc w:val="both"/>
        <w:rPr>
          <w:szCs w:val="24"/>
        </w:rPr>
      </w:pPr>
      <w:r w:rsidRPr="00E16D97">
        <w:rPr>
          <w:szCs w:val="24"/>
        </w:rPr>
        <w:t>Harcama yetkisi İktisadi ve İdari Bilimler Fakültesi Dekan</w:t>
      </w:r>
      <w:r w:rsidR="00652FFB" w:rsidRPr="00E16D97">
        <w:rPr>
          <w:szCs w:val="24"/>
        </w:rPr>
        <w:t xml:space="preserve"> V.</w:t>
      </w:r>
      <w:r w:rsidRPr="00E16D97">
        <w:rPr>
          <w:szCs w:val="24"/>
        </w:rPr>
        <w:t xml:space="preserve"> </w:t>
      </w:r>
      <w:r w:rsidR="006B06B7" w:rsidRPr="00E16D97">
        <w:rPr>
          <w:szCs w:val="24"/>
        </w:rPr>
        <w:t xml:space="preserve">Prof. </w:t>
      </w:r>
      <w:r w:rsidRPr="00E16D97">
        <w:rPr>
          <w:szCs w:val="24"/>
        </w:rPr>
        <w:t xml:space="preserve">Dr. </w:t>
      </w:r>
      <w:r w:rsidR="008B4265">
        <w:rPr>
          <w:szCs w:val="24"/>
        </w:rPr>
        <w:t>İ</w:t>
      </w:r>
      <w:r w:rsidR="008F7510">
        <w:rPr>
          <w:szCs w:val="24"/>
        </w:rPr>
        <w:t xml:space="preserve">brahim </w:t>
      </w:r>
      <w:r w:rsidR="008B4265">
        <w:rPr>
          <w:szCs w:val="24"/>
        </w:rPr>
        <w:t>Halil SEYREK’e</w:t>
      </w:r>
      <w:r w:rsidRPr="00E16D97">
        <w:rPr>
          <w:szCs w:val="24"/>
        </w:rPr>
        <w:t xml:space="preserve"> ait olup 5018 sayılı kanunda belirtilen harcama yetkilerine sahiptir. </w:t>
      </w:r>
    </w:p>
    <w:p w:rsidR="009939F9" w:rsidRPr="00E16D97" w:rsidRDefault="009939F9" w:rsidP="00B86BE2">
      <w:pPr>
        <w:pStyle w:val="AralkYok"/>
        <w:jc w:val="both"/>
        <w:rPr>
          <w:szCs w:val="24"/>
        </w:rPr>
      </w:pPr>
      <w:proofErr w:type="gramStart"/>
      <w:r w:rsidRPr="00E16D97">
        <w:rPr>
          <w:szCs w:val="24"/>
        </w:rPr>
        <w:t>Fakülte Sekreteri</w:t>
      </w:r>
      <w:r w:rsidR="00D01728" w:rsidRPr="00E16D97">
        <w:rPr>
          <w:szCs w:val="24"/>
        </w:rPr>
        <w:t xml:space="preserve"> </w:t>
      </w:r>
      <w:r w:rsidR="008B4265">
        <w:rPr>
          <w:szCs w:val="24"/>
        </w:rPr>
        <w:t>Ahmet AĞDALYAN</w:t>
      </w:r>
      <w:r w:rsidRPr="00E16D97">
        <w:rPr>
          <w:szCs w:val="24"/>
        </w:rPr>
        <w:t xml:space="preserve"> Gerçekleştirme Görevlisi olarak imza yetkisine sahiptir.</w:t>
      </w:r>
      <w:proofErr w:type="gramEnd"/>
      <w:r w:rsidRPr="00E16D97">
        <w:rPr>
          <w:szCs w:val="24"/>
        </w:rPr>
        <w:t xml:space="preserve"> İzinli olduğu za</w:t>
      </w:r>
      <w:r w:rsidR="00117315" w:rsidRPr="00E16D97">
        <w:rPr>
          <w:szCs w:val="24"/>
        </w:rPr>
        <w:t xml:space="preserve">manlarda yerine vekalet </w:t>
      </w:r>
      <w:proofErr w:type="gramStart"/>
      <w:r w:rsidR="00117315" w:rsidRPr="00E16D97">
        <w:rPr>
          <w:szCs w:val="24"/>
        </w:rPr>
        <w:t>eden</w:t>
      </w:r>
      <w:proofErr w:type="gramEnd"/>
      <w:r w:rsidR="00117315" w:rsidRPr="00E16D97">
        <w:rPr>
          <w:szCs w:val="24"/>
        </w:rPr>
        <w:t xml:space="preserve"> </w:t>
      </w:r>
      <w:r w:rsidR="00125D98" w:rsidRPr="00E16D97">
        <w:rPr>
          <w:szCs w:val="24"/>
        </w:rPr>
        <w:t>kimse imza</w:t>
      </w:r>
      <w:r w:rsidRPr="00E16D97">
        <w:rPr>
          <w:szCs w:val="24"/>
        </w:rPr>
        <w:t xml:space="preserve"> yetkisine sahiptir.</w:t>
      </w:r>
    </w:p>
    <w:p w:rsidR="009939F9" w:rsidRPr="00E16D97" w:rsidRDefault="009939F9" w:rsidP="00B86BE2">
      <w:pPr>
        <w:pStyle w:val="AralkYok"/>
        <w:jc w:val="both"/>
        <w:rPr>
          <w:szCs w:val="24"/>
        </w:rPr>
      </w:pPr>
      <w:proofErr w:type="gramStart"/>
      <w:r w:rsidRPr="00E16D97">
        <w:rPr>
          <w:szCs w:val="24"/>
        </w:rPr>
        <w:t xml:space="preserve">Taşınır Kayıt ve Kontrol Yetkilisi </w:t>
      </w:r>
      <w:r w:rsidR="008B4265">
        <w:rPr>
          <w:szCs w:val="24"/>
        </w:rPr>
        <w:t>Şef Makbule EBREN</w:t>
      </w:r>
      <w:r w:rsidR="006214BF" w:rsidRPr="00E16D97">
        <w:rPr>
          <w:szCs w:val="24"/>
        </w:rPr>
        <w:t>’d</w:t>
      </w:r>
      <w:r w:rsidR="008B4265">
        <w:rPr>
          <w:szCs w:val="24"/>
        </w:rPr>
        <w:t>i</w:t>
      </w:r>
      <w:r w:rsidR="006214BF" w:rsidRPr="00E16D97">
        <w:rPr>
          <w:szCs w:val="24"/>
        </w:rPr>
        <w:t>r.</w:t>
      </w:r>
      <w:proofErr w:type="gramEnd"/>
    </w:p>
    <w:p w:rsidR="008F7510" w:rsidRPr="00E16D97" w:rsidRDefault="008F7510" w:rsidP="00B86BE2">
      <w:pPr>
        <w:pStyle w:val="AralkYok"/>
        <w:jc w:val="both"/>
        <w:rPr>
          <w:szCs w:val="24"/>
        </w:rPr>
      </w:pPr>
    </w:p>
    <w:p w:rsidR="007E401D" w:rsidRPr="00E16D97" w:rsidRDefault="009939F9" w:rsidP="00B86BE2">
      <w:pPr>
        <w:pStyle w:val="AralkYok"/>
        <w:jc w:val="both"/>
        <w:rPr>
          <w:szCs w:val="24"/>
          <w:lang w:val="tr-TR"/>
        </w:rPr>
      </w:pPr>
      <w:r w:rsidRPr="00E16D97">
        <w:rPr>
          <w:b/>
          <w:iCs/>
          <w:szCs w:val="24"/>
          <w:lang w:val="tr-TR"/>
        </w:rPr>
        <w:t>Mali Yetkililer</w:t>
      </w:r>
      <w:r w:rsidR="007E401D" w:rsidRPr="00E16D97">
        <w:rPr>
          <w:b/>
          <w:iCs/>
          <w:szCs w:val="24"/>
          <w:lang w:val="tr-TR"/>
        </w:rPr>
        <w:t>:</w:t>
      </w:r>
    </w:p>
    <w:tbl>
      <w:tblPr>
        <w:tblpPr w:leftFromText="141" w:rightFromText="141" w:vertAnchor="text" w:horzAnchor="margin" w:tblpX="140" w:tblpY="8"/>
        <w:tblW w:w="9142" w:type="dxa"/>
        <w:tblCellMar>
          <w:left w:w="70" w:type="dxa"/>
          <w:right w:w="70" w:type="dxa"/>
        </w:tblCellMar>
        <w:tblLook w:val="0000" w:firstRow="0" w:lastRow="0" w:firstColumn="0" w:lastColumn="0" w:noHBand="0" w:noVBand="0"/>
      </w:tblPr>
      <w:tblGrid>
        <w:gridCol w:w="2714"/>
        <w:gridCol w:w="2660"/>
        <w:gridCol w:w="3768"/>
      </w:tblGrid>
      <w:tr w:rsidR="00E16D97" w:rsidRPr="00E16D97" w:rsidTr="008F7510">
        <w:trPr>
          <w:trHeight w:val="227"/>
        </w:trPr>
        <w:tc>
          <w:tcPr>
            <w:tcW w:w="2714" w:type="dxa"/>
            <w:tcBorders>
              <w:top w:val="single" w:sz="4" w:space="0" w:color="auto"/>
              <w:left w:val="single" w:sz="4" w:space="0" w:color="auto"/>
              <w:bottom w:val="single" w:sz="4" w:space="0" w:color="auto"/>
              <w:right w:val="nil"/>
            </w:tcBorders>
            <w:shd w:val="clear" w:color="auto" w:fill="B8CCE4" w:themeFill="accent1" w:themeFillTint="66"/>
            <w:noWrap/>
            <w:vAlign w:val="bottom"/>
          </w:tcPr>
          <w:p w:rsidR="009939F9" w:rsidRPr="00E16D97" w:rsidRDefault="009939F9" w:rsidP="008F7510">
            <w:pPr>
              <w:pStyle w:val="AralkYok"/>
              <w:jc w:val="both"/>
              <w:rPr>
                <w:rFonts w:eastAsia="Arial Unicode MS"/>
                <w:b/>
                <w:szCs w:val="24"/>
              </w:rPr>
            </w:pPr>
            <w:r w:rsidRPr="00E16D97">
              <w:rPr>
                <w:rFonts w:eastAsia="Arial Unicode MS"/>
                <w:b/>
                <w:szCs w:val="24"/>
              </w:rPr>
              <w:t>Harcama Yetkilisi</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9939F9" w:rsidRPr="00E16D97" w:rsidRDefault="009939F9" w:rsidP="008F7510">
            <w:pPr>
              <w:pStyle w:val="AralkYok"/>
              <w:jc w:val="both"/>
              <w:rPr>
                <w:rFonts w:eastAsia="Arial Unicode MS"/>
                <w:b/>
                <w:szCs w:val="24"/>
              </w:rPr>
            </w:pPr>
            <w:r w:rsidRPr="00E16D97">
              <w:rPr>
                <w:rFonts w:eastAsia="Arial Unicode MS"/>
                <w:b/>
                <w:szCs w:val="24"/>
              </w:rPr>
              <w:t>Gerçekleştirme görevlisi</w:t>
            </w:r>
          </w:p>
        </w:tc>
        <w:tc>
          <w:tcPr>
            <w:tcW w:w="37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939F9" w:rsidRPr="00E16D97" w:rsidRDefault="009939F9" w:rsidP="008F7510">
            <w:pPr>
              <w:pStyle w:val="AralkYok"/>
              <w:jc w:val="both"/>
              <w:rPr>
                <w:rFonts w:eastAsia="Arial Unicode MS"/>
                <w:b/>
                <w:szCs w:val="24"/>
              </w:rPr>
            </w:pPr>
            <w:r w:rsidRPr="00E16D97">
              <w:rPr>
                <w:rFonts w:eastAsia="Arial Unicode MS"/>
                <w:b/>
                <w:szCs w:val="24"/>
              </w:rPr>
              <w:t>Taşınır Kayıt ve Kontrol Yetkilisi</w:t>
            </w:r>
          </w:p>
        </w:tc>
      </w:tr>
      <w:tr w:rsidR="00E16D97" w:rsidRPr="00E16D97" w:rsidTr="008F7510">
        <w:trPr>
          <w:trHeight w:val="227"/>
        </w:trPr>
        <w:tc>
          <w:tcPr>
            <w:tcW w:w="2714" w:type="dxa"/>
            <w:tcBorders>
              <w:top w:val="nil"/>
              <w:left w:val="single" w:sz="4" w:space="0" w:color="auto"/>
              <w:bottom w:val="single" w:sz="4" w:space="0" w:color="auto"/>
              <w:right w:val="nil"/>
            </w:tcBorders>
            <w:shd w:val="clear" w:color="auto" w:fill="auto"/>
            <w:noWrap/>
          </w:tcPr>
          <w:p w:rsidR="008F7510" w:rsidRDefault="006B06B7" w:rsidP="008F7510">
            <w:pPr>
              <w:pStyle w:val="AralkYok"/>
              <w:jc w:val="both"/>
              <w:rPr>
                <w:rFonts w:eastAsia="Arial Unicode MS"/>
                <w:szCs w:val="24"/>
              </w:rPr>
            </w:pPr>
            <w:r w:rsidRPr="00E16D97">
              <w:rPr>
                <w:rFonts w:eastAsia="Arial Unicode MS"/>
                <w:szCs w:val="24"/>
              </w:rPr>
              <w:t xml:space="preserve">Prof. Dr. </w:t>
            </w:r>
          </w:p>
          <w:p w:rsidR="009939F9" w:rsidRPr="00E16D97" w:rsidRDefault="008F7510" w:rsidP="008F7510">
            <w:pPr>
              <w:pStyle w:val="AralkYok"/>
              <w:jc w:val="both"/>
              <w:rPr>
                <w:rFonts w:eastAsia="Arial Unicode MS"/>
                <w:szCs w:val="24"/>
              </w:rPr>
            </w:pPr>
            <w:r>
              <w:rPr>
                <w:szCs w:val="24"/>
              </w:rPr>
              <w:t>İbrahim Halil SEYREK</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D01728" w:rsidRPr="00E16D97" w:rsidRDefault="00D01728" w:rsidP="008F7510">
            <w:pPr>
              <w:pStyle w:val="AralkYok"/>
              <w:jc w:val="both"/>
              <w:rPr>
                <w:rFonts w:eastAsia="Arial Unicode MS"/>
                <w:szCs w:val="24"/>
                <w:lang w:val="tr-TR"/>
              </w:rPr>
            </w:pPr>
            <w:r w:rsidRPr="00E16D97">
              <w:rPr>
                <w:rFonts w:eastAsia="Arial Unicode MS"/>
                <w:szCs w:val="24"/>
                <w:lang w:val="tr-TR"/>
              </w:rPr>
              <w:t xml:space="preserve">Fakülte Sekreteri </w:t>
            </w:r>
          </w:p>
          <w:p w:rsidR="009939F9" w:rsidRPr="00E16D97" w:rsidRDefault="008F7510" w:rsidP="008F7510">
            <w:pPr>
              <w:pStyle w:val="AralkYok"/>
              <w:jc w:val="both"/>
              <w:rPr>
                <w:rFonts w:eastAsia="Arial Unicode MS"/>
                <w:szCs w:val="24"/>
              </w:rPr>
            </w:pPr>
            <w:r>
              <w:rPr>
                <w:rFonts w:eastAsia="Arial Unicode MS"/>
                <w:szCs w:val="24"/>
              </w:rPr>
              <w:t>Ahmet AĞDALYAN</w:t>
            </w:r>
          </w:p>
        </w:tc>
        <w:tc>
          <w:tcPr>
            <w:tcW w:w="3768" w:type="dxa"/>
            <w:tcBorders>
              <w:top w:val="nil"/>
              <w:left w:val="single" w:sz="4" w:space="0" w:color="auto"/>
              <w:bottom w:val="single" w:sz="4" w:space="0" w:color="auto"/>
              <w:right w:val="single" w:sz="4" w:space="0" w:color="auto"/>
            </w:tcBorders>
          </w:tcPr>
          <w:p w:rsidR="009939F9" w:rsidRDefault="009939F9" w:rsidP="008F7510">
            <w:pPr>
              <w:pStyle w:val="AralkYok"/>
              <w:jc w:val="both"/>
              <w:rPr>
                <w:rFonts w:eastAsia="Arial Unicode MS"/>
                <w:szCs w:val="24"/>
              </w:rPr>
            </w:pPr>
          </w:p>
          <w:p w:rsidR="008F7510" w:rsidRPr="00E16D97" w:rsidRDefault="008F7510" w:rsidP="008F7510">
            <w:pPr>
              <w:pStyle w:val="AralkYok"/>
              <w:jc w:val="both"/>
              <w:rPr>
                <w:rFonts w:eastAsia="Arial Unicode MS"/>
                <w:szCs w:val="24"/>
              </w:rPr>
            </w:pPr>
            <w:r>
              <w:rPr>
                <w:rFonts w:eastAsia="Arial Unicode MS"/>
                <w:szCs w:val="24"/>
              </w:rPr>
              <w:t>Makbule EBREN</w:t>
            </w:r>
          </w:p>
        </w:tc>
      </w:tr>
    </w:tbl>
    <w:p w:rsidR="0032170A" w:rsidRDefault="0032170A" w:rsidP="00B86BE2">
      <w:pPr>
        <w:pStyle w:val="AralkYok"/>
        <w:jc w:val="both"/>
        <w:rPr>
          <w:b/>
          <w:szCs w:val="24"/>
          <w:lang w:val="tr-TR"/>
        </w:rPr>
      </w:pPr>
    </w:p>
    <w:p w:rsidR="00531DD5" w:rsidRDefault="00531DD5" w:rsidP="00B86BE2">
      <w:pPr>
        <w:pStyle w:val="AralkYok"/>
        <w:jc w:val="both"/>
        <w:rPr>
          <w:b/>
          <w:szCs w:val="24"/>
          <w:lang w:val="tr-TR"/>
        </w:rPr>
      </w:pPr>
      <w:r w:rsidRPr="00E16D97">
        <w:rPr>
          <w:b/>
          <w:szCs w:val="24"/>
          <w:lang w:val="tr-TR"/>
        </w:rPr>
        <w:t>C. İdareye İlişkin Bilgiler</w:t>
      </w:r>
      <w:r w:rsidR="007E401D" w:rsidRPr="00E16D97">
        <w:rPr>
          <w:b/>
          <w:szCs w:val="24"/>
          <w:lang w:val="tr-TR"/>
        </w:rPr>
        <w:t>:</w:t>
      </w:r>
    </w:p>
    <w:p w:rsidR="008F7510" w:rsidRPr="00E16D97" w:rsidRDefault="008F7510" w:rsidP="00B86BE2">
      <w:pPr>
        <w:pStyle w:val="AralkYok"/>
        <w:jc w:val="both"/>
        <w:rPr>
          <w:b/>
          <w:szCs w:val="24"/>
          <w:lang w:val="tr-TR"/>
        </w:rPr>
      </w:pPr>
    </w:p>
    <w:p w:rsidR="008F7510" w:rsidRPr="0032170A" w:rsidRDefault="00531DD5" w:rsidP="008F7510">
      <w:pPr>
        <w:pStyle w:val="AralkYok"/>
        <w:numPr>
          <w:ilvl w:val="0"/>
          <w:numId w:val="24"/>
        </w:numPr>
        <w:jc w:val="both"/>
        <w:rPr>
          <w:b/>
          <w:iCs/>
          <w:szCs w:val="24"/>
          <w:lang w:val="tr-TR"/>
        </w:rPr>
      </w:pPr>
      <w:bookmarkStart w:id="6" w:name="_Toc158804385"/>
      <w:bookmarkStart w:id="7" w:name="_Toc535505356"/>
      <w:r w:rsidRPr="0032170A">
        <w:rPr>
          <w:b/>
          <w:iCs/>
          <w:szCs w:val="24"/>
          <w:lang w:val="tr-TR"/>
        </w:rPr>
        <w:t>Fiziksel Yapı</w:t>
      </w:r>
      <w:bookmarkEnd w:id="6"/>
      <w:r w:rsidR="007E401D" w:rsidRPr="0032170A">
        <w:rPr>
          <w:b/>
          <w:iCs/>
          <w:szCs w:val="24"/>
          <w:lang w:val="tr-TR"/>
        </w:rPr>
        <w:t>:</w:t>
      </w:r>
      <w:bookmarkEnd w:id="7"/>
    </w:p>
    <w:p w:rsidR="0032170A" w:rsidRDefault="0032170A" w:rsidP="0032170A">
      <w:pPr>
        <w:pStyle w:val="AralkYok"/>
        <w:ind w:left="720"/>
        <w:jc w:val="both"/>
        <w:rPr>
          <w:b/>
        </w:rPr>
      </w:pPr>
    </w:p>
    <w:p w:rsidR="00531DD5" w:rsidRDefault="0032170A" w:rsidP="00B86BE2">
      <w:pPr>
        <w:pStyle w:val="AralkYok"/>
        <w:jc w:val="both"/>
        <w:rPr>
          <w:b/>
        </w:rPr>
      </w:pPr>
      <w:r>
        <w:rPr>
          <w:b/>
        </w:rPr>
        <w:t xml:space="preserve">            </w:t>
      </w:r>
      <w:r w:rsidR="00017EDE" w:rsidRPr="00E16D97">
        <w:rPr>
          <w:b/>
        </w:rPr>
        <w:t>1.1-</w:t>
      </w:r>
      <w:r w:rsidR="00531DD5" w:rsidRPr="00E16D97">
        <w:rPr>
          <w:b/>
        </w:rPr>
        <w:t>Eğitim Alanları Derslikler</w:t>
      </w:r>
    </w:p>
    <w:p w:rsidR="0032170A" w:rsidRPr="00E16D97" w:rsidRDefault="0032170A" w:rsidP="00B86BE2">
      <w:pPr>
        <w:pStyle w:val="AralkYok"/>
        <w:jc w:val="both"/>
      </w:pPr>
    </w:p>
    <w:tbl>
      <w:tblPr>
        <w:tblW w:w="9985" w:type="dxa"/>
        <w:tblInd w:w="-356" w:type="dxa"/>
        <w:tblCellMar>
          <w:left w:w="70" w:type="dxa"/>
          <w:right w:w="70" w:type="dxa"/>
        </w:tblCellMar>
        <w:tblLook w:val="04A0" w:firstRow="1" w:lastRow="0" w:firstColumn="1" w:lastColumn="0" w:noHBand="0" w:noVBand="1"/>
      </w:tblPr>
      <w:tblGrid>
        <w:gridCol w:w="1619"/>
        <w:gridCol w:w="1680"/>
        <w:gridCol w:w="1047"/>
        <w:gridCol w:w="972"/>
        <w:gridCol w:w="972"/>
        <w:gridCol w:w="972"/>
        <w:gridCol w:w="972"/>
        <w:gridCol w:w="972"/>
        <w:gridCol w:w="874"/>
      </w:tblGrid>
      <w:tr w:rsidR="00E16D97" w:rsidRPr="00E16D97" w:rsidTr="00652FFB">
        <w:trPr>
          <w:trHeight w:val="336"/>
        </w:trPr>
        <w:tc>
          <w:tcPr>
            <w:tcW w:w="3299" w:type="dxa"/>
            <w:gridSpan w:val="2"/>
            <w:vMerge w:val="restart"/>
            <w:tcBorders>
              <w:top w:val="single" w:sz="8" w:space="0" w:color="auto"/>
              <w:left w:val="single" w:sz="8" w:space="0" w:color="auto"/>
              <w:bottom w:val="single" w:sz="8" w:space="0" w:color="000000"/>
              <w:right w:val="single" w:sz="8" w:space="0" w:color="000000"/>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Eğitim Alanı</w:t>
            </w:r>
          </w:p>
        </w:tc>
        <w:tc>
          <w:tcPr>
            <w:tcW w:w="1047" w:type="dxa"/>
            <w:tcBorders>
              <w:top w:val="single" w:sz="8" w:space="0" w:color="auto"/>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Kapasite</w:t>
            </w:r>
          </w:p>
        </w:tc>
        <w:tc>
          <w:tcPr>
            <w:tcW w:w="972" w:type="dxa"/>
            <w:tcBorders>
              <w:top w:val="single" w:sz="8" w:space="0" w:color="auto"/>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Kapasite</w:t>
            </w:r>
          </w:p>
        </w:tc>
        <w:tc>
          <w:tcPr>
            <w:tcW w:w="972" w:type="dxa"/>
            <w:tcBorders>
              <w:top w:val="single" w:sz="8" w:space="0" w:color="auto"/>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Kapasite</w:t>
            </w:r>
          </w:p>
        </w:tc>
        <w:tc>
          <w:tcPr>
            <w:tcW w:w="972" w:type="dxa"/>
            <w:tcBorders>
              <w:top w:val="single" w:sz="8" w:space="0" w:color="auto"/>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Kapasite</w:t>
            </w:r>
          </w:p>
        </w:tc>
        <w:tc>
          <w:tcPr>
            <w:tcW w:w="972" w:type="dxa"/>
            <w:tcBorders>
              <w:top w:val="single" w:sz="8" w:space="0" w:color="auto"/>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Kapasite</w:t>
            </w:r>
          </w:p>
        </w:tc>
        <w:tc>
          <w:tcPr>
            <w:tcW w:w="972" w:type="dxa"/>
            <w:tcBorders>
              <w:top w:val="single" w:sz="8" w:space="0" w:color="auto"/>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Kapasite</w:t>
            </w:r>
          </w:p>
        </w:tc>
        <w:tc>
          <w:tcPr>
            <w:tcW w:w="779"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Toplam</w:t>
            </w:r>
          </w:p>
        </w:tc>
      </w:tr>
      <w:tr w:rsidR="00E16D97" w:rsidRPr="00E16D97" w:rsidTr="00652FFB">
        <w:trPr>
          <w:trHeight w:val="588"/>
        </w:trPr>
        <w:tc>
          <w:tcPr>
            <w:tcW w:w="3299" w:type="dxa"/>
            <w:gridSpan w:val="2"/>
            <w:vMerge/>
            <w:tcBorders>
              <w:top w:val="single" w:sz="8" w:space="0" w:color="auto"/>
              <w:left w:val="single" w:sz="8" w:space="0" w:color="auto"/>
              <w:bottom w:val="single" w:sz="8" w:space="0" w:color="000000"/>
              <w:right w:val="single" w:sz="8" w:space="0" w:color="000000"/>
            </w:tcBorders>
            <w:shd w:val="clear" w:color="auto" w:fill="31849B"/>
            <w:vAlign w:val="center"/>
            <w:hideMark/>
          </w:tcPr>
          <w:p w:rsidR="004921FF" w:rsidRPr="00E16D97" w:rsidRDefault="004921FF" w:rsidP="00B86BE2">
            <w:pPr>
              <w:pStyle w:val="AralkYok"/>
              <w:jc w:val="both"/>
              <w:rPr>
                <w:bCs/>
                <w:szCs w:val="22"/>
                <w:lang w:val="tr-TR" w:eastAsia="tr-TR"/>
              </w:rPr>
            </w:pPr>
          </w:p>
        </w:tc>
        <w:tc>
          <w:tcPr>
            <w:tcW w:w="1047" w:type="dxa"/>
            <w:tcBorders>
              <w:top w:val="nil"/>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0–50</w:t>
            </w:r>
          </w:p>
        </w:tc>
        <w:tc>
          <w:tcPr>
            <w:tcW w:w="972" w:type="dxa"/>
            <w:tcBorders>
              <w:top w:val="nil"/>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51–75</w:t>
            </w:r>
          </w:p>
        </w:tc>
        <w:tc>
          <w:tcPr>
            <w:tcW w:w="972" w:type="dxa"/>
            <w:tcBorders>
              <w:top w:val="nil"/>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76–100</w:t>
            </w:r>
          </w:p>
        </w:tc>
        <w:tc>
          <w:tcPr>
            <w:tcW w:w="972" w:type="dxa"/>
            <w:tcBorders>
              <w:top w:val="nil"/>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101–150</w:t>
            </w:r>
          </w:p>
        </w:tc>
        <w:tc>
          <w:tcPr>
            <w:tcW w:w="972" w:type="dxa"/>
            <w:tcBorders>
              <w:top w:val="nil"/>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151–250</w:t>
            </w:r>
          </w:p>
        </w:tc>
        <w:tc>
          <w:tcPr>
            <w:tcW w:w="972" w:type="dxa"/>
            <w:tcBorders>
              <w:top w:val="nil"/>
              <w:left w:val="nil"/>
              <w:bottom w:val="nil"/>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bCs/>
                <w:szCs w:val="22"/>
                <w:lang w:val="tr-TR" w:eastAsia="tr-TR"/>
              </w:rPr>
            </w:pPr>
            <w:r w:rsidRPr="00E16D97">
              <w:rPr>
                <w:b/>
                <w:bCs/>
                <w:sz w:val="22"/>
                <w:szCs w:val="22"/>
                <w:lang w:val="tr-TR" w:eastAsia="tr-TR"/>
              </w:rPr>
              <w:t>251-Üzeri</w:t>
            </w:r>
          </w:p>
        </w:tc>
        <w:tc>
          <w:tcPr>
            <w:tcW w:w="779" w:type="dxa"/>
            <w:vMerge/>
            <w:tcBorders>
              <w:top w:val="single" w:sz="8" w:space="0" w:color="auto"/>
              <w:left w:val="single" w:sz="8" w:space="0" w:color="auto"/>
              <w:bottom w:val="single" w:sz="8" w:space="0" w:color="000000"/>
              <w:right w:val="single" w:sz="8" w:space="0" w:color="auto"/>
            </w:tcBorders>
            <w:shd w:val="clear" w:color="auto" w:fill="31849B"/>
            <w:vAlign w:val="center"/>
            <w:hideMark/>
          </w:tcPr>
          <w:p w:rsidR="004921FF" w:rsidRPr="00E16D97" w:rsidRDefault="004921FF" w:rsidP="00B86BE2">
            <w:pPr>
              <w:pStyle w:val="AralkYok"/>
              <w:jc w:val="both"/>
              <w:rPr>
                <w:bCs/>
                <w:szCs w:val="22"/>
                <w:lang w:val="tr-TR" w:eastAsia="tr-TR"/>
              </w:rPr>
            </w:pPr>
          </w:p>
        </w:tc>
      </w:tr>
      <w:tr w:rsidR="00E16D97" w:rsidRPr="00E16D97" w:rsidTr="00652FFB">
        <w:trPr>
          <w:trHeight w:val="445"/>
        </w:trPr>
        <w:tc>
          <w:tcPr>
            <w:tcW w:w="3299" w:type="dxa"/>
            <w:gridSpan w:val="2"/>
            <w:tcBorders>
              <w:top w:val="single" w:sz="8" w:space="0" w:color="auto"/>
              <w:left w:val="single" w:sz="8" w:space="0" w:color="auto"/>
              <w:bottom w:val="single" w:sz="8" w:space="0" w:color="auto"/>
              <w:right w:val="single" w:sz="8" w:space="0" w:color="000000"/>
            </w:tcBorders>
            <w:shd w:val="clear" w:color="auto" w:fill="B8CCE4" w:themeFill="accent1" w:themeFillTint="66"/>
            <w:vAlign w:val="center"/>
            <w:hideMark/>
          </w:tcPr>
          <w:p w:rsidR="004921FF" w:rsidRPr="00E16D97" w:rsidRDefault="004921FF" w:rsidP="00B86BE2">
            <w:pPr>
              <w:pStyle w:val="AralkYok"/>
              <w:jc w:val="both"/>
              <w:rPr>
                <w:b/>
                <w:szCs w:val="22"/>
                <w:lang w:val="tr-TR" w:eastAsia="tr-TR"/>
              </w:rPr>
            </w:pPr>
            <w:r w:rsidRPr="00E16D97">
              <w:rPr>
                <w:b/>
                <w:sz w:val="22"/>
                <w:szCs w:val="22"/>
                <w:lang w:val="tr-TR" w:eastAsia="tr-TR"/>
              </w:rPr>
              <w:t>Amfi</w:t>
            </w:r>
          </w:p>
        </w:tc>
        <w:tc>
          <w:tcPr>
            <w:tcW w:w="1047" w:type="dxa"/>
            <w:tcBorders>
              <w:top w:val="single" w:sz="8" w:space="0" w:color="auto"/>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single" w:sz="8" w:space="0" w:color="auto"/>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single" w:sz="8" w:space="0" w:color="auto"/>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single" w:sz="8" w:space="0" w:color="auto"/>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single" w:sz="8" w:space="0" w:color="auto"/>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2</w:t>
            </w:r>
            <w:r w:rsidR="00216DF0" w:rsidRPr="00E16D97">
              <w:rPr>
                <w:sz w:val="22"/>
                <w:szCs w:val="22"/>
                <w:lang w:val="tr-TR" w:eastAsia="tr-TR"/>
              </w:rPr>
              <w:t xml:space="preserve"> adet</w:t>
            </w:r>
          </w:p>
        </w:tc>
        <w:tc>
          <w:tcPr>
            <w:tcW w:w="972" w:type="dxa"/>
            <w:tcBorders>
              <w:top w:val="single" w:sz="8" w:space="0" w:color="auto"/>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779"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bCs/>
                <w:szCs w:val="22"/>
                <w:lang w:val="tr-TR" w:eastAsia="tr-TR"/>
              </w:rPr>
            </w:pPr>
            <w:r w:rsidRPr="00E16D97">
              <w:rPr>
                <w:bCs/>
                <w:sz w:val="22"/>
                <w:szCs w:val="22"/>
                <w:lang w:val="tr-TR" w:eastAsia="tr-TR"/>
              </w:rPr>
              <w:t>2</w:t>
            </w:r>
            <w:r w:rsidR="00216DF0" w:rsidRPr="00E16D97">
              <w:rPr>
                <w:sz w:val="22"/>
                <w:szCs w:val="22"/>
                <w:lang w:val="tr-TR" w:eastAsia="tr-TR"/>
              </w:rPr>
              <w:t xml:space="preserve"> adet</w:t>
            </w:r>
          </w:p>
        </w:tc>
      </w:tr>
      <w:tr w:rsidR="00E16D97" w:rsidRPr="00E16D97" w:rsidTr="00652FFB">
        <w:trPr>
          <w:trHeight w:val="445"/>
        </w:trPr>
        <w:tc>
          <w:tcPr>
            <w:tcW w:w="3299" w:type="dxa"/>
            <w:gridSpan w:val="2"/>
            <w:tcBorders>
              <w:top w:val="single" w:sz="8" w:space="0" w:color="auto"/>
              <w:left w:val="single" w:sz="8" w:space="0" w:color="auto"/>
              <w:bottom w:val="single" w:sz="8" w:space="0" w:color="auto"/>
              <w:right w:val="single" w:sz="8" w:space="0" w:color="000000"/>
            </w:tcBorders>
            <w:shd w:val="clear" w:color="auto" w:fill="B8CCE4" w:themeFill="accent1" w:themeFillTint="66"/>
            <w:vAlign w:val="center"/>
            <w:hideMark/>
          </w:tcPr>
          <w:p w:rsidR="004921FF" w:rsidRPr="00E16D97" w:rsidRDefault="004921FF" w:rsidP="00B86BE2">
            <w:pPr>
              <w:pStyle w:val="AralkYok"/>
              <w:jc w:val="both"/>
              <w:rPr>
                <w:b/>
                <w:szCs w:val="22"/>
                <w:lang w:val="tr-TR" w:eastAsia="tr-TR"/>
              </w:rPr>
            </w:pPr>
            <w:r w:rsidRPr="00E16D97">
              <w:rPr>
                <w:b/>
                <w:sz w:val="22"/>
                <w:szCs w:val="22"/>
                <w:lang w:val="tr-TR" w:eastAsia="tr-TR"/>
              </w:rPr>
              <w:t>Sınıf</w:t>
            </w:r>
          </w:p>
        </w:tc>
        <w:tc>
          <w:tcPr>
            <w:tcW w:w="1047" w:type="dxa"/>
            <w:tcBorders>
              <w:top w:val="nil"/>
              <w:left w:val="nil"/>
              <w:bottom w:val="single" w:sz="8" w:space="0" w:color="auto"/>
              <w:right w:val="single" w:sz="8" w:space="0" w:color="auto"/>
            </w:tcBorders>
            <w:shd w:val="clear" w:color="auto" w:fill="FFFFFF"/>
            <w:noWrap/>
            <w:vAlign w:val="center"/>
          </w:tcPr>
          <w:p w:rsidR="004921FF" w:rsidRPr="00E16D97" w:rsidRDefault="00E37BAE" w:rsidP="00B86BE2">
            <w:pPr>
              <w:pStyle w:val="AralkYok"/>
              <w:jc w:val="both"/>
              <w:rPr>
                <w:szCs w:val="22"/>
                <w:lang w:val="tr-TR" w:eastAsia="tr-TR"/>
              </w:rPr>
            </w:pPr>
            <w:r w:rsidRPr="00E16D97">
              <w:rPr>
                <w:sz w:val="22"/>
                <w:szCs w:val="22"/>
                <w:lang w:val="tr-TR" w:eastAsia="tr-TR"/>
              </w:rPr>
              <w:t>5</w:t>
            </w:r>
            <w:r w:rsidR="00216DF0" w:rsidRPr="00E16D97">
              <w:rPr>
                <w:sz w:val="22"/>
                <w:szCs w:val="22"/>
                <w:lang w:val="tr-TR" w:eastAsia="tr-TR"/>
              </w:rPr>
              <w:t xml:space="preserve"> adet</w:t>
            </w:r>
          </w:p>
        </w:tc>
        <w:tc>
          <w:tcPr>
            <w:tcW w:w="972" w:type="dxa"/>
            <w:tcBorders>
              <w:top w:val="nil"/>
              <w:left w:val="nil"/>
              <w:bottom w:val="single" w:sz="8" w:space="0" w:color="auto"/>
              <w:right w:val="single" w:sz="8" w:space="0" w:color="auto"/>
            </w:tcBorders>
            <w:shd w:val="clear" w:color="auto" w:fill="FFFFFF"/>
            <w:noWrap/>
            <w:vAlign w:val="center"/>
          </w:tcPr>
          <w:p w:rsidR="004921FF" w:rsidRPr="00E16D97" w:rsidRDefault="004921FF" w:rsidP="00B86BE2">
            <w:pPr>
              <w:pStyle w:val="AralkYok"/>
              <w:jc w:val="both"/>
              <w:rPr>
                <w:szCs w:val="22"/>
                <w:lang w:val="tr-TR" w:eastAsia="tr-TR"/>
              </w:rPr>
            </w:pPr>
            <w:r w:rsidRPr="00E16D97">
              <w:rPr>
                <w:sz w:val="22"/>
                <w:szCs w:val="22"/>
                <w:lang w:val="tr-TR" w:eastAsia="tr-TR"/>
              </w:rPr>
              <w:t>6</w:t>
            </w:r>
            <w:r w:rsidR="00216DF0" w:rsidRPr="00E16D97">
              <w:rPr>
                <w:sz w:val="22"/>
                <w:szCs w:val="22"/>
                <w:lang w:val="tr-TR" w:eastAsia="tr-TR"/>
              </w:rPr>
              <w:t xml:space="preserve"> adet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2</w:t>
            </w:r>
            <w:r w:rsidR="00216DF0" w:rsidRPr="00E16D97">
              <w:rPr>
                <w:sz w:val="22"/>
                <w:szCs w:val="22"/>
                <w:lang w:val="tr-TR" w:eastAsia="tr-TR"/>
              </w:rPr>
              <w:t xml:space="preserve"> adet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1</w:t>
            </w:r>
            <w:r w:rsidR="00216DF0" w:rsidRPr="00E16D97">
              <w:rPr>
                <w:sz w:val="22"/>
                <w:szCs w:val="22"/>
                <w:lang w:val="tr-TR" w:eastAsia="tr-TR"/>
              </w:rPr>
              <w:t xml:space="preserve"> adet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779" w:type="dxa"/>
            <w:tcBorders>
              <w:top w:val="nil"/>
              <w:left w:val="nil"/>
              <w:bottom w:val="single" w:sz="8" w:space="0" w:color="auto"/>
              <w:right w:val="single" w:sz="8" w:space="0" w:color="auto"/>
            </w:tcBorders>
            <w:shd w:val="clear" w:color="auto" w:fill="FFFFFF"/>
            <w:noWrap/>
            <w:vAlign w:val="center"/>
            <w:hideMark/>
          </w:tcPr>
          <w:p w:rsidR="004921FF" w:rsidRPr="00E16D97" w:rsidRDefault="00E37BAE" w:rsidP="00B86BE2">
            <w:pPr>
              <w:pStyle w:val="AralkYok"/>
              <w:jc w:val="both"/>
              <w:rPr>
                <w:bCs/>
                <w:szCs w:val="22"/>
                <w:lang w:val="tr-TR" w:eastAsia="tr-TR"/>
              </w:rPr>
            </w:pPr>
            <w:r w:rsidRPr="00E16D97">
              <w:rPr>
                <w:bCs/>
                <w:sz w:val="22"/>
                <w:szCs w:val="22"/>
                <w:lang w:val="tr-TR" w:eastAsia="tr-TR"/>
              </w:rPr>
              <w:t>14</w:t>
            </w:r>
            <w:r w:rsidR="00216DF0" w:rsidRPr="00E16D97">
              <w:rPr>
                <w:sz w:val="22"/>
                <w:szCs w:val="22"/>
                <w:lang w:val="tr-TR" w:eastAsia="tr-TR"/>
              </w:rPr>
              <w:t xml:space="preserve"> adet</w:t>
            </w:r>
          </w:p>
        </w:tc>
      </w:tr>
      <w:tr w:rsidR="00E16D97" w:rsidRPr="00E16D97" w:rsidTr="00652FFB">
        <w:trPr>
          <w:trHeight w:val="445"/>
        </w:trPr>
        <w:tc>
          <w:tcPr>
            <w:tcW w:w="3299" w:type="dxa"/>
            <w:gridSpan w:val="2"/>
            <w:tcBorders>
              <w:top w:val="single" w:sz="8" w:space="0" w:color="auto"/>
              <w:left w:val="single" w:sz="8" w:space="0" w:color="auto"/>
              <w:bottom w:val="single" w:sz="8" w:space="0" w:color="auto"/>
              <w:right w:val="single" w:sz="8" w:space="0" w:color="000000"/>
            </w:tcBorders>
            <w:shd w:val="clear" w:color="auto" w:fill="B8CCE4" w:themeFill="accent1" w:themeFillTint="66"/>
            <w:vAlign w:val="center"/>
            <w:hideMark/>
          </w:tcPr>
          <w:p w:rsidR="004921FF" w:rsidRPr="00E16D97" w:rsidRDefault="004921FF" w:rsidP="00B86BE2">
            <w:pPr>
              <w:pStyle w:val="AralkYok"/>
              <w:jc w:val="both"/>
              <w:rPr>
                <w:b/>
                <w:szCs w:val="22"/>
                <w:lang w:val="tr-TR" w:eastAsia="tr-TR"/>
              </w:rPr>
            </w:pPr>
            <w:r w:rsidRPr="00E16D97">
              <w:rPr>
                <w:b/>
                <w:sz w:val="22"/>
                <w:szCs w:val="22"/>
                <w:lang w:val="tr-TR" w:eastAsia="tr-TR"/>
              </w:rPr>
              <w:t>Atölye</w:t>
            </w:r>
          </w:p>
        </w:tc>
        <w:tc>
          <w:tcPr>
            <w:tcW w:w="1047"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779"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bCs/>
                <w:szCs w:val="22"/>
                <w:lang w:val="tr-TR" w:eastAsia="tr-TR"/>
              </w:rPr>
            </w:pPr>
            <w:r w:rsidRPr="00E16D97">
              <w:rPr>
                <w:bCs/>
                <w:sz w:val="22"/>
                <w:szCs w:val="22"/>
                <w:lang w:val="tr-TR" w:eastAsia="tr-TR"/>
              </w:rPr>
              <w:t>-</w:t>
            </w:r>
          </w:p>
        </w:tc>
      </w:tr>
      <w:tr w:rsidR="00E16D97" w:rsidRPr="00E16D97" w:rsidTr="00652FFB">
        <w:trPr>
          <w:trHeight w:val="355"/>
        </w:trPr>
        <w:tc>
          <w:tcPr>
            <w:tcW w:w="3299" w:type="dxa"/>
            <w:gridSpan w:val="2"/>
            <w:tcBorders>
              <w:top w:val="single" w:sz="8" w:space="0" w:color="auto"/>
              <w:left w:val="single" w:sz="8" w:space="0" w:color="auto"/>
              <w:bottom w:val="single" w:sz="8" w:space="0" w:color="auto"/>
              <w:right w:val="single" w:sz="8" w:space="0" w:color="000000"/>
            </w:tcBorders>
            <w:shd w:val="clear" w:color="auto" w:fill="B8CCE4" w:themeFill="accent1" w:themeFillTint="66"/>
            <w:vAlign w:val="center"/>
            <w:hideMark/>
          </w:tcPr>
          <w:p w:rsidR="004921FF" w:rsidRPr="00E16D97" w:rsidRDefault="004921FF" w:rsidP="00B86BE2">
            <w:pPr>
              <w:pStyle w:val="AralkYok"/>
              <w:jc w:val="both"/>
              <w:rPr>
                <w:b/>
                <w:szCs w:val="22"/>
                <w:lang w:val="tr-TR" w:eastAsia="tr-TR"/>
              </w:rPr>
            </w:pPr>
            <w:r w:rsidRPr="00E16D97">
              <w:rPr>
                <w:b/>
                <w:sz w:val="22"/>
                <w:szCs w:val="22"/>
                <w:lang w:val="tr-TR" w:eastAsia="tr-TR"/>
              </w:rPr>
              <w:t>Diğer (Seminer Odası)</w:t>
            </w:r>
          </w:p>
        </w:tc>
        <w:tc>
          <w:tcPr>
            <w:tcW w:w="1047"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1</w:t>
            </w:r>
            <w:r w:rsidR="00216DF0" w:rsidRPr="00E16D97">
              <w:rPr>
                <w:sz w:val="22"/>
                <w:szCs w:val="22"/>
                <w:lang w:val="tr-TR" w:eastAsia="tr-TR"/>
              </w:rPr>
              <w:t xml:space="preserve"> adet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 w:val="20"/>
                <w:szCs w:val="22"/>
                <w:lang w:val="tr-TR" w:eastAsia="tr-TR"/>
              </w:rPr>
            </w:pPr>
            <w:r w:rsidRPr="00E16D97">
              <w:rPr>
                <w:sz w:val="20"/>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779"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bCs/>
                <w:szCs w:val="22"/>
                <w:lang w:val="tr-TR" w:eastAsia="tr-TR"/>
              </w:rPr>
            </w:pPr>
            <w:r w:rsidRPr="00E16D97">
              <w:rPr>
                <w:bCs/>
                <w:sz w:val="22"/>
                <w:szCs w:val="22"/>
                <w:lang w:val="tr-TR" w:eastAsia="tr-TR"/>
              </w:rPr>
              <w:t>1</w:t>
            </w:r>
            <w:r w:rsidR="00216DF0" w:rsidRPr="00E16D97">
              <w:rPr>
                <w:sz w:val="22"/>
                <w:szCs w:val="22"/>
                <w:lang w:val="tr-TR" w:eastAsia="tr-TR"/>
              </w:rPr>
              <w:t xml:space="preserve"> adet</w:t>
            </w:r>
          </w:p>
        </w:tc>
      </w:tr>
      <w:tr w:rsidR="00E16D97" w:rsidRPr="00E16D97" w:rsidTr="00652FFB">
        <w:trPr>
          <w:trHeight w:val="445"/>
        </w:trPr>
        <w:tc>
          <w:tcPr>
            <w:tcW w:w="1619" w:type="dxa"/>
            <w:vMerge w:val="restart"/>
            <w:tcBorders>
              <w:top w:val="nil"/>
              <w:left w:val="single" w:sz="8" w:space="0" w:color="auto"/>
              <w:bottom w:val="single" w:sz="8" w:space="0" w:color="000000"/>
              <w:right w:val="single" w:sz="8" w:space="0" w:color="auto"/>
            </w:tcBorders>
            <w:shd w:val="clear" w:color="auto" w:fill="B8CCE4" w:themeFill="accent1" w:themeFillTint="66"/>
            <w:noWrap/>
            <w:vAlign w:val="center"/>
            <w:hideMark/>
          </w:tcPr>
          <w:p w:rsidR="004921FF" w:rsidRPr="00E16D97" w:rsidRDefault="004921FF" w:rsidP="00B86BE2">
            <w:pPr>
              <w:pStyle w:val="AralkYok"/>
              <w:jc w:val="both"/>
              <w:rPr>
                <w:b/>
                <w:szCs w:val="22"/>
                <w:lang w:val="tr-TR" w:eastAsia="tr-TR"/>
              </w:rPr>
            </w:pPr>
            <w:r w:rsidRPr="00E16D97">
              <w:rPr>
                <w:b/>
                <w:sz w:val="22"/>
                <w:szCs w:val="22"/>
                <w:lang w:val="tr-TR" w:eastAsia="tr-TR"/>
              </w:rPr>
              <w:t>Laboratuvarlar</w:t>
            </w:r>
          </w:p>
        </w:tc>
        <w:tc>
          <w:tcPr>
            <w:tcW w:w="1680" w:type="dxa"/>
            <w:tcBorders>
              <w:top w:val="nil"/>
              <w:left w:val="nil"/>
              <w:bottom w:val="single" w:sz="8" w:space="0" w:color="auto"/>
              <w:right w:val="single" w:sz="8" w:space="0" w:color="auto"/>
            </w:tcBorders>
            <w:shd w:val="clear" w:color="auto" w:fill="B8CCE4" w:themeFill="accent1" w:themeFillTint="66"/>
            <w:noWrap/>
            <w:vAlign w:val="center"/>
            <w:hideMark/>
          </w:tcPr>
          <w:p w:rsidR="004921FF" w:rsidRPr="00E16D97" w:rsidRDefault="004921FF" w:rsidP="00B86BE2">
            <w:pPr>
              <w:pStyle w:val="AralkYok"/>
              <w:jc w:val="both"/>
              <w:rPr>
                <w:b/>
                <w:szCs w:val="22"/>
                <w:lang w:val="tr-TR" w:eastAsia="tr-TR"/>
              </w:rPr>
            </w:pPr>
            <w:r w:rsidRPr="00E16D97">
              <w:rPr>
                <w:b/>
                <w:sz w:val="22"/>
                <w:szCs w:val="22"/>
                <w:lang w:val="tr-TR" w:eastAsia="tr-TR"/>
              </w:rPr>
              <w:t>Eğitim Laboratuvarları</w:t>
            </w:r>
          </w:p>
        </w:tc>
        <w:tc>
          <w:tcPr>
            <w:tcW w:w="1047"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779"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bCs/>
                <w:szCs w:val="22"/>
                <w:lang w:val="tr-TR" w:eastAsia="tr-TR"/>
              </w:rPr>
            </w:pPr>
            <w:r w:rsidRPr="00E16D97">
              <w:rPr>
                <w:bCs/>
                <w:sz w:val="22"/>
                <w:szCs w:val="22"/>
                <w:lang w:val="tr-TR" w:eastAsia="tr-TR"/>
              </w:rPr>
              <w:t>-</w:t>
            </w:r>
          </w:p>
        </w:tc>
      </w:tr>
      <w:tr w:rsidR="00E16D97" w:rsidRPr="00E16D97" w:rsidTr="00652FFB">
        <w:trPr>
          <w:trHeight w:val="445"/>
        </w:trPr>
        <w:tc>
          <w:tcPr>
            <w:tcW w:w="1619" w:type="dxa"/>
            <w:vMerge/>
            <w:tcBorders>
              <w:top w:val="nil"/>
              <w:left w:val="single" w:sz="8" w:space="0" w:color="auto"/>
              <w:bottom w:val="single" w:sz="8" w:space="0" w:color="000000"/>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szCs w:val="22"/>
                <w:lang w:val="tr-TR" w:eastAsia="tr-TR"/>
              </w:rPr>
            </w:pPr>
          </w:p>
        </w:tc>
        <w:tc>
          <w:tcPr>
            <w:tcW w:w="1680" w:type="dxa"/>
            <w:tcBorders>
              <w:top w:val="nil"/>
              <w:left w:val="nil"/>
              <w:bottom w:val="single" w:sz="8" w:space="0" w:color="auto"/>
              <w:right w:val="single" w:sz="8" w:space="0" w:color="auto"/>
            </w:tcBorders>
            <w:shd w:val="clear" w:color="auto" w:fill="B8CCE4" w:themeFill="accent1" w:themeFillTint="66"/>
            <w:noWrap/>
            <w:vAlign w:val="center"/>
            <w:hideMark/>
          </w:tcPr>
          <w:p w:rsidR="004921FF" w:rsidRPr="00E16D97" w:rsidRDefault="004921FF" w:rsidP="00B86BE2">
            <w:pPr>
              <w:pStyle w:val="AralkYok"/>
              <w:jc w:val="both"/>
              <w:rPr>
                <w:b/>
                <w:szCs w:val="22"/>
                <w:lang w:val="tr-TR" w:eastAsia="tr-TR"/>
              </w:rPr>
            </w:pPr>
            <w:r w:rsidRPr="00E16D97">
              <w:rPr>
                <w:b/>
                <w:sz w:val="22"/>
                <w:szCs w:val="22"/>
                <w:lang w:val="tr-TR" w:eastAsia="tr-TR"/>
              </w:rPr>
              <w:t>Sağlık Laboratuvarları</w:t>
            </w:r>
          </w:p>
        </w:tc>
        <w:tc>
          <w:tcPr>
            <w:tcW w:w="1047"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779"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bCs/>
                <w:szCs w:val="22"/>
                <w:lang w:val="tr-TR" w:eastAsia="tr-TR"/>
              </w:rPr>
            </w:pPr>
            <w:r w:rsidRPr="00E16D97">
              <w:rPr>
                <w:bCs/>
                <w:sz w:val="22"/>
                <w:szCs w:val="22"/>
                <w:lang w:val="tr-TR" w:eastAsia="tr-TR"/>
              </w:rPr>
              <w:t>-</w:t>
            </w:r>
          </w:p>
        </w:tc>
      </w:tr>
      <w:tr w:rsidR="00E16D97" w:rsidRPr="00E16D97" w:rsidTr="00652FFB">
        <w:trPr>
          <w:trHeight w:val="445"/>
        </w:trPr>
        <w:tc>
          <w:tcPr>
            <w:tcW w:w="1619" w:type="dxa"/>
            <w:vMerge/>
            <w:tcBorders>
              <w:top w:val="nil"/>
              <w:left w:val="single" w:sz="8" w:space="0" w:color="auto"/>
              <w:bottom w:val="single" w:sz="8" w:space="0" w:color="000000"/>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szCs w:val="22"/>
                <w:lang w:val="tr-TR" w:eastAsia="tr-TR"/>
              </w:rPr>
            </w:pPr>
          </w:p>
        </w:tc>
        <w:tc>
          <w:tcPr>
            <w:tcW w:w="1680" w:type="dxa"/>
            <w:tcBorders>
              <w:top w:val="nil"/>
              <w:left w:val="nil"/>
              <w:bottom w:val="single" w:sz="8" w:space="0" w:color="auto"/>
              <w:right w:val="single" w:sz="8" w:space="0" w:color="auto"/>
            </w:tcBorders>
            <w:shd w:val="clear" w:color="auto" w:fill="B8CCE4" w:themeFill="accent1" w:themeFillTint="66"/>
            <w:noWrap/>
            <w:vAlign w:val="center"/>
            <w:hideMark/>
          </w:tcPr>
          <w:p w:rsidR="004921FF" w:rsidRPr="00E16D97" w:rsidRDefault="004921FF" w:rsidP="00B86BE2">
            <w:pPr>
              <w:pStyle w:val="AralkYok"/>
              <w:jc w:val="both"/>
              <w:rPr>
                <w:b/>
                <w:szCs w:val="22"/>
                <w:lang w:val="tr-TR" w:eastAsia="tr-TR"/>
              </w:rPr>
            </w:pPr>
            <w:r w:rsidRPr="00E16D97">
              <w:rPr>
                <w:b/>
                <w:sz w:val="22"/>
                <w:szCs w:val="22"/>
                <w:lang w:val="tr-TR" w:eastAsia="tr-TR"/>
              </w:rPr>
              <w:t>Araştırma Laboratuvarları</w:t>
            </w:r>
          </w:p>
        </w:tc>
        <w:tc>
          <w:tcPr>
            <w:tcW w:w="1047"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779"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bCs/>
                <w:szCs w:val="22"/>
                <w:lang w:val="tr-TR" w:eastAsia="tr-TR"/>
              </w:rPr>
            </w:pPr>
            <w:r w:rsidRPr="00E16D97">
              <w:rPr>
                <w:bCs/>
                <w:sz w:val="22"/>
                <w:szCs w:val="22"/>
                <w:lang w:val="tr-TR" w:eastAsia="tr-TR"/>
              </w:rPr>
              <w:t>-</w:t>
            </w:r>
          </w:p>
        </w:tc>
      </w:tr>
      <w:tr w:rsidR="00E16D97" w:rsidRPr="00E16D97" w:rsidTr="00652FFB">
        <w:trPr>
          <w:trHeight w:val="414"/>
        </w:trPr>
        <w:tc>
          <w:tcPr>
            <w:tcW w:w="1619" w:type="dxa"/>
            <w:vMerge/>
            <w:tcBorders>
              <w:top w:val="nil"/>
              <w:left w:val="single" w:sz="8" w:space="0" w:color="auto"/>
              <w:bottom w:val="single" w:sz="8" w:space="0" w:color="000000"/>
              <w:right w:val="single" w:sz="8" w:space="0" w:color="auto"/>
            </w:tcBorders>
            <w:shd w:val="clear" w:color="auto" w:fill="B8CCE4" w:themeFill="accent1" w:themeFillTint="66"/>
            <w:vAlign w:val="center"/>
            <w:hideMark/>
          </w:tcPr>
          <w:p w:rsidR="004921FF" w:rsidRPr="00E16D97" w:rsidRDefault="004921FF" w:rsidP="00B86BE2">
            <w:pPr>
              <w:pStyle w:val="AralkYok"/>
              <w:jc w:val="both"/>
              <w:rPr>
                <w:b/>
                <w:szCs w:val="22"/>
                <w:lang w:val="tr-TR" w:eastAsia="tr-TR"/>
              </w:rPr>
            </w:pPr>
          </w:p>
        </w:tc>
        <w:tc>
          <w:tcPr>
            <w:tcW w:w="1680" w:type="dxa"/>
            <w:tcBorders>
              <w:top w:val="nil"/>
              <w:left w:val="nil"/>
              <w:bottom w:val="single" w:sz="8" w:space="0" w:color="auto"/>
              <w:right w:val="single" w:sz="8" w:space="0" w:color="auto"/>
            </w:tcBorders>
            <w:shd w:val="clear" w:color="auto" w:fill="B8CCE4" w:themeFill="accent1" w:themeFillTint="66"/>
            <w:noWrap/>
            <w:vAlign w:val="center"/>
            <w:hideMark/>
          </w:tcPr>
          <w:p w:rsidR="004921FF" w:rsidRPr="00E16D97" w:rsidRDefault="004921FF" w:rsidP="00B86BE2">
            <w:pPr>
              <w:pStyle w:val="AralkYok"/>
              <w:jc w:val="both"/>
              <w:rPr>
                <w:b/>
                <w:szCs w:val="22"/>
                <w:lang w:val="tr-TR" w:eastAsia="tr-TR"/>
              </w:rPr>
            </w:pPr>
            <w:r w:rsidRPr="00E16D97">
              <w:rPr>
                <w:b/>
                <w:sz w:val="22"/>
                <w:szCs w:val="22"/>
                <w:lang w:val="tr-TR" w:eastAsia="tr-TR"/>
              </w:rPr>
              <w:t>Diğer (</w:t>
            </w:r>
            <w:proofErr w:type="gramStart"/>
            <w:r w:rsidRPr="00E16D97">
              <w:rPr>
                <w:b/>
                <w:sz w:val="22"/>
                <w:szCs w:val="22"/>
                <w:lang w:val="tr-TR" w:eastAsia="tr-TR"/>
              </w:rPr>
              <w:t>…………</w:t>
            </w:r>
            <w:proofErr w:type="gramEnd"/>
            <w:r w:rsidRPr="00E16D97">
              <w:rPr>
                <w:b/>
                <w:sz w:val="22"/>
                <w:szCs w:val="22"/>
                <w:lang w:val="tr-TR" w:eastAsia="tr-TR"/>
              </w:rPr>
              <w:t>)</w:t>
            </w:r>
          </w:p>
        </w:tc>
        <w:tc>
          <w:tcPr>
            <w:tcW w:w="1047"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972"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779" w:type="dxa"/>
            <w:tcBorders>
              <w:top w:val="nil"/>
              <w:left w:val="nil"/>
              <w:bottom w:val="single" w:sz="8" w:space="0" w:color="auto"/>
              <w:right w:val="single" w:sz="8" w:space="0" w:color="auto"/>
            </w:tcBorders>
            <w:shd w:val="clear" w:color="auto" w:fill="FFFFFF"/>
            <w:noWrap/>
            <w:vAlign w:val="center"/>
            <w:hideMark/>
          </w:tcPr>
          <w:p w:rsidR="004921FF" w:rsidRPr="00E16D97" w:rsidRDefault="004921FF" w:rsidP="00B86BE2">
            <w:pPr>
              <w:pStyle w:val="AralkYok"/>
              <w:jc w:val="both"/>
              <w:rPr>
                <w:bCs/>
                <w:szCs w:val="22"/>
                <w:lang w:val="tr-TR" w:eastAsia="tr-TR"/>
              </w:rPr>
            </w:pPr>
            <w:r w:rsidRPr="00E16D97">
              <w:rPr>
                <w:bCs/>
                <w:sz w:val="22"/>
                <w:szCs w:val="22"/>
                <w:lang w:val="tr-TR" w:eastAsia="tr-TR"/>
              </w:rPr>
              <w:t>-</w:t>
            </w:r>
          </w:p>
        </w:tc>
      </w:tr>
      <w:tr w:rsidR="00E16D97" w:rsidRPr="00E16D97" w:rsidTr="00652FFB">
        <w:trPr>
          <w:trHeight w:val="445"/>
        </w:trPr>
        <w:tc>
          <w:tcPr>
            <w:tcW w:w="3299" w:type="dxa"/>
            <w:gridSpan w:val="2"/>
            <w:tcBorders>
              <w:top w:val="nil"/>
              <w:left w:val="single" w:sz="8" w:space="0" w:color="auto"/>
              <w:bottom w:val="single" w:sz="8" w:space="0" w:color="auto"/>
              <w:right w:val="single" w:sz="8" w:space="0" w:color="000000"/>
            </w:tcBorders>
            <w:shd w:val="clear" w:color="auto" w:fill="B8CCE4" w:themeFill="accent1" w:themeFillTint="66"/>
            <w:vAlign w:val="center"/>
            <w:hideMark/>
          </w:tcPr>
          <w:p w:rsidR="004921FF" w:rsidRPr="00E16D97" w:rsidRDefault="004921FF" w:rsidP="00B86BE2">
            <w:pPr>
              <w:pStyle w:val="AralkYok"/>
              <w:jc w:val="both"/>
              <w:rPr>
                <w:b/>
                <w:szCs w:val="22"/>
                <w:lang w:val="tr-TR" w:eastAsia="tr-TR"/>
              </w:rPr>
            </w:pPr>
            <w:r w:rsidRPr="00E16D97">
              <w:rPr>
                <w:b/>
                <w:sz w:val="22"/>
                <w:szCs w:val="22"/>
                <w:lang w:val="tr-TR" w:eastAsia="tr-TR"/>
              </w:rPr>
              <w:t>TOPLAM</w:t>
            </w:r>
          </w:p>
        </w:tc>
        <w:tc>
          <w:tcPr>
            <w:tcW w:w="1047" w:type="dxa"/>
            <w:tcBorders>
              <w:top w:val="nil"/>
              <w:left w:val="nil"/>
              <w:bottom w:val="single" w:sz="8" w:space="0" w:color="auto"/>
              <w:right w:val="single" w:sz="8" w:space="0" w:color="auto"/>
            </w:tcBorders>
            <w:shd w:val="clear" w:color="auto" w:fill="B8CCE4" w:themeFill="accent1" w:themeFillTint="66"/>
            <w:noWrap/>
            <w:vAlign w:val="center"/>
            <w:hideMark/>
          </w:tcPr>
          <w:p w:rsidR="004921FF" w:rsidRPr="00E16D97" w:rsidRDefault="00E37BAE" w:rsidP="00B86BE2">
            <w:pPr>
              <w:pStyle w:val="AralkYok"/>
              <w:jc w:val="both"/>
              <w:rPr>
                <w:szCs w:val="22"/>
                <w:lang w:val="tr-TR" w:eastAsia="tr-TR"/>
              </w:rPr>
            </w:pPr>
            <w:r w:rsidRPr="00E16D97">
              <w:rPr>
                <w:sz w:val="22"/>
                <w:szCs w:val="22"/>
                <w:lang w:val="tr-TR" w:eastAsia="tr-TR"/>
              </w:rPr>
              <w:t>6</w:t>
            </w:r>
            <w:r w:rsidR="00216DF0" w:rsidRPr="00E16D97">
              <w:rPr>
                <w:sz w:val="22"/>
                <w:szCs w:val="22"/>
                <w:lang w:val="tr-TR" w:eastAsia="tr-TR"/>
              </w:rPr>
              <w:t xml:space="preserve"> adet</w:t>
            </w:r>
          </w:p>
        </w:tc>
        <w:tc>
          <w:tcPr>
            <w:tcW w:w="972" w:type="dxa"/>
            <w:tcBorders>
              <w:top w:val="nil"/>
              <w:left w:val="nil"/>
              <w:bottom w:val="single" w:sz="8" w:space="0" w:color="auto"/>
              <w:right w:val="single" w:sz="8" w:space="0" w:color="auto"/>
            </w:tcBorders>
            <w:shd w:val="clear" w:color="auto" w:fill="B8CCE4" w:themeFill="accent1" w:themeFillTint="66"/>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6</w:t>
            </w:r>
            <w:r w:rsidR="00216DF0" w:rsidRPr="00E16D97">
              <w:rPr>
                <w:sz w:val="22"/>
                <w:szCs w:val="22"/>
                <w:lang w:val="tr-TR" w:eastAsia="tr-TR"/>
              </w:rPr>
              <w:t xml:space="preserve"> adet</w:t>
            </w:r>
          </w:p>
        </w:tc>
        <w:tc>
          <w:tcPr>
            <w:tcW w:w="972" w:type="dxa"/>
            <w:tcBorders>
              <w:top w:val="nil"/>
              <w:left w:val="nil"/>
              <w:bottom w:val="single" w:sz="8" w:space="0" w:color="auto"/>
              <w:right w:val="single" w:sz="8" w:space="0" w:color="auto"/>
            </w:tcBorders>
            <w:shd w:val="clear" w:color="auto" w:fill="B8CCE4" w:themeFill="accent1" w:themeFillTint="66"/>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2</w:t>
            </w:r>
            <w:r w:rsidR="00216DF0" w:rsidRPr="00E16D97">
              <w:rPr>
                <w:sz w:val="22"/>
                <w:szCs w:val="22"/>
                <w:lang w:val="tr-TR" w:eastAsia="tr-TR"/>
              </w:rPr>
              <w:t xml:space="preserve"> adet</w:t>
            </w:r>
          </w:p>
        </w:tc>
        <w:tc>
          <w:tcPr>
            <w:tcW w:w="972" w:type="dxa"/>
            <w:tcBorders>
              <w:top w:val="nil"/>
              <w:left w:val="nil"/>
              <w:bottom w:val="single" w:sz="8" w:space="0" w:color="auto"/>
              <w:right w:val="single" w:sz="8" w:space="0" w:color="auto"/>
            </w:tcBorders>
            <w:shd w:val="clear" w:color="auto" w:fill="B8CCE4" w:themeFill="accent1" w:themeFillTint="66"/>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1</w:t>
            </w:r>
            <w:r w:rsidR="00216DF0" w:rsidRPr="00E16D97">
              <w:rPr>
                <w:sz w:val="22"/>
                <w:szCs w:val="22"/>
                <w:lang w:val="tr-TR" w:eastAsia="tr-TR"/>
              </w:rPr>
              <w:t xml:space="preserve"> adet</w:t>
            </w:r>
          </w:p>
        </w:tc>
        <w:tc>
          <w:tcPr>
            <w:tcW w:w="972" w:type="dxa"/>
            <w:tcBorders>
              <w:top w:val="nil"/>
              <w:left w:val="nil"/>
              <w:bottom w:val="single" w:sz="8" w:space="0" w:color="auto"/>
              <w:right w:val="single" w:sz="8" w:space="0" w:color="auto"/>
            </w:tcBorders>
            <w:shd w:val="clear" w:color="auto" w:fill="B8CCE4" w:themeFill="accent1" w:themeFillTint="66"/>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2</w:t>
            </w:r>
            <w:r w:rsidR="00216DF0" w:rsidRPr="00E16D97">
              <w:rPr>
                <w:sz w:val="22"/>
                <w:szCs w:val="22"/>
                <w:lang w:val="tr-TR" w:eastAsia="tr-TR"/>
              </w:rPr>
              <w:t xml:space="preserve"> adet</w:t>
            </w:r>
          </w:p>
        </w:tc>
        <w:tc>
          <w:tcPr>
            <w:tcW w:w="972" w:type="dxa"/>
            <w:tcBorders>
              <w:top w:val="nil"/>
              <w:left w:val="nil"/>
              <w:bottom w:val="single" w:sz="8" w:space="0" w:color="auto"/>
              <w:right w:val="single" w:sz="8" w:space="0" w:color="auto"/>
            </w:tcBorders>
            <w:shd w:val="clear" w:color="auto" w:fill="B8CCE4" w:themeFill="accent1" w:themeFillTint="66"/>
            <w:noWrap/>
            <w:vAlign w:val="center"/>
            <w:hideMark/>
          </w:tcPr>
          <w:p w:rsidR="004921FF" w:rsidRPr="00E16D97" w:rsidRDefault="004921FF" w:rsidP="00B86BE2">
            <w:pPr>
              <w:pStyle w:val="AralkYok"/>
              <w:jc w:val="both"/>
              <w:rPr>
                <w:szCs w:val="22"/>
                <w:lang w:val="tr-TR" w:eastAsia="tr-TR"/>
              </w:rPr>
            </w:pPr>
            <w:r w:rsidRPr="00E16D97">
              <w:rPr>
                <w:sz w:val="22"/>
                <w:szCs w:val="22"/>
                <w:lang w:val="tr-TR" w:eastAsia="tr-TR"/>
              </w:rPr>
              <w:t>-</w:t>
            </w:r>
          </w:p>
        </w:tc>
        <w:tc>
          <w:tcPr>
            <w:tcW w:w="779" w:type="dxa"/>
            <w:tcBorders>
              <w:top w:val="nil"/>
              <w:left w:val="nil"/>
              <w:bottom w:val="single" w:sz="8" w:space="0" w:color="auto"/>
              <w:right w:val="single" w:sz="8" w:space="0" w:color="auto"/>
            </w:tcBorders>
            <w:shd w:val="clear" w:color="auto" w:fill="B8CCE4" w:themeFill="accent1" w:themeFillTint="66"/>
            <w:noWrap/>
            <w:vAlign w:val="center"/>
            <w:hideMark/>
          </w:tcPr>
          <w:p w:rsidR="004921FF" w:rsidRPr="00E16D97" w:rsidRDefault="00E37BAE" w:rsidP="00B86BE2">
            <w:pPr>
              <w:pStyle w:val="AralkYok"/>
              <w:jc w:val="both"/>
              <w:rPr>
                <w:szCs w:val="22"/>
                <w:lang w:val="tr-TR" w:eastAsia="tr-TR"/>
              </w:rPr>
            </w:pPr>
            <w:r w:rsidRPr="00E16D97">
              <w:rPr>
                <w:sz w:val="22"/>
                <w:szCs w:val="22"/>
                <w:lang w:val="tr-TR" w:eastAsia="tr-TR"/>
              </w:rPr>
              <w:t>17</w:t>
            </w:r>
          </w:p>
        </w:tc>
      </w:tr>
    </w:tbl>
    <w:p w:rsidR="008F7510" w:rsidRDefault="009939F9" w:rsidP="00B86BE2">
      <w:pPr>
        <w:pStyle w:val="AralkYok"/>
        <w:jc w:val="both"/>
        <w:rPr>
          <w:b/>
          <w:szCs w:val="24"/>
          <w:lang w:val="tr-TR"/>
        </w:rPr>
      </w:pPr>
      <w:r w:rsidRPr="00E16D97">
        <w:rPr>
          <w:b/>
          <w:szCs w:val="24"/>
          <w:lang w:val="tr-TR"/>
        </w:rPr>
        <w:t xml:space="preserve">  </w:t>
      </w:r>
    </w:p>
    <w:p w:rsidR="0032170A" w:rsidRDefault="0032170A" w:rsidP="00B86BE2">
      <w:pPr>
        <w:pStyle w:val="AralkYok"/>
        <w:jc w:val="both"/>
        <w:rPr>
          <w:b/>
          <w:szCs w:val="24"/>
          <w:lang w:val="tr-TR"/>
        </w:rPr>
      </w:pPr>
    </w:p>
    <w:p w:rsidR="0032170A" w:rsidRDefault="0032170A" w:rsidP="00B86BE2">
      <w:pPr>
        <w:pStyle w:val="AralkYok"/>
        <w:jc w:val="both"/>
        <w:rPr>
          <w:b/>
          <w:szCs w:val="24"/>
          <w:lang w:val="tr-TR"/>
        </w:rPr>
      </w:pPr>
    </w:p>
    <w:p w:rsidR="009939F9" w:rsidRPr="00E16D97" w:rsidRDefault="009939F9" w:rsidP="00B86BE2">
      <w:pPr>
        <w:pStyle w:val="AralkYok"/>
        <w:jc w:val="both"/>
        <w:rPr>
          <w:b/>
          <w:szCs w:val="24"/>
          <w:lang w:val="tr-TR"/>
        </w:rPr>
      </w:pPr>
      <w:r w:rsidRPr="00E16D97">
        <w:rPr>
          <w:b/>
          <w:szCs w:val="24"/>
          <w:lang w:val="tr-TR"/>
        </w:rPr>
        <w:t>1.2- Sosyal Alanlar</w:t>
      </w:r>
      <w:r w:rsidR="007E401D" w:rsidRPr="00E16D97">
        <w:rPr>
          <w:b/>
          <w:szCs w:val="24"/>
          <w:lang w:val="tr-TR"/>
        </w:rPr>
        <w:t>:</w:t>
      </w:r>
    </w:p>
    <w:p w:rsidR="009939F9" w:rsidRPr="00E16D97" w:rsidRDefault="008F7510" w:rsidP="00B86BE2">
      <w:pPr>
        <w:pStyle w:val="AralkYok"/>
        <w:jc w:val="both"/>
        <w:rPr>
          <w:b/>
          <w:szCs w:val="24"/>
          <w:lang w:val="tr-TR"/>
        </w:rPr>
      </w:pPr>
      <w:r>
        <w:rPr>
          <w:b/>
          <w:szCs w:val="24"/>
          <w:lang w:val="tr-TR"/>
        </w:rPr>
        <w:t xml:space="preserve">                </w:t>
      </w:r>
      <w:r w:rsidR="009939F9" w:rsidRPr="00E16D97">
        <w:rPr>
          <w:b/>
          <w:szCs w:val="24"/>
          <w:lang w:val="tr-TR"/>
        </w:rPr>
        <w:t>1.2.1.Kantinler ve Kafeteryalar</w:t>
      </w:r>
    </w:p>
    <w:p w:rsidR="0032170A" w:rsidRDefault="005D3993" w:rsidP="00B86BE2">
      <w:pPr>
        <w:pStyle w:val="AralkYok"/>
        <w:jc w:val="both"/>
        <w:rPr>
          <w:b/>
          <w:szCs w:val="24"/>
          <w:lang w:val="tr-TR"/>
        </w:rPr>
      </w:pPr>
      <w:r w:rsidRPr="00E16D97">
        <w:rPr>
          <w:b/>
          <w:szCs w:val="24"/>
          <w:lang w:val="tr-TR"/>
        </w:rPr>
        <w:tab/>
      </w:r>
      <w:r w:rsidR="008F7510">
        <w:rPr>
          <w:b/>
          <w:szCs w:val="24"/>
          <w:lang w:val="tr-TR"/>
        </w:rPr>
        <w:t xml:space="preserve">              </w:t>
      </w:r>
      <w:r w:rsidR="009939F9" w:rsidRPr="00E16D97">
        <w:rPr>
          <w:b/>
          <w:szCs w:val="24"/>
          <w:lang w:val="tr-TR"/>
        </w:rPr>
        <w:t>Kantin Sayısı: 1 Adet</w:t>
      </w:r>
      <w:r w:rsidR="009939F9" w:rsidRPr="00E16D97">
        <w:rPr>
          <w:b/>
          <w:szCs w:val="24"/>
          <w:lang w:val="tr-TR"/>
        </w:rPr>
        <w:tab/>
      </w:r>
      <w:r w:rsidR="009939F9" w:rsidRPr="00E16D97">
        <w:rPr>
          <w:b/>
          <w:szCs w:val="24"/>
          <w:lang w:val="tr-TR"/>
        </w:rPr>
        <w:tab/>
      </w:r>
      <w:r w:rsidR="008F7510">
        <w:rPr>
          <w:b/>
          <w:szCs w:val="24"/>
          <w:lang w:val="tr-TR"/>
        </w:rPr>
        <w:t xml:space="preserve">  </w:t>
      </w:r>
    </w:p>
    <w:p w:rsidR="009939F9" w:rsidRPr="00E16D97" w:rsidRDefault="0032170A" w:rsidP="0032170A">
      <w:pPr>
        <w:pStyle w:val="AralkYok"/>
        <w:ind w:left="708" w:firstLine="708"/>
        <w:jc w:val="both"/>
        <w:rPr>
          <w:b/>
          <w:szCs w:val="24"/>
          <w:vertAlign w:val="superscript"/>
          <w:lang w:val="tr-TR"/>
        </w:rPr>
      </w:pPr>
      <w:r>
        <w:rPr>
          <w:b/>
          <w:szCs w:val="24"/>
          <w:lang w:val="tr-TR"/>
        </w:rPr>
        <w:t xml:space="preserve">  </w:t>
      </w:r>
      <w:r w:rsidR="002025C3" w:rsidRPr="00E16D97">
        <w:rPr>
          <w:b/>
          <w:szCs w:val="24"/>
          <w:lang w:val="tr-TR"/>
        </w:rPr>
        <w:t>Kantin Alanı:  251 m</w:t>
      </w:r>
      <w:r w:rsidR="002025C3" w:rsidRPr="00E16D97">
        <w:rPr>
          <w:b/>
          <w:szCs w:val="24"/>
          <w:vertAlign w:val="superscript"/>
          <w:lang w:val="tr-TR"/>
        </w:rPr>
        <w:t>2</w:t>
      </w:r>
    </w:p>
    <w:p w:rsidR="009939F9" w:rsidRDefault="009939F9" w:rsidP="00B86BE2">
      <w:pPr>
        <w:pStyle w:val="AralkYok"/>
        <w:jc w:val="both"/>
        <w:rPr>
          <w:b/>
          <w:szCs w:val="24"/>
          <w:lang w:val="tr-TR"/>
        </w:rPr>
      </w:pPr>
      <w:r w:rsidRPr="00E16D97">
        <w:rPr>
          <w:b/>
          <w:szCs w:val="24"/>
          <w:lang w:val="tr-TR"/>
        </w:rPr>
        <w:tab/>
      </w:r>
      <w:r w:rsidRPr="00E16D97">
        <w:rPr>
          <w:b/>
          <w:szCs w:val="24"/>
          <w:lang w:val="tr-TR"/>
        </w:rPr>
        <w:tab/>
      </w:r>
    </w:p>
    <w:p w:rsidR="0032170A" w:rsidRPr="00E16D97" w:rsidRDefault="0032170A" w:rsidP="00B86BE2">
      <w:pPr>
        <w:pStyle w:val="AralkYok"/>
        <w:jc w:val="both"/>
        <w:rPr>
          <w:b/>
          <w:szCs w:val="24"/>
          <w:lang w:val="tr-TR"/>
        </w:rPr>
      </w:pPr>
    </w:p>
    <w:p w:rsidR="00954604" w:rsidRDefault="008F7510" w:rsidP="00B86BE2">
      <w:pPr>
        <w:pStyle w:val="AralkYok"/>
        <w:jc w:val="both"/>
        <w:rPr>
          <w:b/>
          <w:szCs w:val="24"/>
          <w:lang w:val="tr-TR"/>
        </w:rPr>
      </w:pPr>
      <w:r>
        <w:rPr>
          <w:b/>
          <w:szCs w:val="24"/>
          <w:lang w:val="tr-TR"/>
        </w:rPr>
        <w:t xml:space="preserve">                </w:t>
      </w:r>
      <w:r w:rsidR="00531DD5" w:rsidRPr="00E16D97">
        <w:rPr>
          <w:b/>
          <w:szCs w:val="24"/>
          <w:lang w:val="tr-TR"/>
        </w:rPr>
        <w:t>1.2.2</w:t>
      </w:r>
      <w:r w:rsidR="009939F9" w:rsidRPr="00E16D97">
        <w:rPr>
          <w:b/>
          <w:szCs w:val="24"/>
          <w:lang w:val="tr-TR"/>
        </w:rPr>
        <w:t>.Toplantı – Konferans Salonları</w:t>
      </w:r>
    </w:p>
    <w:p w:rsidR="0032170A" w:rsidRPr="00E16D97" w:rsidRDefault="0032170A" w:rsidP="00B86BE2">
      <w:pPr>
        <w:pStyle w:val="AralkYok"/>
        <w:jc w:val="both"/>
        <w:rPr>
          <w:b/>
          <w:szCs w:val="24"/>
          <w:lang w:val="tr-TR"/>
        </w:rPr>
      </w:pPr>
    </w:p>
    <w:tbl>
      <w:tblPr>
        <w:tblW w:w="9701" w:type="dxa"/>
        <w:tblInd w:w="-152" w:type="dxa"/>
        <w:tblCellMar>
          <w:left w:w="70" w:type="dxa"/>
          <w:right w:w="70" w:type="dxa"/>
        </w:tblCellMar>
        <w:tblLook w:val="04A0" w:firstRow="1" w:lastRow="0" w:firstColumn="1" w:lastColumn="0" w:noHBand="0" w:noVBand="1"/>
      </w:tblPr>
      <w:tblGrid>
        <w:gridCol w:w="1815"/>
        <w:gridCol w:w="1491"/>
        <w:gridCol w:w="991"/>
        <w:gridCol w:w="1657"/>
        <w:gridCol w:w="1099"/>
        <w:gridCol w:w="1324"/>
        <w:gridCol w:w="1324"/>
      </w:tblGrid>
      <w:tr w:rsidR="00E16D97" w:rsidRPr="00E16D97" w:rsidTr="00A56663">
        <w:trPr>
          <w:trHeight w:val="363"/>
        </w:trPr>
        <w:tc>
          <w:tcPr>
            <w:tcW w:w="1814" w:type="dxa"/>
            <w:vMerge w:val="restar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 </w:t>
            </w:r>
          </w:p>
        </w:tc>
        <w:tc>
          <w:tcPr>
            <w:tcW w:w="0" w:type="auto"/>
            <w:gridSpan w:val="2"/>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Toplantı Salonu</w:t>
            </w:r>
          </w:p>
        </w:tc>
        <w:tc>
          <w:tcPr>
            <w:tcW w:w="0" w:type="auto"/>
            <w:gridSpan w:val="2"/>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Konferans Salonu</w:t>
            </w:r>
          </w:p>
        </w:tc>
        <w:tc>
          <w:tcPr>
            <w:tcW w:w="0" w:type="auto"/>
            <w:tcBorders>
              <w:top w:val="single" w:sz="8" w:space="0" w:color="auto"/>
              <w:left w:val="nil"/>
              <w:bottom w:val="single" w:sz="8" w:space="0" w:color="auto"/>
              <w:right w:val="single" w:sz="8" w:space="0" w:color="auto"/>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Toplam</w:t>
            </w:r>
          </w:p>
        </w:tc>
        <w:tc>
          <w:tcPr>
            <w:tcW w:w="0" w:type="auto"/>
            <w:tcBorders>
              <w:top w:val="single" w:sz="8" w:space="0" w:color="auto"/>
              <w:left w:val="nil"/>
              <w:bottom w:val="single" w:sz="8" w:space="0" w:color="auto"/>
              <w:right w:val="single" w:sz="8" w:space="0" w:color="auto"/>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Toplam</w:t>
            </w:r>
          </w:p>
        </w:tc>
      </w:tr>
      <w:tr w:rsidR="00E16D97" w:rsidRPr="00E16D97" w:rsidTr="00A56663">
        <w:trPr>
          <w:trHeight w:val="129"/>
        </w:trPr>
        <w:tc>
          <w:tcPr>
            <w:tcW w:w="1814" w:type="dxa"/>
            <w:vMerge/>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p>
        </w:tc>
        <w:tc>
          <w:tcPr>
            <w:tcW w:w="0" w:type="auto"/>
            <w:tcBorders>
              <w:top w:val="single" w:sz="8" w:space="0" w:color="auto"/>
              <w:left w:val="nil"/>
              <w:bottom w:val="single" w:sz="8" w:space="0" w:color="auto"/>
              <w:right w:val="single" w:sz="8" w:space="0" w:color="auto"/>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Adet</w:t>
            </w:r>
          </w:p>
        </w:tc>
        <w:tc>
          <w:tcPr>
            <w:tcW w:w="0" w:type="auto"/>
            <w:tcBorders>
              <w:top w:val="single" w:sz="8" w:space="0" w:color="auto"/>
              <w:left w:val="nil"/>
              <w:bottom w:val="single" w:sz="8" w:space="0" w:color="auto"/>
              <w:right w:val="single" w:sz="8" w:space="0" w:color="auto"/>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proofErr w:type="gramStart"/>
            <w:r w:rsidRPr="00E16D97">
              <w:rPr>
                <w:b/>
                <w:bCs/>
                <w:sz w:val="20"/>
                <w:lang w:val="tr-TR" w:eastAsia="tr-TR"/>
              </w:rPr>
              <w:t>m</w:t>
            </w:r>
            <w:proofErr w:type="gramEnd"/>
            <w:r w:rsidRPr="00E16D97">
              <w:rPr>
                <w:b/>
                <w:bCs/>
                <w:sz w:val="20"/>
                <w:lang w:val="tr-TR" w:eastAsia="tr-TR"/>
              </w:rPr>
              <w:t>²</w:t>
            </w:r>
          </w:p>
        </w:tc>
        <w:tc>
          <w:tcPr>
            <w:tcW w:w="0" w:type="auto"/>
            <w:tcBorders>
              <w:top w:val="single" w:sz="8" w:space="0" w:color="auto"/>
              <w:left w:val="nil"/>
              <w:bottom w:val="single" w:sz="8" w:space="0" w:color="auto"/>
              <w:right w:val="single" w:sz="8" w:space="0" w:color="auto"/>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Adet</w:t>
            </w:r>
          </w:p>
        </w:tc>
        <w:tc>
          <w:tcPr>
            <w:tcW w:w="0" w:type="auto"/>
            <w:tcBorders>
              <w:top w:val="single" w:sz="8" w:space="0" w:color="auto"/>
              <w:left w:val="nil"/>
              <w:bottom w:val="single" w:sz="8" w:space="0" w:color="auto"/>
              <w:right w:val="single" w:sz="8" w:space="0" w:color="auto"/>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proofErr w:type="gramStart"/>
            <w:r w:rsidRPr="00E16D97">
              <w:rPr>
                <w:b/>
                <w:bCs/>
                <w:sz w:val="20"/>
                <w:lang w:val="tr-TR" w:eastAsia="tr-TR"/>
              </w:rPr>
              <w:t>m</w:t>
            </w:r>
            <w:proofErr w:type="gramEnd"/>
            <w:r w:rsidRPr="00E16D97">
              <w:rPr>
                <w:b/>
                <w:bCs/>
                <w:sz w:val="20"/>
                <w:lang w:val="tr-TR" w:eastAsia="tr-TR"/>
              </w:rPr>
              <w:t>²</w:t>
            </w:r>
          </w:p>
        </w:tc>
        <w:tc>
          <w:tcPr>
            <w:tcW w:w="0" w:type="auto"/>
            <w:tcBorders>
              <w:top w:val="single" w:sz="8" w:space="0" w:color="auto"/>
              <w:left w:val="nil"/>
              <w:bottom w:val="single" w:sz="8" w:space="0" w:color="auto"/>
              <w:right w:val="single" w:sz="8" w:space="0" w:color="auto"/>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(Adet)</w:t>
            </w:r>
          </w:p>
        </w:tc>
        <w:tc>
          <w:tcPr>
            <w:tcW w:w="0" w:type="auto"/>
            <w:tcBorders>
              <w:top w:val="single" w:sz="8" w:space="0" w:color="auto"/>
              <w:left w:val="nil"/>
              <w:bottom w:val="single" w:sz="8" w:space="0" w:color="auto"/>
              <w:right w:val="single" w:sz="8" w:space="0" w:color="auto"/>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(m²)</w:t>
            </w:r>
          </w:p>
        </w:tc>
      </w:tr>
      <w:tr w:rsidR="00E16D97" w:rsidRPr="00E16D97" w:rsidTr="00A56663">
        <w:trPr>
          <w:trHeight w:val="301"/>
        </w:trPr>
        <w:tc>
          <w:tcPr>
            <w:tcW w:w="181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16DF0" w:rsidRPr="00E16D97" w:rsidRDefault="00216DF0" w:rsidP="00B86BE2">
            <w:pPr>
              <w:pStyle w:val="AralkYok"/>
              <w:jc w:val="both"/>
              <w:rPr>
                <w:b/>
                <w:sz w:val="20"/>
                <w:lang w:val="tr-TR" w:eastAsia="tr-TR"/>
              </w:rPr>
            </w:pPr>
            <w:r w:rsidRPr="00E16D97">
              <w:rPr>
                <w:b/>
                <w:sz w:val="20"/>
                <w:lang w:val="tr-TR" w:eastAsia="tr-TR"/>
              </w:rPr>
              <w:t>0–50</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1</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60</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1</w:t>
            </w:r>
          </w:p>
        </w:tc>
        <w:tc>
          <w:tcPr>
            <w:tcW w:w="0" w:type="auto"/>
            <w:tcBorders>
              <w:top w:val="single" w:sz="8" w:space="0" w:color="auto"/>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60</w:t>
            </w:r>
          </w:p>
        </w:tc>
      </w:tr>
      <w:tr w:rsidR="00E16D97" w:rsidRPr="00E16D97" w:rsidTr="00A56663">
        <w:trPr>
          <w:trHeight w:val="121"/>
        </w:trPr>
        <w:tc>
          <w:tcPr>
            <w:tcW w:w="1814" w:type="dxa"/>
            <w:tcBorders>
              <w:top w:val="nil"/>
              <w:left w:val="single" w:sz="8" w:space="0" w:color="auto"/>
              <w:bottom w:val="single" w:sz="8" w:space="0" w:color="auto"/>
              <w:right w:val="single" w:sz="8" w:space="0" w:color="auto"/>
            </w:tcBorders>
            <w:shd w:val="clear" w:color="auto" w:fill="FFFFFF"/>
            <w:vAlign w:val="center"/>
            <w:hideMark/>
          </w:tcPr>
          <w:p w:rsidR="00216DF0" w:rsidRPr="00E16D97" w:rsidRDefault="00216DF0" w:rsidP="00B86BE2">
            <w:pPr>
              <w:pStyle w:val="AralkYok"/>
              <w:jc w:val="both"/>
              <w:rPr>
                <w:b/>
                <w:sz w:val="20"/>
                <w:lang w:val="tr-TR" w:eastAsia="tr-TR"/>
              </w:rPr>
            </w:pPr>
            <w:r w:rsidRPr="00E16D97">
              <w:rPr>
                <w:b/>
                <w:sz w:val="20"/>
                <w:lang w:val="tr-TR" w:eastAsia="tr-TR"/>
              </w:rPr>
              <w:t>51–75</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w:t>
            </w:r>
          </w:p>
        </w:tc>
      </w:tr>
      <w:tr w:rsidR="00E16D97" w:rsidRPr="00E16D97" w:rsidTr="00A56663">
        <w:trPr>
          <w:trHeight w:val="153"/>
        </w:trPr>
        <w:tc>
          <w:tcPr>
            <w:tcW w:w="1814" w:type="dxa"/>
            <w:tcBorders>
              <w:top w:val="nil"/>
              <w:left w:val="single" w:sz="8" w:space="0" w:color="auto"/>
              <w:bottom w:val="single" w:sz="8" w:space="0" w:color="auto"/>
              <w:right w:val="single" w:sz="8" w:space="0" w:color="auto"/>
            </w:tcBorders>
            <w:shd w:val="clear" w:color="auto" w:fill="FFFFFF"/>
            <w:vAlign w:val="center"/>
            <w:hideMark/>
          </w:tcPr>
          <w:p w:rsidR="00216DF0" w:rsidRPr="00E16D97" w:rsidRDefault="00216DF0" w:rsidP="00B86BE2">
            <w:pPr>
              <w:pStyle w:val="AralkYok"/>
              <w:jc w:val="both"/>
              <w:rPr>
                <w:b/>
                <w:sz w:val="20"/>
                <w:lang w:val="tr-TR" w:eastAsia="tr-TR"/>
              </w:rPr>
            </w:pPr>
            <w:r w:rsidRPr="00E16D97">
              <w:rPr>
                <w:b/>
                <w:sz w:val="20"/>
                <w:lang w:val="tr-TR" w:eastAsia="tr-TR"/>
              </w:rPr>
              <w:t>76–100</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w:t>
            </w:r>
          </w:p>
        </w:tc>
      </w:tr>
      <w:tr w:rsidR="00E16D97" w:rsidRPr="00E16D97" w:rsidTr="00A56663">
        <w:trPr>
          <w:trHeight w:val="60"/>
        </w:trPr>
        <w:tc>
          <w:tcPr>
            <w:tcW w:w="1814" w:type="dxa"/>
            <w:tcBorders>
              <w:top w:val="nil"/>
              <w:left w:val="single" w:sz="8" w:space="0" w:color="auto"/>
              <w:bottom w:val="single" w:sz="8" w:space="0" w:color="auto"/>
              <w:right w:val="single" w:sz="8" w:space="0" w:color="auto"/>
            </w:tcBorders>
            <w:shd w:val="clear" w:color="auto" w:fill="FFFFFF"/>
            <w:vAlign w:val="center"/>
            <w:hideMark/>
          </w:tcPr>
          <w:p w:rsidR="00216DF0" w:rsidRPr="00E16D97" w:rsidRDefault="00216DF0" w:rsidP="00B86BE2">
            <w:pPr>
              <w:pStyle w:val="AralkYok"/>
              <w:jc w:val="both"/>
              <w:rPr>
                <w:b/>
                <w:sz w:val="20"/>
                <w:lang w:val="tr-TR" w:eastAsia="tr-TR"/>
              </w:rPr>
            </w:pPr>
            <w:r w:rsidRPr="00E16D97">
              <w:rPr>
                <w:b/>
                <w:sz w:val="20"/>
                <w:lang w:val="tr-TR" w:eastAsia="tr-TR"/>
              </w:rPr>
              <w:t>101–150</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w:t>
            </w:r>
          </w:p>
        </w:tc>
      </w:tr>
      <w:tr w:rsidR="00E16D97" w:rsidRPr="00E16D97" w:rsidTr="00A56663">
        <w:trPr>
          <w:trHeight w:val="217"/>
        </w:trPr>
        <w:tc>
          <w:tcPr>
            <w:tcW w:w="1814" w:type="dxa"/>
            <w:tcBorders>
              <w:top w:val="nil"/>
              <w:left w:val="single" w:sz="8" w:space="0" w:color="auto"/>
              <w:bottom w:val="single" w:sz="8" w:space="0" w:color="auto"/>
              <w:right w:val="single" w:sz="8" w:space="0" w:color="auto"/>
            </w:tcBorders>
            <w:shd w:val="clear" w:color="auto" w:fill="FFFFFF"/>
            <w:vAlign w:val="center"/>
            <w:hideMark/>
          </w:tcPr>
          <w:p w:rsidR="00216DF0" w:rsidRPr="00E16D97" w:rsidRDefault="00216DF0" w:rsidP="00B86BE2">
            <w:pPr>
              <w:pStyle w:val="AralkYok"/>
              <w:jc w:val="both"/>
              <w:rPr>
                <w:b/>
                <w:sz w:val="20"/>
                <w:lang w:val="tr-TR" w:eastAsia="tr-TR"/>
              </w:rPr>
            </w:pPr>
            <w:r w:rsidRPr="00E16D97">
              <w:rPr>
                <w:b/>
                <w:sz w:val="20"/>
                <w:lang w:val="tr-TR" w:eastAsia="tr-TR"/>
              </w:rPr>
              <w:t>151–250</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w:t>
            </w:r>
          </w:p>
        </w:tc>
      </w:tr>
      <w:tr w:rsidR="00E16D97" w:rsidRPr="00E16D97" w:rsidTr="00A56663">
        <w:trPr>
          <w:trHeight w:val="120"/>
        </w:trPr>
        <w:tc>
          <w:tcPr>
            <w:tcW w:w="1814" w:type="dxa"/>
            <w:tcBorders>
              <w:top w:val="nil"/>
              <w:left w:val="single" w:sz="8" w:space="0" w:color="auto"/>
              <w:bottom w:val="single" w:sz="8" w:space="0" w:color="auto"/>
              <w:right w:val="single" w:sz="8" w:space="0" w:color="auto"/>
            </w:tcBorders>
            <w:shd w:val="clear" w:color="auto" w:fill="FFFFFF"/>
            <w:vAlign w:val="center"/>
            <w:hideMark/>
          </w:tcPr>
          <w:p w:rsidR="00216DF0" w:rsidRPr="00E16D97" w:rsidRDefault="00216DF0" w:rsidP="00B86BE2">
            <w:pPr>
              <w:pStyle w:val="AralkYok"/>
              <w:jc w:val="both"/>
              <w:rPr>
                <w:b/>
                <w:sz w:val="20"/>
                <w:lang w:val="tr-TR" w:eastAsia="tr-TR"/>
              </w:rPr>
            </w:pPr>
            <w:r w:rsidRPr="00E16D97">
              <w:rPr>
                <w:b/>
                <w:sz w:val="20"/>
                <w:lang w:val="tr-TR" w:eastAsia="tr-TR"/>
              </w:rPr>
              <w:t>251–Üzeri</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sz w:val="20"/>
                <w:lang w:val="tr-TR" w:eastAsia="tr-TR"/>
              </w:rPr>
            </w:pPr>
            <w:r w:rsidRPr="00E16D97">
              <w:rPr>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w:t>
            </w:r>
          </w:p>
        </w:tc>
        <w:tc>
          <w:tcPr>
            <w:tcW w:w="0" w:type="auto"/>
            <w:tcBorders>
              <w:top w:val="nil"/>
              <w:left w:val="nil"/>
              <w:bottom w:val="single" w:sz="8" w:space="0" w:color="auto"/>
              <w:right w:val="single" w:sz="8" w:space="0" w:color="auto"/>
            </w:tcBorders>
            <w:shd w:val="clear" w:color="auto" w:fill="FFFFFF"/>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w:t>
            </w:r>
          </w:p>
        </w:tc>
      </w:tr>
      <w:tr w:rsidR="00E16D97" w:rsidRPr="00E16D97" w:rsidTr="00A56663">
        <w:trPr>
          <w:trHeight w:val="294"/>
        </w:trPr>
        <w:tc>
          <w:tcPr>
            <w:tcW w:w="1814"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TOPLAM</w:t>
            </w:r>
          </w:p>
        </w:tc>
        <w:tc>
          <w:tcPr>
            <w:tcW w:w="0" w:type="auto"/>
            <w:tcBorders>
              <w:top w:val="nil"/>
              <w:left w:val="nil"/>
              <w:bottom w:val="single" w:sz="8" w:space="0" w:color="auto"/>
              <w:right w:val="single" w:sz="8" w:space="0" w:color="auto"/>
            </w:tcBorders>
            <w:shd w:val="clear" w:color="auto" w:fill="C6D9F1" w:themeFill="text2" w:themeFillTint="33"/>
            <w:noWrap/>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1</w:t>
            </w:r>
          </w:p>
        </w:tc>
        <w:tc>
          <w:tcPr>
            <w:tcW w:w="0" w:type="auto"/>
            <w:tcBorders>
              <w:top w:val="nil"/>
              <w:left w:val="nil"/>
              <w:bottom w:val="single" w:sz="8" w:space="0" w:color="auto"/>
              <w:right w:val="single" w:sz="8" w:space="0" w:color="auto"/>
            </w:tcBorders>
            <w:shd w:val="clear" w:color="auto" w:fill="C6D9F1" w:themeFill="text2" w:themeFillTint="33"/>
            <w:noWrap/>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60</w:t>
            </w:r>
          </w:p>
        </w:tc>
        <w:tc>
          <w:tcPr>
            <w:tcW w:w="0" w:type="auto"/>
            <w:tcBorders>
              <w:top w:val="nil"/>
              <w:left w:val="nil"/>
              <w:bottom w:val="single" w:sz="8" w:space="0" w:color="auto"/>
              <w:right w:val="single" w:sz="8" w:space="0" w:color="auto"/>
            </w:tcBorders>
            <w:shd w:val="clear" w:color="auto" w:fill="C6D9F1" w:themeFill="text2" w:themeFillTint="33"/>
            <w:noWrap/>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w:t>
            </w:r>
          </w:p>
        </w:tc>
        <w:tc>
          <w:tcPr>
            <w:tcW w:w="0" w:type="auto"/>
            <w:tcBorders>
              <w:top w:val="nil"/>
              <w:left w:val="nil"/>
              <w:bottom w:val="single" w:sz="8" w:space="0" w:color="auto"/>
              <w:right w:val="single" w:sz="8" w:space="0" w:color="auto"/>
            </w:tcBorders>
            <w:shd w:val="clear" w:color="auto" w:fill="C6D9F1" w:themeFill="text2" w:themeFillTint="33"/>
            <w:noWrap/>
            <w:vAlign w:val="center"/>
            <w:hideMark/>
          </w:tcPr>
          <w:p w:rsidR="00216DF0" w:rsidRPr="00E16D97" w:rsidRDefault="00216DF0" w:rsidP="00B86BE2">
            <w:pPr>
              <w:pStyle w:val="AralkYok"/>
              <w:jc w:val="both"/>
              <w:rPr>
                <w:b/>
                <w:bCs/>
                <w:sz w:val="20"/>
                <w:lang w:val="tr-TR" w:eastAsia="tr-TR"/>
              </w:rPr>
            </w:pPr>
            <w:r w:rsidRPr="00E16D97">
              <w:rPr>
                <w:b/>
                <w:bCs/>
                <w:sz w:val="20"/>
                <w:lang w:val="tr-TR" w:eastAsia="tr-TR"/>
              </w:rPr>
              <w:t>-</w:t>
            </w:r>
          </w:p>
        </w:tc>
        <w:tc>
          <w:tcPr>
            <w:tcW w:w="0" w:type="auto"/>
            <w:tcBorders>
              <w:top w:val="nil"/>
              <w:left w:val="nil"/>
              <w:bottom w:val="single" w:sz="8" w:space="0" w:color="auto"/>
              <w:right w:val="single" w:sz="8" w:space="0" w:color="auto"/>
            </w:tcBorders>
            <w:shd w:val="clear" w:color="auto" w:fill="C6D9F1" w:themeFill="text2" w:themeFillTint="33"/>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1</w:t>
            </w:r>
          </w:p>
        </w:tc>
        <w:tc>
          <w:tcPr>
            <w:tcW w:w="0" w:type="auto"/>
            <w:tcBorders>
              <w:top w:val="nil"/>
              <w:left w:val="nil"/>
              <w:bottom w:val="single" w:sz="8" w:space="0" w:color="auto"/>
              <w:right w:val="single" w:sz="8" w:space="0" w:color="auto"/>
            </w:tcBorders>
            <w:shd w:val="clear" w:color="auto" w:fill="C6D9F1" w:themeFill="text2" w:themeFillTint="33"/>
            <w:noWrap/>
            <w:vAlign w:val="center"/>
            <w:hideMark/>
          </w:tcPr>
          <w:p w:rsidR="00216DF0" w:rsidRPr="00E16D97" w:rsidRDefault="00216DF0" w:rsidP="00B86BE2">
            <w:pPr>
              <w:pStyle w:val="AralkYok"/>
              <w:jc w:val="both"/>
              <w:rPr>
                <w:bCs/>
                <w:sz w:val="20"/>
                <w:lang w:val="tr-TR" w:eastAsia="tr-TR"/>
              </w:rPr>
            </w:pPr>
            <w:r w:rsidRPr="00E16D97">
              <w:rPr>
                <w:bCs/>
                <w:sz w:val="20"/>
                <w:lang w:val="tr-TR" w:eastAsia="tr-TR"/>
              </w:rPr>
              <w:t>60</w:t>
            </w:r>
          </w:p>
        </w:tc>
      </w:tr>
    </w:tbl>
    <w:p w:rsidR="00216DF0" w:rsidRDefault="00216DF0" w:rsidP="00B86BE2">
      <w:pPr>
        <w:pStyle w:val="AralkYok"/>
        <w:jc w:val="both"/>
        <w:rPr>
          <w:b/>
          <w:szCs w:val="24"/>
          <w:lang w:val="tr-TR"/>
        </w:rPr>
      </w:pPr>
    </w:p>
    <w:p w:rsidR="0032170A" w:rsidRDefault="0032170A" w:rsidP="00B86BE2">
      <w:pPr>
        <w:pStyle w:val="AralkYok"/>
        <w:jc w:val="both"/>
        <w:rPr>
          <w:b/>
          <w:szCs w:val="24"/>
          <w:lang w:val="tr-TR"/>
        </w:rPr>
      </w:pPr>
    </w:p>
    <w:p w:rsidR="0032170A" w:rsidRDefault="0032170A" w:rsidP="00B86BE2">
      <w:pPr>
        <w:pStyle w:val="AralkYok"/>
        <w:jc w:val="both"/>
        <w:rPr>
          <w:b/>
          <w:szCs w:val="24"/>
          <w:lang w:val="tr-TR"/>
        </w:rPr>
      </w:pPr>
    </w:p>
    <w:p w:rsidR="0032170A" w:rsidRDefault="0032170A" w:rsidP="00B86BE2">
      <w:pPr>
        <w:pStyle w:val="AralkYok"/>
        <w:jc w:val="both"/>
        <w:rPr>
          <w:b/>
          <w:szCs w:val="24"/>
          <w:lang w:val="tr-TR"/>
        </w:rPr>
      </w:pPr>
    </w:p>
    <w:p w:rsidR="0032170A" w:rsidRDefault="008F7510" w:rsidP="00B86BE2">
      <w:pPr>
        <w:pStyle w:val="AralkYok"/>
        <w:jc w:val="both"/>
        <w:rPr>
          <w:b/>
          <w:szCs w:val="24"/>
          <w:lang w:val="tr-TR"/>
        </w:rPr>
      </w:pPr>
      <w:r>
        <w:rPr>
          <w:b/>
          <w:szCs w:val="24"/>
          <w:lang w:val="tr-TR"/>
        </w:rPr>
        <w:lastRenderedPageBreak/>
        <w:t xml:space="preserve">               </w:t>
      </w:r>
    </w:p>
    <w:p w:rsidR="00216DF0" w:rsidRDefault="0032170A" w:rsidP="00B86BE2">
      <w:pPr>
        <w:pStyle w:val="AralkYok"/>
        <w:jc w:val="both"/>
        <w:rPr>
          <w:b/>
          <w:bCs/>
          <w:szCs w:val="24"/>
          <w:lang w:val="tr-TR" w:eastAsia="tr-TR"/>
        </w:rPr>
      </w:pPr>
      <w:r>
        <w:rPr>
          <w:b/>
          <w:szCs w:val="24"/>
          <w:lang w:val="tr-TR"/>
        </w:rPr>
        <w:t xml:space="preserve">            </w:t>
      </w:r>
      <w:r w:rsidR="008F7510">
        <w:rPr>
          <w:b/>
          <w:szCs w:val="24"/>
          <w:lang w:val="tr-TR"/>
        </w:rPr>
        <w:t xml:space="preserve">  </w:t>
      </w:r>
      <w:r w:rsidR="00216DF0" w:rsidRPr="00E16D97">
        <w:rPr>
          <w:b/>
          <w:szCs w:val="24"/>
          <w:lang w:val="tr-TR"/>
        </w:rPr>
        <w:t>1.2.3.</w:t>
      </w:r>
      <w:r w:rsidR="00503898" w:rsidRPr="00E16D97">
        <w:rPr>
          <w:b/>
          <w:bCs/>
          <w:szCs w:val="24"/>
          <w:lang w:val="tr-TR" w:eastAsia="tr-TR"/>
        </w:rPr>
        <w:t xml:space="preserve"> Diğer Sosyal Alanlar</w:t>
      </w:r>
    </w:p>
    <w:p w:rsidR="0032170A" w:rsidRPr="00E16D97" w:rsidRDefault="0032170A" w:rsidP="00B86BE2">
      <w:pPr>
        <w:pStyle w:val="AralkYok"/>
        <w:jc w:val="both"/>
        <w:rPr>
          <w:b/>
          <w:szCs w:val="24"/>
          <w:lang w:val="tr-TR"/>
        </w:rPr>
      </w:pPr>
    </w:p>
    <w:tbl>
      <w:tblPr>
        <w:tblW w:w="9781" w:type="dxa"/>
        <w:tblInd w:w="-152"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261"/>
        <w:gridCol w:w="1843"/>
        <w:gridCol w:w="2268"/>
        <w:gridCol w:w="2409"/>
      </w:tblGrid>
      <w:tr w:rsidR="00E16D97" w:rsidRPr="00E16D97" w:rsidTr="00A56663">
        <w:trPr>
          <w:trHeight w:val="322"/>
        </w:trPr>
        <w:tc>
          <w:tcPr>
            <w:tcW w:w="3261" w:type="dxa"/>
            <w:tcBorders>
              <w:top w:val="single" w:sz="8" w:space="0" w:color="262626"/>
              <w:left w:val="single" w:sz="8" w:space="0" w:color="262626"/>
              <w:bottom w:val="single" w:sz="8" w:space="0" w:color="262626"/>
              <w:right w:val="single" w:sz="8" w:space="0" w:color="262626"/>
            </w:tcBorders>
            <w:shd w:val="clear" w:color="auto" w:fill="C6D9F1" w:themeFill="text2" w:themeFillTint="33"/>
            <w:vAlign w:val="center"/>
          </w:tcPr>
          <w:p w:rsidR="00216DF0" w:rsidRPr="00E16D97" w:rsidRDefault="00216DF0" w:rsidP="00B86BE2">
            <w:pPr>
              <w:pStyle w:val="AralkYok"/>
              <w:jc w:val="both"/>
              <w:rPr>
                <w:b/>
                <w:iCs/>
                <w:sz w:val="20"/>
                <w:lang w:val="tr-TR"/>
              </w:rPr>
            </w:pPr>
          </w:p>
        </w:tc>
        <w:tc>
          <w:tcPr>
            <w:tcW w:w="1843" w:type="dxa"/>
            <w:tcBorders>
              <w:top w:val="single" w:sz="8" w:space="0" w:color="262626"/>
              <w:left w:val="single" w:sz="8" w:space="0" w:color="262626"/>
              <w:bottom w:val="single" w:sz="8" w:space="0" w:color="262626"/>
              <w:right w:val="single" w:sz="8" w:space="0" w:color="262626"/>
            </w:tcBorders>
            <w:shd w:val="clear" w:color="auto" w:fill="C6D9F1" w:themeFill="text2" w:themeFillTint="33"/>
            <w:vAlign w:val="center"/>
          </w:tcPr>
          <w:p w:rsidR="00216DF0" w:rsidRPr="00E16D97" w:rsidRDefault="00216DF0" w:rsidP="00B86BE2">
            <w:pPr>
              <w:pStyle w:val="AralkYok"/>
              <w:jc w:val="both"/>
              <w:rPr>
                <w:b/>
                <w:iCs/>
                <w:sz w:val="20"/>
                <w:lang w:val="tr-TR"/>
              </w:rPr>
            </w:pPr>
            <w:r w:rsidRPr="00E16D97">
              <w:rPr>
                <w:b/>
                <w:iCs/>
                <w:sz w:val="20"/>
                <w:lang w:val="tr-TR"/>
              </w:rPr>
              <w:t>Adet</w:t>
            </w:r>
          </w:p>
        </w:tc>
        <w:tc>
          <w:tcPr>
            <w:tcW w:w="2268" w:type="dxa"/>
            <w:tcBorders>
              <w:top w:val="single" w:sz="8" w:space="0" w:color="262626"/>
              <w:left w:val="single" w:sz="8" w:space="0" w:color="262626"/>
              <w:bottom w:val="single" w:sz="8" w:space="0" w:color="262626"/>
              <w:right w:val="single" w:sz="8" w:space="0" w:color="262626"/>
            </w:tcBorders>
            <w:shd w:val="clear" w:color="auto" w:fill="C6D9F1" w:themeFill="text2" w:themeFillTint="33"/>
            <w:vAlign w:val="center"/>
          </w:tcPr>
          <w:p w:rsidR="00216DF0" w:rsidRPr="00E16D97" w:rsidRDefault="00A56663" w:rsidP="00B86BE2">
            <w:pPr>
              <w:pStyle w:val="AralkYok"/>
              <w:jc w:val="both"/>
              <w:rPr>
                <w:b/>
                <w:iCs/>
                <w:sz w:val="20"/>
                <w:lang w:val="tr-TR"/>
              </w:rPr>
            </w:pPr>
            <w:r w:rsidRPr="00E16D97">
              <w:rPr>
                <w:b/>
                <w:iCs/>
                <w:sz w:val="20"/>
                <w:lang w:val="tr-TR"/>
              </w:rPr>
              <w:t xml:space="preserve">        </w:t>
            </w:r>
            <w:r w:rsidR="00216DF0" w:rsidRPr="00E16D97">
              <w:rPr>
                <w:b/>
                <w:iCs/>
                <w:sz w:val="20"/>
                <w:lang w:val="tr-TR"/>
              </w:rPr>
              <w:t>Alan</w:t>
            </w:r>
            <w:r w:rsidRPr="00E16D97">
              <w:rPr>
                <w:b/>
                <w:iCs/>
                <w:sz w:val="20"/>
                <w:lang w:val="tr-TR"/>
              </w:rPr>
              <w:t xml:space="preserve">    </w:t>
            </w:r>
            <w:r w:rsidR="00216DF0" w:rsidRPr="00E16D97">
              <w:rPr>
                <w:b/>
                <w:iCs/>
                <w:sz w:val="20"/>
                <w:lang w:val="tr-TR"/>
              </w:rPr>
              <w:t>(</w:t>
            </w:r>
            <w:r w:rsidR="00216DF0" w:rsidRPr="00E16D97">
              <w:rPr>
                <w:b/>
                <w:sz w:val="20"/>
                <w:lang w:val="tr-TR"/>
              </w:rPr>
              <w:t>m²)</w:t>
            </w:r>
          </w:p>
        </w:tc>
        <w:tc>
          <w:tcPr>
            <w:tcW w:w="2409" w:type="dxa"/>
            <w:tcBorders>
              <w:top w:val="single" w:sz="8" w:space="0" w:color="262626"/>
              <w:left w:val="single" w:sz="8" w:space="0" w:color="262626"/>
              <w:bottom w:val="single" w:sz="8" w:space="0" w:color="262626"/>
              <w:right w:val="single" w:sz="8" w:space="0" w:color="262626"/>
            </w:tcBorders>
            <w:shd w:val="clear" w:color="auto" w:fill="C6D9F1" w:themeFill="text2" w:themeFillTint="33"/>
            <w:vAlign w:val="center"/>
          </w:tcPr>
          <w:p w:rsidR="00216DF0" w:rsidRPr="00E16D97" w:rsidRDefault="00216DF0" w:rsidP="00B86BE2">
            <w:pPr>
              <w:pStyle w:val="AralkYok"/>
              <w:jc w:val="both"/>
              <w:rPr>
                <w:b/>
                <w:iCs/>
                <w:sz w:val="20"/>
                <w:lang w:val="tr-TR"/>
              </w:rPr>
            </w:pPr>
            <w:r w:rsidRPr="00E16D97">
              <w:rPr>
                <w:b/>
                <w:iCs/>
                <w:sz w:val="20"/>
                <w:lang w:val="tr-TR"/>
              </w:rPr>
              <w:t>Kapasite</w:t>
            </w:r>
            <w:r w:rsidR="00A56663" w:rsidRPr="00E16D97">
              <w:rPr>
                <w:b/>
                <w:iCs/>
                <w:sz w:val="20"/>
                <w:lang w:val="tr-TR"/>
              </w:rPr>
              <w:t xml:space="preserve">      </w:t>
            </w:r>
            <w:r w:rsidRPr="00E16D97">
              <w:rPr>
                <w:b/>
                <w:iCs/>
                <w:sz w:val="20"/>
                <w:lang w:val="tr-TR"/>
              </w:rPr>
              <w:t>(Kişi)</w:t>
            </w:r>
          </w:p>
        </w:tc>
      </w:tr>
      <w:tr w:rsidR="00E16D97" w:rsidRPr="00E16D97" w:rsidTr="00A56663">
        <w:trPr>
          <w:trHeight w:val="256"/>
        </w:trPr>
        <w:tc>
          <w:tcPr>
            <w:tcW w:w="3261" w:type="dxa"/>
            <w:shd w:val="clear" w:color="auto" w:fill="FFFFFF"/>
          </w:tcPr>
          <w:p w:rsidR="00216DF0" w:rsidRPr="00E16D97" w:rsidRDefault="00216DF0" w:rsidP="00B86BE2">
            <w:pPr>
              <w:pStyle w:val="AralkYok"/>
              <w:jc w:val="both"/>
              <w:rPr>
                <w:b/>
                <w:iCs/>
                <w:sz w:val="20"/>
                <w:lang w:val="tr-TR"/>
              </w:rPr>
            </w:pPr>
            <w:r w:rsidRPr="00E16D97">
              <w:rPr>
                <w:b/>
                <w:sz w:val="20"/>
                <w:lang w:val="tr-TR"/>
              </w:rPr>
              <w:t>Sinema Salonu</w:t>
            </w:r>
          </w:p>
        </w:tc>
        <w:tc>
          <w:tcPr>
            <w:tcW w:w="1843" w:type="dxa"/>
            <w:shd w:val="clear" w:color="auto" w:fill="FFFFFF"/>
          </w:tcPr>
          <w:p w:rsidR="00216DF0" w:rsidRPr="00E16D97" w:rsidRDefault="00216DF0" w:rsidP="00B86BE2">
            <w:pPr>
              <w:pStyle w:val="AralkYok"/>
              <w:jc w:val="both"/>
              <w:rPr>
                <w:iCs/>
                <w:szCs w:val="24"/>
                <w:lang w:val="tr-TR"/>
              </w:rPr>
            </w:pPr>
            <w:r w:rsidRPr="00E16D97">
              <w:rPr>
                <w:iCs/>
                <w:szCs w:val="24"/>
                <w:lang w:val="tr-TR"/>
              </w:rPr>
              <w:t>-</w:t>
            </w:r>
          </w:p>
        </w:tc>
        <w:tc>
          <w:tcPr>
            <w:tcW w:w="2268" w:type="dxa"/>
            <w:shd w:val="clear" w:color="auto" w:fill="FFFFFF"/>
          </w:tcPr>
          <w:p w:rsidR="00216DF0" w:rsidRPr="00E16D97" w:rsidRDefault="00216DF0" w:rsidP="00B86BE2">
            <w:pPr>
              <w:pStyle w:val="AralkYok"/>
              <w:jc w:val="both"/>
              <w:rPr>
                <w:iCs/>
                <w:szCs w:val="24"/>
                <w:lang w:val="tr-TR"/>
              </w:rPr>
            </w:pPr>
            <w:r w:rsidRPr="00E16D97">
              <w:rPr>
                <w:iCs/>
                <w:szCs w:val="24"/>
                <w:lang w:val="tr-TR"/>
              </w:rPr>
              <w:t>-</w:t>
            </w:r>
          </w:p>
        </w:tc>
        <w:tc>
          <w:tcPr>
            <w:tcW w:w="2409" w:type="dxa"/>
            <w:shd w:val="clear" w:color="auto" w:fill="FFFFFF"/>
          </w:tcPr>
          <w:p w:rsidR="00216DF0" w:rsidRPr="00E16D97" w:rsidRDefault="00216DF0" w:rsidP="00B86BE2">
            <w:pPr>
              <w:pStyle w:val="AralkYok"/>
              <w:jc w:val="both"/>
              <w:rPr>
                <w:iCs/>
                <w:szCs w:val="24"/>
                <w:lang w:val="tr-TR"/>
              </w:rPr>
            </w:pPr>
            <w:r w:rsidRPr="00E16D97">
              <w:rPr>
                <w:iCs/>
                <w:szCs w:val="24"/>
                <w:lang w:val="tr-TR"/>
              </w:rPr>
              <w:t>-</w:t>
            </w:r>
          </w:p>
        </w:tc>
      </w:tr>
      <w:tr w:rsidR="00E16D97" w:rsidRPr="00E16D97" w:rsidTr="00A56663">
        <w:trPr>
          <w:trHeight w:val="104"/>
        </w:trPr>
        <w:tc>
          <w:tcPr>
            <w:tcW w:w="3261" w:type="dxa"/>
            <w:shd w:val="clear" w:color="auto" w:fill="FFFFFF"/>
          </w:tcPr>
          <w:p w:rsidR="00216DF0" w:rsidRPr="00E16D97" w:rsidRDefault="00216DF0" w:rsidP="00B86BE2">
            <w:pPr>
              <w:pStyle w:val="AralkYok"/>
              <w:jc w:val="both"/>
              <w:rPr>
                <w:b/>
                <w:iCs/>
                <w:sz w:val="20"/>
                <w:lang w:val="tr-TR"/>
              </w:rPr>
            </w:pPr>
            <w:r w:rsidRPr="00E16D97">
              <w:rPr>
                <w:b/>
                <w:sz w:val="20"/>
                <w:lang w:val="tr-TR"/>
              </w:rPr>
              <w:t>Öğrenci Toplulukları</w:t>
            </w:r>
          </w:p>
        </w:tc>
        <w:tc>
          <w:tcPr>
            <w:tcW w:w="1843" w:type="dxa"/>
            <w:shd w:val="clear" w:color="auto" w:fill="FFFFFF"/>
          </w:tcPr>
          <w:p w:rsidR="00216DF0" w:rsidRPr="00E16D97" w:rsidRDefault="00216DF0" w:rsidP="00B86BE2">
            <w:pPr>
              <w:pStyle w:val="AralkYok"/>
              <w:jc w:val="both"/>
              <w:rPr>
                <w:iCs/>
                <w:szCs w:val="24"/>
                <w:lang w:val="tr-TR"/>
              </w:rPr>
            </w:pPr>
            <w:r w:rsidRPr="00E16D97">
              <w:rPr>
                <w:iCs/>
                <w:szCs w:val="24"/>
                <w:lang w:val="tr-TR"/>
              </w:rPr>
              <w:t>-</w:t>
            </w:r>
          </w:p>
        </w:tc>
        <w:tc>
          <w:tcPr>
            <w:tcW w:w="2268" w:type="dxa"/>
            <w:shd w:val="clear" w:color="auto" w:fill="FFFFFF"/>
          </w:tcPr>
          <w:p w:rsidR="00216DF0" w:rsidRPr="00E16D97" w:rsidRDefault="00216DF0" w:rsidP="00B86BE2">
            <w:pPr>
              <w:pStyle w:val="AralkYok"/>
              <w:jc w:val="both"/>
              <w:rPr>
                <w:iCs/>
                <w:szCs w:val="24"/>
                <w:lang w:val="tr-TR"/>
              </w:rPr>
            </w:pPr>
            <w:r w:rsidRPr="00E16D97">
              <w:rPr>
                <w:iCs/>
                <w:szCs w:val="24"/>
                <w:lang w:val="tr-TR"/>
              </w:rPr>
              <w:t>-</w:t>
            </w:r>
          </w:p>
        </w:tc>
        <w:tc>
          <w:tcPr>
            <w:tcW w:w="2409" w:type="dxa"/>
            <w:shd w:val="clear" w:color="auto" w:fill="FFFFFF"/>
          </w:tcPr>
          <w:p w:rsidR="00216DF0" w:rsidRPr="00E16D97" w:rsidRDefault="00216DF0" w:rsidP="00B86BE2">
            <w:pPr>
              <w:pStyle w:val="AralkYok"/>
              <w:jc w:val="both"/>
              <w:rPr>
                <w:iCs/>
                <w:szCs w:val="24"/>
                <w:lang w:val="tr-TR"/>
              </w:rPr>
            </w:pPr>
            <w:r w:rsidRPr="00E16D97">
              <w:rPr>
                <w:iCs/>
                <w:szCs w:val="24"/>
                <w:lang w:val="tr-TR"/>
              </w:rPr>
              <w:t>-</w:t>
            </w:r>
          </w:p>
        </w:tc>
      </w:tr>
      <w:tr w:rsidR="00E16D97" w:rsidRPr="00E16D97" w:rsidTr="00A56663">
        <w:trPr>
          <w:trHeight w:val="236"/>
        </w:trPr>
        <w:tc>
          <w:tcPr>
            <w:tcW w:w="3261" w:type="dxa"/>
            <w:shd w:val="clear" w:color="auto" w:fill="FFFFFF"/>
          </w:tcPr>
          <w:p w:rsidR="00216DF0" w:rsidRPr="00E16D97" w:rsidRDefault="00216DF0" w:rsidP="00B86BE2">
            <w:pPr>
              <w:pStyle w:val="AralkYok"/>
              <w:jc w:val="both"/>
              <w:rPr>
                <w:b/>
                <w:iCs/>
                <w:sz w:val="20"/>
                <w:lang w:val="tr-TR"/>
              </w:rPr>
            </w:pPr>
            <w:r w:rsidRPr="00E16D97">
              <w:rPr>
                <w:b/>
                <w:sz w:val="20"/>
                <w:lang w:val="tr-TR"/>
              </w:rPr>
              <w:t>Öğrenci Kulüpleri</w:t>
            </w:r>
          </w:p>
        </w:tc>
        <w:tc>
          <w:tcPr>
            <w:tcW w:w="1843" w:type="dxa"/>
            <w:shd w:val="clear" w:color="auto" w:fill="FFFFFF"/>
          </w:tcPr>
          <w:p w:rsidR="00216DF0" w:rsidRPr="00E16D97" w:rsidRDefault="00216DF0" w:rsidP="00B86BE2">
            <w:pPr>
              <w:pStyle w:val="AralkYok"/>
              <w:jc w:val="both"/>
              <w:rPr>
                <w:iCs/>
                <w:szCs w:val="24"/>
                <w:lang w:val="tr-TR"/>
              </w:rPr>
            </w:pPr>
            <w:r w:rsidRPr="00E16D97">
              <w:rPr>
                <w:iCs/>
                <w:szCs w:val="24"/>
                <w:lang w:val="tr-TR"/>
              </w:rPr>
              <w:t>-</w:t>
            </w:r>
          </w:p>
        </w:tc>
        <w:tc>
          <w:tcPr>
            <w:tcW w:w="2268" w:type="dxa"/>
            <w:shd w:val="clear" w:color="auto" w:fill="FFFFFF"/>
          </w:tcPr>
          <w:p w:rsidR="00216DF0" w:rsidRPr="00E16D97" w:rsidRDefault="00216DF0" w:rsidP="00B86BE2">
            <w:pPr>
              <w:pStyle w:val="AralkYok"/>
              <w:jc w:val="both"/>
              <w:rPr>
                <w:iCs/>
                <w:szCs w:val="24"/>
                <w:lang w:val="tr-TR"/>
              </w:rPr>
            </w:pPr>
            <w:r w:rsidRPr="00E16D97">
              <w:rPr>
                <w:iCs/>
                <w:szCs w:val="24"/>
                <w:lang w:val="tr-TR"/>
              </w:rPr>
              <w:t>-</w:t>
            </w:r>
          </w:p>
        </w:tc>
        <w:tc>
          <w:tcPr>
            <w:tcW w:w="2409" w:type="dxa"/>
            <w:shd w:val="clear" w:color="auto" w:fill="FFFFFF"/>
          </w:tcPr>
          <w:p w:rsidR="00216DF0" w:rsidRPr="00E16D97" w:rsidRDefault="00216DF0" w:rsidP="00B86BE2">
            <w:pPr>
              <w:pStyle w:val="AralkYok"/>
              <w:jc w:val="both"/>
              <w:rPr>
                <w:b/>
                <w:iCs/>
                <w:szCs w:val="24"/>
                <w:lang w:val="tr-TR"/>
              </w:rPr>
            </w:pPr>
            <w:r w:rsidRPr="00E16D97">
              <w:rPr>
                <w:b/>
                <w:iCs/>
                <w:szCs w:val="24"/>
                <w:lang w:val="tr-TR"/>
              </w:rPr>
              <w:t>-</w:t>
            </w:r>
          </w:p>
        </w:tc>
      </w:tr>
      <w:tr w:rsidR="00E16D97" w:rsidRPr="00E16D97" w:rsidTr="00A56663">
        <w:trPr>
          <w:trHeight w:val="226"/>
        </w:trPr>
        <w:tc>
          <w:tcPr>
            <w:tcW w:w="3261" w:type="dxa"/>
            <w:shd w:val="clear" w:color="auto" w:fill="FFFFFF"/>
          </w:tcPr>
          <w:p w:rsidR="00216DF0" w:rsidRPr="00E16D97" w:rsidRDefault="00216DF0" w:rsidP="00B86BE2">
            <w:pPr>
              <w:pStyle w:val="AralkYok"/>
              <w:jc w:val="both"/>
              <w:rPr>
                <w:b/>
                <w:iCs/>
                <w:sz w:val="20"/>
                <w:lang w:val="tr-TR"/>
              </w:rPr>
            </w:pPr>
            <w:r w:rsidRPr="00E16D97">
              <w:rPr>
                <w:b/>
                <w:sz w:val="20"/>
                <w:lang w:val="tr-TR"/>
              </w:rPr>
              <w:t>Mezun Öğrenciler Derneği</w:t>
            </w:r>
          </w:p>
        </w:tc>
        <w:tc>
          <w:tcPr>
            <w:tcW w:w="1843" w:type="dxa"/>
            <w:shd w:val="clear" w:color="auto" w:fill="FFFFFF"/>
          </w:tcPr>
          <w:p w:rsidR="00216DF0" w:rsidRPr="00E16D97" w:rsidRDefault="00216DF0" w:rsidP="00B86BE2">
            <w:pPr>
              <w:pStyle w:val="AralkYok"/>
              <w:jc w:val="both"/>
              <w:rPr>
                <w:iCs/>
                <w:szCs w:val="24"/>
                <w:lang w:val="tr-TR"/>
              </w:rPr>
            </w:pPr>
            <w:r w:rsidRPr="00E16D97">
              <w:rPr>
                <w:iCs/>
                <w:szCs w:val="24"/>
                <w:lang w:val="tr-TR"/>
              </w:rPr>
              <w:t>-</w:t>
            </w:r>
          </w:p>
        </w:tc>
        <w:tc>
          <w:tcPr>
            <w:tcW w:w="2268" w:type="dxa"/>
            <w:shd w:val="clear" w:color="auto" w:fill="FFFFFF"/>
          </w:tcPr>
          <w:p w:rsidR="00216DF0" w:rsidRPr="00E16D97" w:rsidRDefault="00216DF0" w:rsidP="00B86BE2">
            <w:pPr>
              <w:pStyle w:val="AralkYok"/>
              <w:jc w:val="both"/>
              <w:rPr>
                <w:iCs/>
                <w:szCs w:val="24"/>
                <w:lang w:val="tr-TR"/>
              </w:rPr>
            </w:pPr>
            <w:r w:rsidRPr="00E16D97">
              <w:rPr>
                <w:iCs/>
                <w:szCs w:val="24"/>
                <w:lang w:val="tr-TR"/>
              </w:rPr>
              <w:t>-</w:t>
            </w:r>
          </w:p>
        </w:tc>
        <w:tc>
          <w:tcPr>
            <w:tcW w:w="2409" w:type="dxa"/>
            <w:shd w:val="clear" w:color="auto" w:fill="FFFFFF"/>
          </w:tcPr>
          <w:p w:rsidR="00216DF0" w:rsidRPr="00E16D97" w:rsidRDefault="00216DF0" w:rsidP="00B86BE2">
            <w:pPr>
              <w:pStyle w:val="AralkYok"/>
              <w:jc w:val="both"/>
              <w:rPr>
                <w:b/>
                <w:iCs/>
                <w:szCs w:val="24"/>
                <w:lang w:val="tr-TR"/>
              </w:rPr>
            </w:pPr>
            <w:r w:rsidRPr="00E16D97">
              <w:rPr>
                <w:b/>
                <w:iCs/>
                <w:szCs w:val="24"/>
                <w:lang w:val="tr-TR"/>
              </w:rPr>
              <w:t>-</w:t>
            </w:r>
          </w:p>
        </w:tc>
      </w:tr>
      <w:tr w:rsidR="00E16D97" w:rsidRPr="00E16D97" w:rsidTr="00216DF0">
        <w:trPr>
          <w:trHeight w:val="409"/>
        </w:trPr>
        <w:tc>
          <w:tcPr>
            <w:tcW w:w="3261" w:type="dxa"/>
            <w:shd w:val="clear" w:color="auto" w:fill="FFFFFF"/>
          </w:tcPr>
          <w:p w:rsidR="00216DF0" w:rsidRPr="00E16D97" w:rsidRDefault="00216DF0" w:rsidP="00B86BE2">
            <w:pPr>
              <w:pStyle w:val="AralkYok"/>
              <w:jc w:val="both"/>
              <w:rPr>
                <w:b/>
                <w:sz w:val="20"/>
                <w:lang w:val="tr-TR"/>
              </w:rPr>
            </w:pPr>
            <w:r w:rsidRPr="00E16D97">
              <w:rPr>
                <w:b/>
                <w:sz w:val="20"/>
                <w:lang w:val="tr-TR"/>
              </w:rPr>
              <w:t>Akademik/İdari Personel Dinlenme Odası</w:t>
            </w:r>
          </w:p>
        </w:tc>
        <w:tc>
          <w:tcPr>
            <w:tcW w:w="1843" w:type="dxa"/>
            <w:shd w:val="clear" w:color="auto" w:fill="FFFFFF"/>
          </w:tcPr>
          <w:p w:rsidR="00216DF0" w:rsidRPr="00E16D97" w:rsidRDefault="00216DF0" w:rsidP="00B86BE2">
            <w:pPr>
              <w:pStyle w:val="AralkYok"/>
              <w:jc w:val="both"/>
              <w:rPr>
                <w:iCs/>
                <w:szCs w:val="24"/>
                <w:lang w:val="tr-TR"/>
              </w:rPr>
            </w:pPr>
            <w:r w:rsidRPr="00E16D97">
              <w:rPr>
                <w:iCs/>
                <w:szCs w:val="24"/>
                <w:lang w:val="tr-TR"/>
              </w:rPr>
              <w:t>1</w:t>
            </w:r>
          </w:p>
        </w:tc>
        <w:tc>
          <w:tcPr>
            <w:tcW w:w="2268" w:type="dxa"/>
            <w:shd w:val="clear" w:color="auto" w:fill="FFFFFF"/>
          </w:tcPr>
          <w:p w:rsidR="00216DF0" w:rsidRPr="00E16D97" w:rsidRDefault="00216DF0" w:rsidP="00B86BE2">
            <w:pPr>
              <w:pStyle w:val="AralkYok"/>
              <w:jc w:val="both"/>
              <w:rPr>
                <w:iCs/>
                <w:szCs w:val="24"/>
                <w:lang w:val="tr-TR"/>
              </w:rPr>
            </w:pPr>
            <w:r w:rsidRPr="00E16D97">
              <w:rPr>
                <w:iCs/>
                <w:szCs w:val="24"/>
                <w:lang w:val="tr-TR"/>
              </w:rPr>
              <w:t>16</w:t>
            </w:r>
          </w:p>
        </w:tc>
        <w:tc>
          <w:tcPr>
            <w:tcW w:w="2409" w:type="dxa"/>
            <w:shd w:val="clear" w:color="auto" w:fill="FFFFFF"/>
          </w:tcPr>
          <w:p w:rsidR="00216DF0" w:rsidRPr="00E16D97" w:rsidRDefault="00216DF0" w:rsidP="00B86BE2">
            <w:pPr>
              <w:pStyle w:val="AralkYok"/>
              <w:jc w:val="both"/>
              <w:rPr>
                <w:iCs/>
                <w:szCs w:val="24"/>
                <w:lang w:val="tr-TR"/>
              </w:rPr>
            </w:pPr>
            <w:r w:rsidRPr="00E16D97">
              <w:rPr>
                <w:iCs/>
                <w:szCs w:val="24"/>
                <w:lang w:val="tr-TR"/>
              </w:rPr>
              <w:t>7</w:t>
            </w:r>
          </w:p>
        </w:tc>
      </w:tr>
      <w:tr w:rsidR="00E16D97" w:rsidRPr="00E16D97" w:rsidTr="00A56663">
        <w:trPr>
          <w:trHeight w:val="152"/>
        </w:trPr>
        <w:tc>
          <w:tcPr>
            <w:tcW w:w="3261" w:type="dxa"/>
            <w:shd w:val="clear" w:color="auto" w:fill="FFFFFF"/>
          </w:tcPr>
          <w:p w:rsidR="00216DF0" w:rsidRPr="00E16D97" w:rsidRDefault="00216DF0" w:rsidP="00B86BE2">
            <w:pPr>
              <w:pStyle w:val="AralkYok"/>
              <w:jc w:val="both"/>
              <w:rPr>
                <w:b/>
                <w:sz w:val="20"/>
                <w:szCs w:val="24"/>
                <w:lang w:val="tr-TR"/>
              </w:rPr>
            </w:pPr>
            <w:r w:rsidRPr="00E16D97">
              <w:rPr>
                <w:b/>
                <w:sz w:val="20"/>
                <w:szCs w:val="24"/>
                <w:lang w:val="tr-TR"/>
              </w:rPr>
              <w:t>Bekleme Salonu</w:t>
            </w:r>
          </w:p>
        </w:tc>
        <w:tc>
          <w:tcPr>
            <w:tcW w:w="1843" w:type="dxa"/>
            <w:shd w:val="clear" w:color="auto" w:fill="FFFFFF"/>
          </w:tcPr>
          <w:p w:rsidR="00216DF0" w:rsidRPr="00E16D97" w:rsidRDefault="00216DF0" w:rsidP="00B86BE2">
            <w:pPr>
              <w:pStyle w:val="AralkYok"/>
              <w:jc w:val="both"/>
              <w:rPr>
                <w:iCs/>
                <w:szCs w:val="24"/>
                <w:lang w:val="tr-TR"/>
              </w:rPr>
            </w:pPr>
            <w:r w:rsidRPr="00E16D97">
              <w:rPr>
                <w:iCs/>
                <w:szCs w:val="24"/>
                <w:lang w:val="tr-TR"/>
              </w:rPr>
              <w:t>1</w:t>
            </w:r>
          </w:p>
        </w:tc>
        <w:tc>
          <w:tcPr>
            <w:tcW w:w="2268" w:type="dxa"/>
            <w:shd w:val="clear" w:color="auto" w:fill="FFFFFF"/>
          </w:tcPr>
          <w:p w:rsidR="00216DF0" w:rsidRPr="00E16D97" w:rsidRDefault="00216DF0" w:rsidP="00B86BE2">
            <w:pPr>
              <w:pStyle w:val="AralkYok"/>
              <w:jc w:val="both"/>
              <w:rPr>
                <w:iCs/>
                <w:szCs w:val="24"/>
                <w:lang w:val="tr-TR"/>
              </w:rPr>
            </w:pPr>
            <w:r w:rsidRPr="00E16D97">
              <w:rPr>
                <w:iCs/>
                <w:szCs w:val="24"/>
                <w:lang w:val="tr-TR"/>
              </w:rPr>
              <w:t>16</w:t>
            </w:r>
          </w:p>
        </w:tc>
        <w:tc>
          <w:tcPr>
            <w:tcW w:w="2409" w:type="dxa"/>
            <w:shd w:val="clear" w:color="auto" w:fill="FFFFFF"/>
          </w:tcPr>
          <w:p w:rsidR="00216DF0" w:rsidRPr="00E16D97" w:rsidRDefault="00216DF0" w:rsidP="00B86BE2">
            <w:pPr>
              <w:pStyle w:val="AralkYok"/>
              <w:jc w:val="both"/>
              <w:rPr>
                <w:iCs/>
                <w:szCs w:val="24"/>
                <w:lang w:val="tr-TR"/>
              </w:rPr>
            </w:pPr>
            <w:r w:rsidRPr="00E16D97">
              <w:rPr>
                <w:iCs/>
                <w:szCs w:val="24"/>
                <w:lang w:val="tr-TR"/>
              </w:rPr>
              <w:t>8</w:t>
            </w:r>
          </w:p>
        </w:tc>
      </w:tr>
      <w:tr w:rsidR="00E16D97" w:rsidRPr="00E16D97" w:rsidTr="00A56663">
        <w:trPr>
          <w:trHeight w:val="298"/>
        </w:trPr>
        <w:tc>
          <w:tcPr>
            <w:tcW w:w="3261" w:type="dxa"/>
            <w:shd w:val="clear" w:color="auto" w:fill="C6D9F1" w:themeFill="text2" w:themeFillTint="33"/>
            <w:vAlign w:val="center"/>
          </w:tcPr>
          <w:p w:rsidR="00216DF0" w:rsidRPr="00E16D97" w:rsidRDefault="00216DF0" w:rsidP="00B86BE2">
            <w:pPr>
              <w:pStyle w:val="AralkYok"/>
              <w:jc w:val="both"/>
              <w:rPr>
                <w:b/>
                <w:sz w:val="20"/>
                <w:lang w:val="tr-TR"/>
              </w:rPr>
            </w:pPr>
            <w:r w:rsidRPr="00E16D97">
              <w:rPr>
                <w:b/>
                <w:sz w:val="20"/>
                <w:lang w:val="tr-TR"/>
              </w:rPr>
              <w:t>TOPLAM</w:t>
            </w:r>
          </w:p>
        </w:tc>
        <w:tc>
          <w:tcPr>
            <w:tcW w:w="1843" w:type="dxa"/>
            <w:shd w:val="clear" w:color="auto" w:fill="C6D9F1" w:themeFill="text2" w:themeFillTint="33"/>
          </w:tcPr>
          <w:p w:rsidR="00216DF0" w:rsidRPr="00E16D97" w:rsidRDefault="00216DF0" w:rsidP="00B86BE2">
            <w:pPr>
              <w:pStyle w:val="AralkYok"/>
              <w:jc w:val="both"/>
              <w:rPr>
                <w:b/>
                <w:sz w:val="20"/>
                <w:lang w:val="tr-TR"/>
              </w:rPr>
            </w:pPr>
            <w:r w:rsidRPr="00E16D97">
              <w:rPr>
                <w:b/>
                <w:sz w:val="20"/>
                <w:lang w:val="tr-TR"/>
              </w:rPr>
              <w:t>2</w:t>
            </w:r>
          </w:p>
        </w:tc>
        <w:tc>
          <w:tcPr>
            <w:tcW w:w="2268" w:type="dxa"/>
            <w:shd w:val="clear" w:color="auto" w:fill="C6D9F1" w:themeFill="text2" w:themeFillTint="33"/>
          </w:tcPr>
          <w:p w:rsidR="00216DF0" w:rsidRPr="00E16D97" w:rsidRDefault="00216DF0" w:rsidP="00B86BE2">
            <w:pPr>
              <w:pStyle w:val="AralkYok"/>
              <w:jc w:val="both"/>
              <w:rPr>
                <w:b/>
                <w:sz w:val="20"/>
                <w:lang w:val="tr-TR"/>
              </w:rPr>
            </w:pPr>
            <w:r w:rsidRPr="00E16D97">
              <w:rPr>
                <w:b/>
                <w:sz w:val="20"/>
                <w:lang w:val="tr-TR"/>
              </w:rPr>
              <w:t>32</w:t>
            </w:r>
          </w:p>
        </w:tc>
        <w:tc>
          <w:tcPr>
            <w:tcW w:w="2409" w:type="dxa"/>
            <w:shd w:val="clear" w:color="auto" w:fill="C6D9F1" w:themeFill="text2" w:themeFillTint="33"/>
          </w:tcPr>
          <w:p w:rsidR="00216DF0" w:rsidRPr="00E16D97" w:rsidRDefault="00216DF0" w:rsidP="00B86BE2">
            <w:pPr>
              <w:pStyle w:val="AralkYok"/>
              <w:jc w:val="both"/>
              <w:rPr>
                <w:b/>
                <w:sz w:val="20"/>
                <w:lang w:val="tr-TR"/>
              </w:rPr>
            </w:pPr>
            <w:r w:rsidRPr="00E16D97">
              <w:rPr>
                <w:b/>
                <w:sz w:val="20"/>
                <w:lang w:val="tr-TR"/>
              </w:rPr>
              <w:t>15</w:t>
            </w:r>
          </w:p>
        </w:tc>
      </w:tr>
    </w:tbl>
    <w:p w:rsidR="0032170A" w:rsidRDefault="0032170A" w:rsidP="00B86BE2">
      <w:pPr>
        <w:pStyle w:val="AralkYok"/>
        <w:jc w:val="both"/>
        <w:rPr>
          <w:b/>
          <w:szCs w:val="24"/>
          <w:lang w:val="tr-TR"/>
        </w:rPr>
      </w:pPr>
    </w:p>
    <w:p w:rsidR="0032170A" w:rsidRDefault="0032170A" w:rsidP="00B86BE2">
      <w:pPr>
        <w:pStyle w:val="AralkYok"/>
        <w:jc w:val="both"/>
        <w:rPr>
          <w:b/>
          <w:szCs w:val="24"/>
          <w:lang w:val="tr-TR"/>
        </w:rPr>
      </w:pPr>
    </w:p>
    <w:p w:rsidR="0032170A" w:rsidRDefault="0032170A" w:rsidP="00B86BE2">
      <w:pPr>
        <w:pStyle w:val="AralkYok"/>
        <w:jc w:val="both"/>
        <w:rPr>
          <w:b/>
          <w:szCs w:val="24"/>
          <w:lang w:val="tr-TR"/>
        </w:rPr>
      </w:pPr>
    </w:p>
    <w:p w:rsidR="009939F9" w:rsidRDefault="00310BA5" w:rsidP="00B86BE2">
      <w:pPr>
        <w:pStyle w:val="AralkYok"/>
        <w:jc w:val="both"/>
        <w:rPr>
          <w:b/>
          <w:szCs w:val="24"/>
          <w:lang w:val="tr-TR"/>
        </w:rPr>
      </w:pPr>
      <w:r w:rsidRPr="00E16D97">
        <w:rPr>
          <w:b/>
          <w:szCs w:val="24"/>
          <w:lang w:val="tr-TR"/>
        </w:rPr>
        <w:t xml:space="preserve"> </w:t>
      </w:r>
      <w:r w:rsidR="009939F9" w:rsidRPr="00E16D97">
        <w:rPr>
          <w:b/>
          <w:szCs w:val="24"/>
          <w:lang w:val="tr-TR"/>
        </w:rPr>
        <w:t>1.3- Hizmet Alanları</w:t>
      </w:r>
    </w:p>
    <w:p w:rsidR="0032170A" w:rsidRPr="00E16D97" w:rsidRDefault="0032170A" w:rsidP="00B86BE2">
      <w:pPr>
        <w:pStyle w:val="AralkYok"/>
        <w:jc w:val="both"/>
        <w:rPr>
          <w:b/>
          <w:szCs w:val="24"/>
          <w:lang w:val="tr-TR"/>
        </w:rPr>
      </w:pPr>
    </w:p>
    <w:p w:rsidR="009939F9" w:rsidRDefault="009939F9" w:rsidP="00B86BE2">
      <w:pPr>
        <w:pStyle w:val="AralkYok"/>
        <w:jc w:val="both"/>
        <w:rPr>
          <w:b/>
          <w:szCs w:val="24"/>
          <w:lang w:val="tr-TR"/>
        </w:rPr>
      </w:pPr>
      <w:r w:rsidRPr="00E16D97">
        <w:rPr>
          <w:b/>
          <w:szCs w:val="24"/>
          <w:lang w:val="tr-TR"/>
        </w:rPr>
        <w:tab/>
      </w:r>
      <w:r w:rsidR="008F7510">
        <w:rPr>
          <w:b/>
          <w:szCs w:val="24"/>
          <w:lang w:val="tr-TR"/>
        </w:rPr>
        <w:t xml:space="preserve"> </w:t>
      </w:r>
      <w:r w:rsidRPr="00E16D97">
        <w:rPr>
          <w:b/>
          <w:szCs w:val="24"/>
          <w:lang w:val="tr-TR"/>
        </w:rPr>
        <w:t>1.3.1. Akademik Personel Hizmet Alanları</w:t>
      </w:r>
    </w:p>
    <w:p w:rsidR="0032170A" w:rsidRPr="00E16D97" w:rsidRDefault="0032170A" w:rsidP="00B86BE2">
      <w:pPr>
        <w:pStyle w:val="AralkYok"/>
        <w:jc w:val="both"/>
        <w:rPr>
          <w:b/>
          <w:szCs w:val="24"/>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gridCol w:w="1922"/>
        <w:gridCol w:w="3181"/>
      </w:tblGrid>
      <w:tr w:rsidR="00E16D97" w:rsidRPr="00E16D97" w:rsidTr="00735FF1">
        <w:tc>
          <w:tcPr>
            <w:tcW w:w="2552" w:type="dxa"/>
            <w:shd w:val="clear" w:color="auto" w:fill="B8CCE4" w:themeFill="accent1" w:themeFillTint="66"/>
          </w:tcPr>
          <w:p w:rsidR="009939F9" w:rsidRPr="00E16D97" w:rsidRDefault="009939F9" w:rsidP="00B86BE2">
            <w:pPr>
              <w:pStyle w:val="AralkYok"/>
              <w:jc w:val="both"/>
              <w:rPr>
                <w:b/>
                <w:szCs w:val="24"/>
                <w:lang w:val="tr-TR"/>
              </w:rPr>
            </w:pPr>
          </w:p>
        </w:tc>
        <w:tc>
          <w:tcPr>
            <w:tcW w:w="2127" w:type="dxa"/>
            <w:shd w:val="clear" w:color="auto" w:fill="B8CCE4" w:themeFill="accent1" w:themeFillTint="66"/>
          </w:tcPr>
          <w:p w:rsidR="009939F9" w:rsidRPr="00E16D97" w:rsidRDefault="009939F9" w:rsidP="00B86BE2">
            <w:pPr>
              <w:pStyle w:val="AralkYok"/>
              <w:jc w:val="both"/>
              <w:rPr>
                <w:b/>
                <w:szCs w:val="24"/>
                <w:lang w:val="tr-TR"/>
              </w:rPr>
            </w:pPr>
            <w:r w:rsidRPr="00E16D97">
              <w:rPr>
                <w:b/>
                <w:szCs w:val="24"/>
                <w:lang w:val="tr-TR"/>
              </w:rPr>
              <w:t>Sayısı</w:t>
            </w:r>
            <w:r w:rsidR="00735FF1" w:rsidRPr="00E16D97">
              <w:rPr>
                <w:b/>
                <w:szCs w:val="24"/>
                <w:lang w:val="tr-TR"/>
              </w:rPr>
              <w:t xml:space="preserve">  </w:t>
            </w:r>
            <w:r w:rsidRPr="00E16D97">
              <w:rPr>
                <w:b/>
                <w:szCs w:val="24"/>
                <w:lang w:val="tr-TR"/>
              </w:rPr>
              <w:t>(Adet)</w:t>
            </w:r>
          </w:p>
        </w:tc>
        <w:tc>
          <w:tcPr>
            <w:tcW w:w="1922" w:type="dxa"/>
            <w:shd w:val="clear" w:color="auto" w:fill="B8CCE4" w:themeFill="accent1" w:themeFillTint="66"/>
          </w:tcPr>
          <w:p w:rsidR="009939F9" w:rsidRPr="00E16D97" w:rsidRDefault="009939F9" w:rsidP="00B86BE2">
            <w:pPr>
              <w:pStyle w:val="AralkYok"/>
              <w:jc w:val="both"/>
              <w:rPr>
                <w:b/>
                <w:szCs w:val="24"/>
                <w:lang w:val="tr-TR"/>
              </w:rPr>
            </w:pPr>
            <w:r w:rsidRPr="00E16D97">
              <w:rPr>
                <w:b/>
                <w:szCs w:val="24"/>
                <w:lang w:val="tr-TR"/>
              </w:rPr>
              <w:t>Alanı</w:t>
            </w:r>
            <w:r w:rsidR="00735FF1" w:rsidRPr="00E16D97">
              <w:rPr>
                <w:b/>
                <w:szCs w:val="24"/>
                <w:lang w:val="tr-TR"/>
              </w:rPr>
              <w:t xml:space="preserve">  </w:t>
            </w:r>
            <w:r w:rsidR="00A0648C" w:rsidRPr="00E16D97">
              <w:rPr>
                <w:b/>
                <w:szCs w:val="24"/>
                <w:lang w:val="tr-TR"/>
              </w:rPr>
              <w:t>(m</w:t>
            </w:r>
            <w:r w:rsidR="00A0648C" w:rsidRPr="00E16D97">
              <w:rPr>
                <w:b/>
                <w:szCs w:val="24"/>
                <w:vertAlign w:val="superscript"/>
                <w:lang w:val="tr-TR"/>
              </w:rPr>
              <w:t>2</w:t>
            </w:r>
            <w:r w:rsidRPr="00E16D97">
              <w:rPr>
                <w:b/>
                <w:szCs w:val="24"/>
                <w:lang w:val="tr-TR"/>
              </w:rPr>
              <w:t>)</w:t>
            </w:r>
          </w:p>
        </w:tc>
        <w:tc>
          <w:tcPr>
            <w:tcW w:w="3181" w:type="dxa"/>
            <w:shd w:val="clear" w:color="auto" w:fill="B8CCE4" w:themeFill="accent1" w:themeFillTint="66"/>
          </w:tcPr>
          <w:p w:rsidR="009939F9" w:rsidRPr="00E16D97" w:rsidRDefault="009939F9" w:rsidP="00B86BE2">
            <w:pPr>
              <w:pStyle w:val="AralkYok"/>
              <w:jc w:val="both"/>
              <w:rPr>
                <w:b/>
                <w:szCs w:val="24"/>
                <w:lang w:val="tr-TR"/>
              </w:rPr>
            </w:pPr>
            <w:r w:rsidRPr="00E16D97">
              <w:rPr>
                <w:b/>
                <w:szCs w:val="24"/>
                <w:lang w:val="tr-TR"/>
              </w:rPr>
              <w:t>Kullanan Sayısı (Kişi)</w:t>
            </w:r>
          </w:p>
        </w:tc>
      </w:tr>
      <w:tr w:rsidR="00E16D97" w:rsidRPr="00E16D97" w:rsidTr="00735FF1">
        <w:tc>
          <w:tcPr>
            <w:tcW w:w="2552" w:type="dxa"/>
          </w:tcPr>
          <w:p w:rsidR="009939F9" w:rsidRPr="00E16D97" w:rsidRDefault="009939F9" w:rsidP="00B86BE2">
            <w:pPr>
              <w:pStyle w:val="AralkYok"/>
              <w:jc w:val="both"/>
              <w:rPr>
                <w:b/>
                <w:szCs w:val="24"/>
                <w:lang w:val="tr-TR"/>
              </w:rPr>
            </w:pPr>
            <w:r w:rsidRPr="00E16D97">
              <w:rPr>
                <w:b/>
                <w:szCs w:val="24"/>
                <w:lang w:val="tr-TR"/>
              </w:rPr>
              <w:t xml:space="preserve">Çalışma Odası      </w:t>
            </w:r>
          </w:p>
        </w:tc>
        <w:tc>
          <w:tcPr>
            <w:tcW w:w="2127" w:type="dxa"/>
          </w:tcPr>
          <w:p w:rsidR="009939F9" w:rsidRPr="00E16D97" w:rsidRDefault="007218A2" w:rsidP="00B86BE2">
            <w:pPr>
              <w:pStyle w:val="AralkYok"/>
              <w:jc w:val="both"/>
              <w:rPr>
                <w:b/>
                <w:szCs w:val="24"/>
                <w:lang w:val="tr-TR"/>
              </w:rPr>
            </w:pPr>
            <w:r w:rsidRPr="00E16D97">
              <w:rPr>
                <w:b/>
                <w:szCs w:val="24"/>
                <w:lang w:val="tr-TR"/>
              </w:rPr>
              <w:t>33</w:t>
            </w:r>
          </w:p>
        </w:tc>
        <w:tc>
          <w:tcPr>
            <w:tcW w:w="1922" w:type="dxa"/>
          </w:tcPr>
          <w:p w:rsidR="009939F9" w:rsidRPr="00E16D97" w:rsidRDefault="007218A2" w:rsidP="00B86BE2">
            <w:pPr>
              <w:pStyle w:val="AralkYok"/>
              <w:jc w:val="both"/>
              <w:rPr>
                <w:b/>
                <w:szCs w:val="24"/>
                <w:lang w:val="tr-TR"/>
              </w:rPr>
            </w:pPr>
            <w:r w:rsidRPr="00E16D97">
              <w:rPr>
                <w:b/>
                <w:szCs w:val="24"/>
                <w:lang w:val="tr-TR"/>
              </w:rPr>
              <w:t>682</w:t>
            </w:r>
          </w:p>
        </w:tc>
        <w:tc>
          <w:tcPr>
            <w:tcW w:w="3181" w:type="dxa"/>
          </w:tcPr>
          <w:p w:rsidR="009939F9" w:rsidRPr="00E16D97" w:rsidRDefault="007218A2" w:rsidP="00B86BE2">
            <w:pPr>
              <w:pStyle w:val="AralkYok"/>
              <w:jc w:val="both"/>
              <w:rPr>
                <w:b/>
                <w:szCs w:val="24"/>
                <w:lang w:val="tr-TR"/>
              </w:rPr>
            </w:pPr>
            <w:r w:rsidRPr="00E16D97">
              <w:rPr>
                <w:b/>
                <w:szCs w:val="24"/>
                <w:lang w:val="tr-TR"/>
              </w:rPr>
              <w:t>35</w:t>
            </w:r>
          </w:p>
        </w:tc>
      </w:tr>
      <w:tr w:rsidR="00E16D97" w:rsidRPr="00E16D97" w:rsidTr="00735FF1">
        <w:tc>
          <w:tcPr>
            <w:tcW w:w="2552" w:type="dxa"/>
            <w:shd w:val="clear" w:color="auto" w:fill="B8CCE4" w:themeFill="accent1" w:themeFillTint="66"/>
          </w:tcPr>
          <w:p w:rsidR="009939F9" w:rsidRPr="00E16D97" w:rsidRDefault="009939F9" w:rsidP="00B86BE2">
            <w:pPr>
              <w:pStyle w:val="AralkYok"/>
              <w:jc w:val="both"/>
              <w:rPr>
                <w:b/>
                <w:szCs w:val="24"/>
                <w:lang w:val="tr-TR"/>
              </w:rPr>
            </w:pPr>
            <w:r w:rsidRPr="00E16D97">
              <w:rPr>
                <w:b/>
                <w:szCs w:val="24"/>
                <w:lang w:val="tr-TR"/>
              </w:rPr>
              <w:t>Toplam</w:t>
            </w:r>
          </w:p>
        </w:tc>
        <w:tc>
          <w:tcPr>
            <w:tcW w:w="2127" w:type="dxa"/>
            <w:shd w:val="clear" w:color="auto" w:fill="B8CCE4" w:themeFill="accent1" w:themeFillTint="66"/>
          </w:tcPr>
          <w:p w:rsidR="009939F9" w:rsidRPr="00E16D97" w:rsidRDefault="007218A2" w:rsidP="00B86BE2">
            <w:pPr>
              <w:pStyle w:val="AralkYok"/>
              <w:jc w:val="both"/>
              <w:rPr>
                <w:b/>
                <w:szCs w:val="24"/>
                <w:lang w:val="tr-TR"/>
              </w:rPr>
            </w:pPr>
            <w:r w:rsidRPr="00E16D97">
              <w:rPr>
                <w:b/>
                <w:szCs w:val="24"/>
                <w:lang w:val="tr-TR"/>
              </w:rPr>
              <w:t>33</w:t>
            </w:r>
          </w:p>
        </w:tc>
        <w:tc>
          <w:tcPr>
            <w:tcW w:w="1922" w:type="dxa"/>
            <w:shd w:val="clear" w:color="auto" w:fill="B8CCE4" w:themeFill="accent1" w:themeFillTint="66"/>
          </w:tcPr>
          <w:p w:rsidR="009939F9" w:rsidRPr="00E16D97" w:rsidRDefault="007218A2" w:rsidP="00B86BE2">
            <w:pPr>
              <w:pStyle w:val="AralkYok"/>
              <w:jc w:val="both"/>
              <w:rPr>
                <w:b/>
                <w:szCs w:val="24"/>
                <w:lang w:val="tr-TR"/>
              </w:rPr>
            </w:pPr>
            <w:r w:rsidRPr="00E16D97">
              <w:rPr>
                <w:b/>
                <w:szCs w:val="24"/>
                <w:lang w:val="tr-TR"/>
              </w:rPr>
              <w:t>682</w:t>
            </w:r>
          </w:p>
        </w:tc>
        <w:tc>
          <w:tcPr>
            <w:tcW w:w="3181" w:type="dxa"/>
            <w:shd w:val="clear" w:color="auto" w:fill="B8CCE4" w:themeFill="accent1" w:themeFillTint="66"/>
          </w:tcPr>
          <w:p w:rsidR="009939F9" w:rsidRPr="00E16D97" w:rsidRDefault="007218A2" w:rsidP="00B86BE2">
            <w:pPr>
              <w:pStyle w:val="AralkYok"/>
              <w:jc w:val="both"/>
              <w:rPr>
                <w:b/>
                <w:szCs w:val="24"/>
                <w:lang w:val="tr-TR"/>
              </w:rPr>
            </w:pPr>
            <w:r w:rsidRPr="00E16D97">
              <w:rPr>
                <w:b/>
                <w:szCs w:val="24"/>
                <w:lang w:val="tr-TR"/>
              </w:rPr>
              <w:t>35</w:t>
            </w:r>
          </w:p>
        </w:tc>
      </w:tr>
    </w:tbl>
    <w:p w:rsidR="00CA6A66" w:rsidRDefault="00CA6A66" w:rsidP="00B86BE2">
      <w:pPr>
        <w:pStyle w:val="AralkYok"/>
        <w:jc w:val="both"/>
        <w:rPr>
          <w:b/>
          <w:szCs w:val="24"/>
          <w:lang w:val="tr-TR"/>
        </w:rPr>
      </w:pPr>
    </w:p>
    <w:p w:rsidR="0032170A" w:rsidRDefault="0032170A" w:rsidP="00B86BE2">
      <w:pPr>
        <w:pStyle w:val="AralkYok"/>
        <w:jc w:val="both"/>
        <w:rPr>
          <w:b/>
          <w:szCs w:val="24"/>
          <w:lang w:val="tr-TR"/>
        </w:rPr>
      </w:pPr>
    </w:p>
    <w:p w:rsidR="009939F9" w:rsidRDefault="008B64B0" w:rsidP="00B86BE2">
      <w:pPr>
        <w:pStyle w:val="AralkYok"/>
        <w:jc w:val="both"/>
        <w:rPr>
          <w:b/>
          <w:szCs w:val="24"/>
          <w:lang w:val="tr-TR"/>
        </w:rPr>
      </w:pPr>
      <w:r w:rsidRPr="00E16D97">
        <w:rPr>
          <w:b/>
          <w:szCs w:val="24"/>
          <w:lang w:val="tr-TR"/>
        </w:rPr>
        <w:t xml:space="preserve"> </w:t>
      </w:r>
      <w:r w:rsidR="002F1B66" w:rsidRPr="00E16D97">
        <w:rPr>
          <w:b/>
          <w:szCs w:val="24"/>
          <w:lang w:val="tr-TR"/>
        </w:rPr>
        <w:t xml:space="preserve">             </w:t>
      </w:r>
      <w:r w:rsidR="009939F9" w:rsidRPr="00E16D97">
        <w:rPr>
          <w:b/>
          <w:szCs w:val="24"/>
          <w:lang w:val="tr-TR"/>
        </w:rPr>
        <w:t>1.3.2. İdari Personel Hizmet Alanları</w:t>
      </w:r>
    </w:p>
    <w:p w:rsidR="0032170A" w:rsidRPr="00E16D97" w:rsidRDefault="0032170A" w:rsidP="00B86BE2">
      <w:pPr>
        <w:pStyle w:val="AralkYok"/>
        <w:jc w:val="both"/>
        <w:rPr>
          <w:b/>
          <w:szCs w:val="24"/>
          <w:lang w:val="tr-T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09"/>
        <w:gridCol w:w="1781"/>
        <w:gridCol w:w="3181"/>
      </w:tblGrid>
      <w:tr w:rsidR="00E16D97" w:rsidRPr="00E16D97" w:rsidTr="00735FF1">
        <w:tc>
          <w:tcPr>
            <w:tcW w:w="2411" w:type="dxa"/>
            <w:shd w:val="clear" w:color="auto" w:fill="B8CCE4" w:themeFill="accent1" w:themeFillTint="66"/>
          </w:tcPr>
          <w:p w:rsidR="009939F9" w:rsidRPr="00E16D97" w:rsidRDefault="009939F9" w:rsidP="00B86BE2">
            <w:pPr>
              <w:pStyle w:val="AralkYok"/>
              <w:jc w:val="both"/>
              <w:rPr>
                <w:b/>
                <w:szCs w:val="24"/>
                <w:lang w:val="tr-TR"/>
              </w:rPr>
            </w:pPr>
          </w:p>
        </w:tc>
        <w:tc>
          <w:tcPr>
            <w:tcW w:w="2409" w:type="dxa"/>
            <w:shd w:val="clear" w:color="auto" w:fill="B8CCE4" w:themeFill="accent1" w:themeFillTint="66"/>
          </w:tcPr>
          <w:p w:rsidR="009939F9" w:rsidRPr="00E16D97" w:rsidRDefault="009939F9" w:rsidP="00B86BE2">
            <w:pPr>
              <w:pStyle w:val="AralkYok"/>
              <w:jc w:val="both"/>
              <w:rPr>
                <w:b/>
                <w:szCs w:val="24"/>
                <w:lang w:val="tr-TR"/>
              </w:rPr>
            </w:pPr>
            <w:r w:rsidRPr="00E16D97">
              <w:rPr>
                <w:b/>
                <w:szCs w:val="24"/>
                <w:lang w:val="tr-TR"/>
              </w:rPr>
              <w:t>Sayısı</w:t>
            </w:r>
            <w:r w:rsidR="00735FF1" w:rsidRPr="00E16D97">
              <w:rPr>
                <w:b/>
                <w:szCs w:val="24"/>
                <w:lang w:val="tr-TR"/>
              </w:rPr>
              <w:t xml:space="preserve">    </w:t>
            </w:r>
            <w:r w:rsidRPr="00E16D97">
              <w:rPr>
                <w:b/>
                <w:szCs w:val="24"/>
                <w:lang w:val="tr-TR"/>
              </w:rPr>
              <w:t>(Adet)</w:t>
            </w:r>
          </w:p>
        </w:tc>
        <w:tc>
          <w:tcPr>
            <w:tcW w:w="1781" w:type="dxa"/>
            <w:shd w:val="clear" w:color="auto" w:fill="B8CCE4" w:themeFill="accent1" w:themeFillTint="66"/>
          </w:tcPr>
          <w:p w:rsidR="009939F9" w:rsidRPr="00E16D97" w:rsidRDefault="009939F9" w:rsidP="00B86BE2">
            <w:pPr>
              <w:pStyle w:val="AralkYok"/>
              <w:jc w:val="both"/>
              <w:rPr>
                <w:b/>
                <w:szCs w:val="24"/>
                <w:lang w:val="tr-TR"/>
              </w:rPr>
            </w:pPr>
            <w:r w:rsidRPr="00E16D97">
              <w:rPr>
                <w:b/>
                <w:szCs w:val="24"/>
                <w:lang w:val="tr-TR"/>
              </w:rPr>
              <w:t>Alanı</w:t>
            </w:r>
            <w:r w:rsidR="00735FF1" w:rsidRPr="00E16D97">
              <w:rPr>
                <w:b/>
                <w:szCs w:val="24"/>
                <w:lang w:val="tr-TR"/>
              </w:rPr>
              <w:t xml:space="preserve">   </w:t>
            </w:r>
            <w:r w:rsidR="00A0648C" w:rsidRPr="00E16D97">
              <w:rPr>
                <w:b/>
                <w:szCs w:val="24"/>
                <w:lang w:val="tr-TR"/>
              </w:rPr>
              <w:t>(m</w:t>
            </w:r>
            <w:r w:rsidR="00A0648C" w:rsidRPr="00E16D97">
              <w:rPr>
                <w:b/>
                <w:szCs w:val="24"/>
                <w:vertAlign w:val="superscript"/>
                <w:lang w:val="tr-TR"/>
              </w:rPr>
              <w:t>2</w:t>
            </w:r>
            <w:r w:rsidRPr="00E16D97">
              <w:rPr>
                <w:b/>
                <w:szCs w:val="24"/>
                <w:lang w:val="tr-TR"/>
              </w:rPr>
              <w:t>)</w:t>
            </w:r>
          </w:p>
        </w:tc>
        <w:tc>
          <w:tcPr>
            <w:tcW w:w="3181" w:type="dxa"/>
            <w:shd w:val="clear" w:color="auto" w:fill="B8CCE4" w:themeFill="accent1" w:themeFillTint="66"/>
          </w:tcPr>
          <w:p w:rsidR="009939F9" w:rsidRPr="00E16D97" w:rsidRDefault="009939F9" w:rsidP="00B86BE2">
            <w:pPr>
              <w:pStyle w:val="AralkYok"/>
              <w:jc w:val="both"/>
              <w:rPr>
                <w:b/>
                <w:szCs w:val="24"/>
                <w:lang w:val="tr-TR"/>
              </w:rPr>
            </w:pPr>
            <w:r w:rsidRPr="00E16D97">
              <w:rPr>
                <w:b/>
                <w:szCs w:val="24"/>
                <w:lang w:val="tr-TR"/>
              </w:rPr>
              <w:t>Kullanan Sayısı</w:t>
            </w:r>
          </w:p>
        </w:tc>
      </w:tr>
      <w:tr w:rsidR="00E16D97" w:rsidRPr="00E16D97" w:rsidTr="00735FF1">
        <w:tc>
          <w:tcPr>
            <w:tcW w:w="2411" w:type="dxa"/>
          </w:tcPr>
          <w:p w:rsidR="009939F9" w:rsidRPr="00E16D97" w:rsidRDefault="009939F9" w:rsidP="00B86BE2">
            <w:pPr>
              <w:pStyle w:val="AralkYok"/>
              <w:jc w:val="both"/>
              <w:rPr>
                <w:b/>
                <w:szCs w:val="24"/>
                <w:lang w:val="tr-TR"/>
              </w:rPr>
            </w:pPr>
            <w:r w:rsidRPr="00E16D97">
              <w:rPr>
                <w:b/>
                <w:szCs w:val="24"/>
                <w:lang w:val="tr-TR"/>
              </w:rPr>
              <w:t>Servis</w:t>
            </w:r>
          </w:p>
        </w:tc>
        <w:tc>
          <w:tcPr>
            <w:tcW w:w="2409" w:type="dxa"/>
          </w:tcPr>
          <w:p w:rsidR="009939F9" w:rsidRPr="00E16D97" w:rsidRDefault="00FF016D" w:rsidP="00B86BE2">
            <w:pPr>
              <w:pStyle w:val="AralkYok"/>
              <w:jc w:val="both"/>
              <w:rPr>
                <w:b/>
                <w:szCs w:val="24"/>
                <w:lang w:val="tr-TR"/>
              </w:rPr>
            </w:pPr>
            <w:r w:rsidRPr="00E16D97">
              <w:rPr>
                <w:b/>
                <w:szCs w:val="24"/>
                <w:lang w:val="tr-TR"/>
              </w:rPr>
              <w:t>1 adet</w:t>
            </w:r>
          </w:p>
        </w:tc>
        <w:tc>
          <w:tcPr>
            <w:tcW w:w="1781" w:type="dxa"/>
          </w:tcPr>
          <w:p w:rsidR="009939F9" w:rsidRPr="00E16D97" w:rsidRDefault="0018758C" w:rsidP="00B86BE2">
            <w:pPr>
              <w:pStyle w:val="AralkYok"/>
              <w:jc w:val="both"/>
              <w:rPr>
                <w:b/>
                <w:szCs w:val="24"/>
                <w:lang w:val="tr-TR"/>
              </w:rPr>
            </w:pPr>
            <w:r w:rsidRPr="00E16D97">
              <w:rPr>
                <w:b/>
                <w:szCs w:val="24"/>
                <w:lang w:val="tr-TR"/>
              </w:rPr>
              <w:t>14</w:t>
            </w:r>
          </w:p>
        </w:tc>
        <w:tc>
          <w:tcPr>
            <w:tcW w:w="3181" w:type="dxa"/>
          </w:tcPr>
          <w:p w:rsidR="009939F9" w:rsidRPr="00E16D97" w:rsidRDefault="00D01728" w:rsidP="00B86BE2">
            <w:pPr>
              <w:pStyle w:val="AralkYok"/>
              <w:jc w:val="both"/>
              <w:rPr>
                <w:b/>
                <w:szCs w:val="24"/>
                <w:lang w:val="tr-TR"/>
              </w:rPr>
            </w:pPr>
            <w:r w:rsidRPr="00E16D97">
              <w:rPr>
                <w:b/>
                <w:szCs w:val="24"/>
                <w:lang w:val="tr-TR"/>
              </w:rPr>
              <w:t>3</w:t>
            </w:r>
            <w:r w:rsidR="003A3C5F" w:rsidRPr="00E16D97">
              <w:rPr>
                <w:b/>
                <w:szCs w:val="24"/>
                <w:lang w:val="tr-TR"/>
              </w:rPr>
              <w:t xml:space="preserve"> kişi</w:t>
            </w:r>
          </w:p>
        </w:tc>
      </w:tr>
      <w:tr w:rsidR="00E16D97" w:rsidRPr="00E16D97" w:rsidTr="00735FF1">
        <w:tc>
          <w:tcPr>
            <w:tcW w:w="2411" w:type="dxa"/>
          </w:tcPr>
          <w:p w:rsidR="009939F9" w:rsidRPr="00E16D97" w:rsidRDefault="009939F9" w:rsidP="00B86BE2">
            <w:pPr>
              <w:pStyle w:val="AralkYok"/>
              <w:jc w:val="both"/>
              <w:rPr>
                <w:b/>
                <w:szCs w:val="24"/>
                <w:lang w:val="tr-TR"/>
              </w:rPr>
            </w:pPr>
            <w:r w:rsidRPr="00E16D97">
              <w:rPr>
                <w:b/>
                <w:szCs w:val="24"/>
                <w:lang w:val="tr-TR"/>
              </w:rPr>
              <w:t xml:space="preserve">Çalışma Odası      </w:t>
            </w:r>
          </w:p>
        </w:tc>
        <w:tc>
          <w:tcPr>
            <w:tcW w:w="2409" w:type="dxa"/>
          </w:tcPr>
          <w:p w:rsidR="009939F9" w:rsidRPr="00E16D97" w:rsidRDefault="00292AC4" w:rsidP="00B86BE2">
            <w:pPr>
              <w:pStyle w:val="AralkYok"/>
              <w:jc w:val="both"/>
              <w:rPr>
                <w:b/>
                <w:szCs w:val="24"/>
                <w:lang w:val="tr-TR"/>
              </w:rPr>
            </w:pPr>
            <w:r w:rsidRPr="00E16D97">
              <w:rPr>
                <w:b/>
                <w:szCs w:val="24"/>
                <w:lang w:val="tr-TR"/>
              </w:rPr>
              <w:t>5</w:t>
            </w:r>
            <w:r w:rsidR="009939F9" w:rsidRPr="00E16D97">
              <w:rPr>
                <w:b/>
                <w:szCs w:val="24"/>
                <w:lang w:val="tr-TR"/>
              </w:rPr>
              <w:t xml:space="preserve"> adet</w:t>
            </w:r>
          </w:p>
        </w:tc>
        <w:tc>
          <w:tcPr>
            <w:tcW w:w="1781" w:type="dxa"/>
          </w:tcPr>
          <w:p w:rsidR="009939F9" w:rsidRPr="00E16D97" w:rsidRDefault="00292AC4" w:rsidP="00B86BE2">
            <w:pPr>
              <w:pStyle w:val="AralkYok"/>
              <w:jc w:val="both"/>
              <w:rPr>
                <w:b/>
                <w:szCs w:val="24"/>
                <w:lang w:val="tr-TR"/>
              </w:rPr>
            </w:pPr>
            <w:r w:rsidRPr="00E16D97">
              <w:rPr>
                <w:b/>
                <w:szCs w:val="24"/>
                <w:lang w:val="tr-TR"/>
              </w:rPr>
              <w:t>89</w:t>
            </w:r>
          </w:p>
        </w:tc>
        <w:tc>
          <w:tcPr>
            <w:tcW w:w="3181" w:type="dxa"/>
          </w:tcPr>
          <w:p w:rsidR="009939F9" w:rsidRPr="00E16D97" w:rsidRDefault="00292AC4" w:rsidP="00B86BE2">
            <w:pPr>
              <w:pStyle w:val="AralkYok"/>
              <w:jc w:val="both"/>
              <w:rPr>
                <w:b/>
                <w:szCs w:val="24"/>
                <w:lang w:val="tr-TR"/>
              </w:rPr>
            </w:pPr>
            <w:r w:rsidRPr="00E16D97">
              <w:rPr>
                <w:b/>
                <w:szCs w:val="24"/>
                <w:lang w:val="tr-TR"/>
              </w:rPr>
              <w:t>5</w:t>
            </w:r>
            <w:r w:rsidR="009939F9" w:rsidRPr="00E16D97">
              <w:rPr>
                <w:b/>
                <w:szCs w:val="24"/>
                <w:lang w:val="tr-TR"/>
              </w:rPr>
              <w:t xml:space="preserve"> kişi</w:t>
            </w:r>
          </w:p>
        </w:tc>
      </w:tr>
      <w:tr w:rsidR="00E16D97" w:rsidRPr="00E16D97" w:rsidTr="00735FF1">
        <w:tc>
          <w:tcPr>
            <w:tcW w:w="2411" w:type="dxa"/>
            <w:shd w:val="clear" w:color="auto" w:fill="B8CCE4" w:themeFill="accent1" w:themeFillTint="66"/>
          </w:tcPr>
          <w:p w:rsidR="009939F9" w:rsidRPr="00E16D97" w:rsidRDefault="009939F9" w:rsidP="00B86BE2">
            <w:pPr>
              <w:pStyle w:val="AralkYok"/>
              <w:jc w:val="both"/>
              <w:rPr>
                <w:b/>
                <w:szCs w:val="24"/>
                <w:lang w:val="tr-TR"/>
              </w:rPr>
            </w:pPr>
            <w:r w:rsidRPr="00E16D97">
              <w:rPr>
                <w:b/>
                <w:szCs w:val="24"/>
                <w:lang w:val="tr-TR"/>
              </w:rPr>
              <w:t>Toplam</w:t>
            </w:r>
          </w:p>
        </w:tc>
        <w:tc>
          <w:tcPr>
            <w:tcW w:w="2409" w:type="dxa"/>
            <w:shd w:val="clear" w:color="auto" w:fill="B8CCE4" w:themeFill="accent1" w:themeFillTint="66"/>
          </w:tcPr>
          <w:p w:rsidR="009939F9" w:rsidRPr="00E16D97" w:rsidRDefault="00292AC4" w:rsidP="00B86BE2">
            <w:pPr>
              <w:pStyle w:val="AralkYok"/>
              <w:jc w:val="both"/>
              <w:rPr>
                <w:b/>
                <w:szCs w:val="24"/>
                <w:lang w:val="tr-TR"/>
              </w:rPr>
            </w:pPr>
            <w:r w:rsidRPr="00E16D97">
              <w:rPr>
                <w:b/>
                <w:szCs w:val="24"/>
                <w:lang w:val="tr-TR"/>
              </w:rPr>
              <w:t>6</w:t>
            </w:r>
            <w:r w:rsidR="009939F9" w:rsidRPr="00E16D97">
              <w:rPr>
                <w:b/>
                <w:szCs w:val="24"/>
                <w:lang w:val="tr-TR"/>
              </w:rPr>
              <w:t xml:space="preserve"> adet</w:t>
            </w:r>
          </w:p>
        </w:tc>
        <w:tc>
          <w:tcPr>
            <w:tcW w:w="1781" w:type="dxa"/>
            <w:shd w:val="clear" w:color="auto" w:fill="B8CCE4" w:themeFill="accent1" w:themeFillTint="66"/>
          </w:tcPr>
          <w:p w:rsidR="009939F9" w:rsidRPr="00E16D97" w:rsidRDefault="00292AC4" w:rsidP="00B86BE2">
            <w:pPr>
              <w:pStyle w:val="AralkYok"/>
              <w:jc w:val="both"/>
              <w:rPr>
                <w:b/>
                <w:szCs w:val="24"/>
                <w:lang w:val="tr-TR"/>
              </w:rPr>
            </w:pPr>
            <w:r w:rsidRPr="00E16D97">
              <w:rPr>
                <w:b/>
                <w:szCs w:val="24"/>
                <w:lang w:val="tr-TR"/>
              </w:rPr>
              <w:t>103</w:t>
            </w:r>
          </w:p>
        </w:tc>
        <w:tc>
          <w:tcPr>
            <w:tcW w:w="3181" w:type="dxa"/>
            <w:shd w:val="clear" w:color="auto" w:fill="B8CCE4" w:themeFill="accent1" w:themeFillTint="66"/>
          </w:tcPr>
          <w:p w:rsidR="009939F9" w:rsidRPr="00E16D97" w:rsidRDefault="00D964C5" w:rsidP="00B86BE2">
            <w:pPr>
              <w:pStyle w:val="AralkYok"/>
              <w:jc w:val="both"/>
              <w:rPr>
                <w:b/>
                <w:szCs w:val="24"/>
                <w:lang w:val="tr-TR"/>
              </w:rPr>
            </w:pPr>
            <w:r w:rsidRPr="00E16D97">
              <w:rPr>
                <w:b/>
                <w:szCs w:val="24"/>
                <w:lang w:val="tr-TR"/>
              </w:rPr>
              <w:t>8</w:t>
            </w:r>
            <w:r w:rsidR="009939F9" w:rsidRPr="00E16D97">
              <w:rPr>
                <w:b/>
                <w:szCs w:val="24"/>
                <w:lang w:val="tr-TR"/>
              </w:rPr>
              <w:t xml:space="preserve"> kişi</w:t>
            </w:r>
          </w:p>
        </w:tc>
      </w:tr>
    </w:tbl>
    <w:p w:rsidR="00531DD5" w:rsidRDefault="00531DD5" w:rsidP="00B86BE2">
      <w:pPr>
        <w:pStyle w:val="AralkYok"/>
        <w:jc w:val="both"/>
        <w:rPr>
          <w:b/>
          <w:szCs w:val="24"/>
          <w:lang w:val="tr-TR"/>
        </w:rPr>
      </w:pPr>
    </w:p>
    <w:p w:rsidR="0032170A" w:rsidRDefault="0032170A" w:rsidP="00B86BE2">
      <w:pPr>
        <w:pStyle w:val="AralkYok"/>
        <w:jc w:val="both"/>
        <w:rPr>
          <w:b/>
          <w:szCs w:val="24"/>
          <w:lang w:val="tr-TR"/>
        </w:rPr>
      </w:pPr>
    </w:p>
    <w:p w:rsidR="008F7510" w:rsidRPr="00E16D97" w:rsidRDefault="008F7510" w:rsidP="00B86BE2">
      <w:pPr>
        <w:pStyle w:val="AralkYok"/>
        <w:jc w:val="both"/>
        <w:rPr>
          <w:b/>
          <w:szCs w:val="24"/>
          <w:lang w:val="tr-TR"/>
        </w:rPr>
      </w:pPr>
    </w:p>
    <w:p w:rsidR="009939F9" w:rsidRPr="00E16D97" w:rsidRDefault="009939F9" w:rsidP="00B86BE2">
      <w:pPr>
        <w:pStyle w:val="AralkYok"/>
        <w:jc w:val="both"/>
        <w:rPr>
          <w:b/>
          <w:szCs w:val="24"/>
          <w:lang w:val="tr-TR"/>
        </w:rPr>
      </w:pPr>
      <w:r w:rsidRPr="00E16D97">
        <w:rPr>
          <w:b/>
          <w:szCs w:val="24"/>
          <w:lang w:val="tr-TR"/>
        </w:rPr>
        <w:t>1.4- Ambar Alanları</w:t>
      </w:r>
    </w:p>
    <w:p w:rsidR="0032170A" w:rsidRDefault="009939F9" w:rsidP="00B86BE2">
      <w:pPr>
        <w:pStyle w:val="AralkYok"/>
        <w:jc w:val="both"/>
        <w:rPr>
          <w:b/>
          <w:szCs w:val="24"/>
          <w:lang w:val="tr-TR"/>
        </w:rPr>
      </w:pPr>
      <w:r w:rsidRPr="00E16D97">
        <w:rPr>
          <w:b/>
          <w:szCs w:val="24"/>
          <w:lang w:val="tr-TR"/>
        </w:rPr>
        <w:tab/>
      </w:r>
      <w:r w:rsidR="007E401D" w:rsidRPr="00E16D97">
        <w:rPr>
          <w:b/>
          <w:szCs w:val="24"/>
          <w:lang w:val="tr-TR"/>
        </w:rPr>
        <w:tab/>
      </w:r>
      <w:r w:rsidRPr="00E16D97">
        <w:rPr>
          <w:b/>
          <w:szCs w:val="24"/>
          <w:lang w:val="tr-TR"/>
        </w:rPr>
        <w:t>Ambar Sayısı: 1 Adet</w:t>
      </w:r>
      <w:r w:rsidR="008F7510">
        <w:rPr>
          <w:b/>
          <w:szCs w:val="24"/>
          <w:lang w:val="tr-TR"/>
        </w:rPr>
        <w:t xml:space="preserve">                        </w:t>
      </w:r>
    </w:p>
    <w:p w:rsidR="009939F9" w:rsidRPr="00E16D97" w:rsidRDefault="009939F9" w:rsidP="0032170A">
      <w:pPr>
        <w:pStyle w:val="AralkYok"/>
        <w:ind w:left="708" w:firstLine="708"/>
        <w:jc w:val="both"/>
        <w:rPr>
          <w:b/>
          <w:szCs w:val="24"/>
          <w:lang w:val="tr-TR"/>
        </w:rPr>
      </w:pPr>
      <w:r w:rsidRPr="00E16D97">
        <w:rPr>
          <w:b/>
          <w:szCs w:val="24"/>
          <w:lang w:val="tr-TR"/>
        </w:rPr>
        <w:t>Ambar Alanı:</w:t>
      </w:r>
      <w:r w:rsidR="00D964C5" w:rsidRPr="00E16D97">
        <w:rPr>
          <w:b/>
          <w:szCs w:val="24"/>
          <w:lang w:val="tr-TR"/>
        </w:rPr>
        <w:t>10</w:t>
      </w:r>
      <w:r w:rsidRPr="00E16D97">
        <w:rPr>
          <w:b/>
          <w:szCs w:val="24"/>
          <w:lang w:val="tr-TR"/>
        </w:rPr>
        <w:t xml:space="preserve"> m2</w:t>
      </w:r>
    </w:p>
    <w:p w:rsidR="009939F9" w:rsidRDefault="009939F9" w:rsidP="00B86BE2">
      <w:pPr>
        <w:pStyle w:val="AralkYok"/>
        <w:jc w:val="both"/>
        <w:rPr>
          <w:b/>
          <w:szCs w:val="24"/>
          <w:lang w:val="tr-TR"/>
        </w:rPr>
      </w:pPr>
      <w:r w:rsidRPr="00E16D97">
        <w:rPr>
          <w:b/>
          <w:szCs w:val="24"/>
          <w:lang w:val="tr-TR"/>
        </w:rPr>
        <w:tab/>
      </w:r>
      <w:r w:rsidRPr="00E16D97">
        <w:rPr>
          <w:b/>
          <w:szCs w:val="24"/>
          <w:lang w:val="tr-TR"/>
        </w:rPr>
        <w:tab/>
      </w:r>
    </w:p>
    <w:p w:rsidR="0032170A" w:rsidRPr="00E16D97" w:rsidRDefault="0032170A" w:rsidP="00B86BE2">
      <w:pPr>
        <w:pStyle w:val="AralkYok"/>
        <w:jc w:val="both"/>
        <w:rPr>
          <w:b/>
          <w:szCs w:val="24"/>
          <w:lang w:val="tr-TR"/>
        </w:rPr>
      </w:pPr>
    </w:p>
    <w:p w:rsidR="009939F9" w:rsidRPr="00E16D97" w:rsidRDefault="009939F9" w:rsidP="00B86BE2">
      <w:pPr>
        <w:pStyle w:val="AralkYok"/>
        <w:jc w:val="both"/>
        <w:rPr>
          <w:b/>
          <w:szCs w:val="24"/>
          <w:lang w:val="tr-TR"/>
        </w:rPr>
      </w:pPr>
      <w:r w:rsidRPr="00E16D97">
        <w:rPr>
          <w:b/>
          <w:szCs w:val="24"/>
          <w:lang w:val="tr-TR"/>
        </w:rPr>
        <w:t>1.5- Arşiv Alanları</w:t>
      </w:r>
    </w:p>
    <w:p w:rsidR="0032170A" w:rsidRDefault="008F7510" w:rsidP="00B86BE2">
      <w:pPr>
        <w:pStyle w:val="AralkYok"/>
        <w:jc w:val="both"/>
        <w:rPr>
          <w:b/>
          <w:szCs w:val="24"/>
          <w:lang w:val="tr-TR"/>
        </w:rPr>
      </w:pPr>
      <w:r>
        <w:rPr>
          <w:b/>
          <w:szCs w:val="24"/>
          <w:lang w:val="tr-TR"/>
        </w:rPr>
        <w:t xml:space="preserve">                       </w:t>
      </w:r>
      <w:r w:rsidR="009939F9" w:rsidRPr="00E16D97">
        <w:rPr>
          <w:b/>
          <w:szCs w:val="24"/>
          <w:lang w:val="tr-TR"/>
        </w:rPr>
        <w:t>Arşiv Sayısı:  1 Adet</w:t>
      </w:r>
      <w:r>
        <w:rPr>
          <w:b/>
          <w:szCs w:val="24"/>
          <w:lang w:val="tr-TR"/>
        </w:rPr>
        <w:t xml:space="preserve">                    </w:t>
      </w:r>
      <w:r w:rsidR="0032170A">
        <w:rPr>
          <w:b/>
          <w:szCs w:val="24"/>
          <w:lang w:val="tr-TR"/>
        </w:rPr>
        <w:t xml:space="preserve">   </w:t>
      </w:r>
      <w:r>
        <w:rPr>
          <w:b/>
          <w:szCs w:val="24"/>
          <w:lang w:val="tr-TR"/>
        </w:rPr>
        <w:t xml:space="preserve">  </w:t>
      </w:r>
    </w:p>
    <w:p w:rsidR="00125D98" w:rsidRPr="00E16D97" w:rsidRDefault="00D964C5" w:rsidP="0032170A">
      <w:pPr>
        <w:pStyle w:val="AralkYok"/>
        <w:ind w:left="708" w:firstLine="708"/>
        <w:jc w:val="both"/>
        <w:rPr>
          <w:b/>
          <w:szCs w:val="24"/>
          <w:lang w:val="tr-TR"/>
        </w:rPr>
      </w:pPr>
      <w:r w:rsidRPr="00E16D97">
        <w:rPr>
          <w:b/>
          <w:szCs w:val="24"/>
          <w:lang w:val="tr-TR"/>
        </w:rPr>
        <w:t>Arşiv Alanı: 15</w:t>
      </w:r>
      <w:r w:rsidR="009939F9" w:rsidRPr="00E16D97">
        <w:rPr>
          <w:b/>
          <w:szCs w:val="24"/>
          <w:lang w:val="tr-TR"/>
        </w:rPr>
        <w:t xml:space="preserve"> m2</w:t>
      </w:r>
    </w:p>
    <w:p w:rsidR="00A56663" w:rsidRDefault="00A56663" w:rsidP="00B86BE2">
      <w:pPr>
        <w:pStyle w:val="AralkYok"/>
        <w:jc w:val="both"/>
        <w:rPr>
          <w:b/>
          <w:i/>
          <w:iCs/>
          <w:szCs w:val="24"/>
          <w:lang w:val="tr-TR"/>
        </w:rPr>
      </w:pPr>
    </w:p>
    <w:p w:rsidR="0032170A" w:rsidRDefault="0032170A" w:rsidP="00B86BE2">
      <w:pPr>
        <w:pStyle w:val="AralkYok"/>
        <w:jc w:val="both"/>
        <w:rPr>
          <w:b/>
          <w:i/>
          <w:iCs/>
          <w:szCs w:val="24"/>
          <w:lang w:val="tr-TR"/>
        </w:rPr>
      </w:pPr>
    </w:p>
    <w:p w:rsidR="0032170A" w:rsidRDefault="0032170A" w:rsidP="00B86BE2">
      <w:pPr>
        <w:pStyle w:val="AralkYok"/>
        <w:jc w:val="both"/>
        <w:rPr>
          <w:b/>
          <w:i/>
          <w:iCs/>
          <w:szCs w:val="24"/>
          <w:lang w:val="tr-TR"/>
        </w:rPr>
      </w:pPr>
    </w:p>
    <w:p w:rsidR="0032170A" w:rsidRDefault="0032170A" w:rsidP="00B86BE2">
      <w:pPr>
        <w:pStyle w:val="AralkYok"/>
        <w:jc w:val="both"/>
        <w:rPr>
          <w:b/>
          <w:i/>
          <w:iCs/>
          <w:szCs w:val="24"/>
          <w:lang w:val="tr-TR"/>
        </w:rPr>
      </w:pPr>
    </w:p>
    <w:p w:rsidR="0032170A" w:rsidRDefault="0032170A" w:rsidP="00B86BE2">
      <w:pPr>
        <w:pStyle w:val="AralkYok"/>
        <w:jc w:val="both"/>
        <w:rPr>
          <w:b/>
          <w:i/>
          <w:iCs/>
          <w:szCs w:val="24"/>
          <w:lang w:val="tr-TR"/>
        </w:rPr>
      </w:pPr>
    </w:p>
    <w:p w:rsidR="00895768" w:rsidRDefault="00895768" w:rsidP="00B86BE2">
      <w:pPr>
        <w:pStyle w:val="AralkYok"/>
        <w:jc w:val="both"/>
        <w:rPr>
          <w:b/>
          <w:i/>
          <w:iCs/>
          <w:szCs w:val="24"/>
          <w:lang w:val="tr-TR"/>
        </w:rPr>
      </w:pPr>
    </w:p>
    <w:p w:rsidR="0032170A" w:rsidRDefault="0032170A" w:rsidP="00B86BE2">
      <w:pPr>
        <w:pStyle w:val="AralkYok"/>
        <w:jc w:val="both"/>
        <w:rPr>
          <w:b/>
          <w:i/>
          <w:iCs/>
          <w:szCs w:val="24"/>
          <w:lang w:val="tr-TR"/>
        </w:rPr>
      </w:pPr>
    </w:p>
    <w:p w:rsidR="0032170A" w:rsidRPr="00E16D97" w:rsidRDefault="0032170A" w:rsidP="00B86BE2">
      <w:pPr>
        <w:pStyle w:val="AralkYok"/>
        <w:jc w:val="both"/>
        <w:rPr>
          <w:b/>
          <w:i/>
          <w:iCs/>
          <w:szCs w:val="24"/>
          <w:lang w:val="tr-TR"/>
        </w:rPr>
      </w:pPr>
    </w:p>
    <w:p w:rsidR="00A56663" w:rsidRPr="00E16D97" w:rsidRDefault="00786DFF" w:rsidP="00B86BE2">
      <w:pPr>
        <w:pStyle w:val="AralkYok"/>
        <w:jc w:val="both"/>
        <w:rPr>
          <w:b/>
          <w:i/>
          <w:iCs/>
          <w:szCs w:val="24"/>
          <w:lang w:val="tr-TR"/>
        </w:rPr>
      </w:pPr>
      <w:r w:rsidRPr="00E16D97">
        <w:rPr>
          <w:b/>
          <w:i/>
          <w:iCs/>
          <w:szCs w:val="24"/>
          <w:lang w:val="tr-TR"/>
        </w:rPr>
        <w:lastRenderedPageBreak/>
        <w:t xml:space="preserve">2- </w:t>
      </w:r>
      <w:r w:rsidR="00155049">
        <w:rPr>
          <w:b/>
          <w:i/>
          <w:iCs/>
          <w:szCs w:val="24"/>
          <w:lang w:val="tr-TR"/>
        </w:rPr>
        <w:t>Yönetim</w:t>
      </w:r>
      <w:r w:rsidRPr="00E16D97">
        <w:rPr>
          <w:b/>
          <w:i/>
          <w:iCs/>
          <w:szCs w:val="24"/>
          <w:lang w:val="tr-TR"/>
        </w:rPr>
        <w:t xml:space="preserve"> Yapısı</w:t>
      </w:r>
      <w:r w:rsidR="007E401D" w:rsidRPr="00E16D97">
        <w:rPr>
          <w:b/>
          <w:i/>
          <w:iCs/>
          <w:szCs w:val="24"/>
          <w:lang w:val="tr-TR"/>
        </w:rPr>
        <w:t>:</w:t>
      </w:r>
      <w:r w:rsidR="00A56663" w:rsidRPr="00E16D97">
        <w:rPr>
          <w:b/>
          <w:i/>
          <w:iCs/>
          <w:szCs w:val="24"/>
          <w:lang w:val="tr-TR"/>
        </w:rPr>
        <w:t xml:space="preserve">                                                                                                                       </w:t>
      </w:r>
    </w:p>
    <w:p w:rsidR="00A56663" w:rsidRPr="00E16D97" w:rsidRDefault="00A52134" w:rsidP="00B86BE2">
      <w:pPr>
        <w:pStyle w:val="AralkYok"/>
        <w:jc w:val="both"/>
        <w:rPr>
          <w:b/>
          <w:i/>
          <w:iCs/>
          <w:szCs w:val="24"/>
          <w:lang w:val="tr-TR"/>
        </w:rPr>
      </w:pPr>
      <w:r w:rsidRPr="00E16D97">
        <w:rPr>
          <w:szCs w:val="24"/>
          <w:lang w:val="tr-TR"/>
        </w:rPr>
        <w:t xml:space="preserve">Fakültemiz yönetim örgütünün başında </w:t>
      </w:r>
      <w:r w:rsidR="00F54A0C" w:rsidRPr="00E16D97">
        <w:rPr>
          <w:szCs w:val="24"/>
          <w:lang w:val="tr-TR"/>
        </w:rPr>
        <w:t>Dekan, Dekan</w:t>
      </w:r>
      <w:r w:rsidRPr="00E16D97">
        <w:rPr>
          <w:szCs w:val="24"/>
          <w:lang w:val="tr-TR"/>
        </w:rPr>
        <w:t>a</w:t>
      </w:r>
      <w:r w:rsidR="00F54A0C" w:rsidRPr="00E16D97">
        <w:rPr>
          <w:szCs w:val="24"/>
          <w:lang w:val="tr-TR"/>
        </w:rPr>
        <w:t xml:space="preserve"> bağlı olarak </w:t>
      </w:r>
      <w:r w:rsidR="005577AC">
        <w:rPr>
          <w:szCs w:val="24"/>
          <w:lang w:val="tr-TR"/>
        </w:rPr>
        <w:t>iki</w:t>
      </w:r>
      <w:r w:rsidRPr="00E16D97">
        <w:rPr>
          <w:szCs w:val="24"/>
          <w:lang w:val="tr-TR"/>
        </w:rPr>
        <w:t xml:space="preserve"> Dekan Yardımcısı ile bir Fakülte Sekreteri; Fakülte S</w:t>
      </w:r>
      <w:r w:rsidR="006252D3" w:rsidRPr="00E16D97">
        <w:rPr>
          <w:szCs w:val="24"/>
          <w:lang w:val="tr-TR"/>
        </w:rPr>
        <w:t xml:space="preserve">ekreterine bağlı olarak </w:t>
      </w:r>
      <w:r w:rsidR="00652FFB" w:rsidRPr="00E16D97">
        <w:rPr>
          <w:szCs w:val="24"/>
          <w:lang w:val="tr-TR"/>
        </w:rPr>
        <w:t>4</w:t>
      </w:r>
      <w:r w:rsidR="006252D3" w:rsidRPr="00E16D97">
        <w:rPr>
          <w:szCs w:val="24"/>
          <w:lang w:val="tr-TR"/>
        </w:rPr>
        <w:t xml:space="preserve"> memur ve </w:t>
      </w:r>
      <w:r w:rsidR="00895768">
        <w:rPr>
          <w:szCs w:val="24"/>
          <w:lang w:val="tr-TR"/>
        </w:rPr>
        <w:t>2</w:t>
      </w:r>
      <w:r w:rsidRPr="00E16D97">
        <w:rPr>
          <w:szCs w:val="24"/>
          <w:lang w:val="tr-TR"/>
        </w:rPr>
        <w:t xml:space="preserve"> yardımcı hizme</w:t>
      </w:r>
      <w:r w:rsidR="00F54A0C" w:rsidRPr="00E16D97">
        <w:rPr>
          <w:szCs w:val="24"/>
          <w:lang w:val="tr-TR"/>
        </w:rPr>
        <w:t xml:space="preserve">tli </w:t>
      </w:r>
      <w:r w:rsidR="00895768">
        <w:rPr>
          <w:szCs w:val="24"/>
          <w:lang w:val="tr-TR"/>
        </w:rPr>
        <w:t xml:space="preserve">(sürekli işçi) </w:t>
      </w:r>
      <w:r w:rsidR="00F54A0C" w:rsidRPr="00E16D97">
        <w:rPr>
          <w:szCs w:val="24"/>
          <w:lang w:val="tr-TR"/>
        </w:rPr>
        <w:t>bulunmaktadır. Ayrıca Dekan</w:t>
      </w:r>
      <w:r w:rsidRPr="00E16D97">
        <w:rPr>
          <w:szCs w:val="24"/>
          <w:lang w:val="tr-TR"/>
        </w:rPr>
        <w:t>a bağlı o</w:t>
      </w:r>
      <w:r w:rsidR="00F54A0C" w:rsidRPr="00E16D97">
        <w:rPr>
          <w:szCs w:val="24"/>
          <w:lang w:val="tr-TR"/>
        </w:rPr>
        <w:t>larak f</w:t>
      </w:r>
      <w:r w:rsidRPr="00E16D97">
        <w:rPr>
          <w:szCs w:val="24"/>
          <w:lang w:val="tr-TR"/>
        </w:rPr>
        <w:t>akültede mevcut olan bölümler bulunmaktadır.</w:t>
      </w:r>
      <w:r w:rsidR="00A56663" w:rsidRPr="00E16D97">
        <w:rPr>
          <w:b/>
          <w:i/>
          <w:iCs/>
          <w:szCs w:val="24"/>
          <w:lang w:val="tr-TR"/>
        </w:rPr>
        <w:t xml:space="preserve">                                                                                                                              </w:t>
      </w:r>
    </w:p>
    <w:p w:rsidR="00A52134" w:rsidRPr="00E16D97" w:rsidRDefault="0017192A" w:rsidP="00B86BE2">
      <w:pPr>
        <w:pStyle w:val="AralkYok"/>
        <w:jc w:val="both"/>
        <w:rPr>
          <w:b/>
          <w:i/>
          <w:iCs/>
          <w:szCs w:val="24"/>
          <w:lang w:val="tr-TR"/>
        </w:rPr>
      </w:pPr>
      <w:bookmarkStart w:id="8" w:name="_GoBack"/>
      <w:r>
        <w:rPr>
          <w:szCs w:val="24"/>
          <w:lang w:val="tr-TR"/>
        </w:rPr>
        <w:pict>
          <v:group id="_x0000_s1026" editas="orgchart" style="position:absolute;left:0;text-align:left;margin-left:-27.05pt;margin-top:22.5pt;width:510.1pt;height:597.9pt;z-index:251660288" coordorigin="1021,3784" coordsize="9268,9292">
            <o:lock v:ext="edit" aspectratio="t"/>
            <o:diagram v:ext="edit" dgmstyle="0" dgmscalex="45468" dgmscaley="74999" dgmfontsize="8" constrainbounds="0,0,0,0" autolayout="f">
              <o:relationtable v:ext="edit">
                <o:rel v:ext="edit" idsrc="#_s1050" iddest="#_s1050"/>
                <o:rel v:ext="edit" idsrc="#_s1052" iddest="#_s1050" idcntr="#_s1048"/>
                <o:rel v:ext="edit" idsrc="#_s1053" iddest="#_s1050" idcntr="#_s1047"/>
                <o:rel v:ext="edit" idsrc="#_s1051" iddest="#_s1050" idcntr="#_s1049"/>
                <o:rel v:ext="edit" idsrc="#_s1065" iddest="#_s1053" idcntr="#_s1035"/>
                <o:rel v:ext="edit" idsrc="#_s1066" iddest="#_s1053" idcntr="#_s1034"/>
                <o:rel v:ext="edit" idsrc="#_s1071" iddest="#_s1053" idcntr="#_s1029"/>
                <o:rel v:ext="edit" idsrc="#_s1073" iddest="#_s1053" idcntr="#_s1028"/>
                <o:rel v:ext="edit" idsrc="#_s1059" iddest="#_s1051" idcntr="#_s1128"/>
                <o:rel v:ext="edit" idsrc="#_s1055" iddest="#_s1051" idcntr="#_s1045"/>
                <o:rel v:ext="edit" idsrc="#_s1058" iddest="#_s1051" idcntr="#_s1042"/>
                <o:rel v:ext="edit" idsrc="#_s1056" iddest="#_s1051" idcntr="#_s1044"/>
                <o:rel v:ext="edit" idsrc="#_s1057" iddest="#_s1051" idcntr="#_s1043"/>
                <o:rel v:ext="edit" idsrc="#_s1135" iddest="#_s1055" idcntr="#_s1136"/>
                <o:rel v:ext="edit" idsrc="#_s1068" iddest="#_s1055" idcntr="#_s1032"/>
                <o:rel v:ext="edit" idsrc="#_s1069" iddest="#_s1055" idcntr="#_s1031"/>
                <o:rel v:ext="edit" idsrc="#_s1062" iddest="#_s1058" idcntr="#_s1038"/>
                <o:rel v:ext="edit" idsrc="#_s1070" iddest="#_s1058" idcntr="#_s1030"/>
                <o:rel v:ext="edit" idsrc="#_s1063" iddest="#_s1056" idcntr="#_s1037"/>
                <o:rel v:ext="edit" idsrc="#_s1064" iddest="#_s1057" idcntr="#_s103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21;top:3784;width:9268;height:9292" o:preferrelative="f">
              <v:fill o:detectmouseclick="t"/>
              <v:path o:extrusionok="t" o:connecttype="none"/>
              <o:lock v:ext="edit" text="t"/>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87" o:spid="_x0000_s1142" type="#_x0000_t35" style="position:absolute;left:2260;top:8958;width:1915;height:2261;rotation:90;flip:x y" o:connectortype="elbow" adj="-10758,-118,23173" strokeweight="2.25pt"/>
            <v:shapetype id="_x0000_t32" coordsize="21600,21600" o:spt="32" o:oned="t" path="m,l21600,21600e" filled="f">
              <v:path arrowok="t" fillok="f" o:connecttype="none"/>
              <o:lock v:ext="edit" shapetype="t"/>
            </v:shapetype>
            <v:shape id="_s1136" o:spid="_x0000_s1136" type="#_x0000_t32" style="position:absolute;left:2087;top:5667;width:1;height:1;rotation:180" o:connectortype="elbow" adj="-38707200,-1,-38707200" strokeweight="2.25pt"/>
            <v:shape id="_s1128" o:spid="_x0000_s1128" type="#_x0000_t32" style="position:absolute;left:6247;top:8432;width:9;height:1;rotation:180" o:connectortype="elbow" adj="-14165280,-1,-14165280" strokeweight="2.25pt"/>
            <v:shapetype id="_x0000_t33" coordsize="21600,21600" o:spt="33" o:oned="t" path="m,l21600,r,21600e" filled="f">
              <v:stroke joinstyle="miter"/>
              <v:path arrowok="t" fillok="f" o:connecttype="none"/>
              <o:lock v:ext="edit" shapetype="t"/>
            </v:shapetype>
            <v:shape id="_s1028" o:spid="_x0000_s1028" type="#_x0000_t33" style="position:absolute;left:7455;top:5667;width:299;height:2872;rotation:180" o:connectortype="elbow" adj="-585394,-48949,-585394" strokeweight="2.25pt"/>
            <v:shape id="_s1029" o:spid="_x0000_s1029" type="#_x0000_t33" style="position:absolute;left:7455;top:5667;width:299;height:2036;rotation:180" o:connectortype="elbow" adj="-585394,-60173,-585394" strokeweight="2.25pt"/>
            <v:shape id="_s1030" o:spid="_x0000_s1030" type="#_x0000_t33" style="position:absolute;left:6406;top:10621;width:128;height:1489;flip:y" o:connectortype="elbow" adj="-982631,208021,-982631"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1031" type="#_x0000_t34" style="position:absolute;left:3152;top:10976;width:1588;height:241;rotation:270" o:connectortype="elbow" adj="-1976,-1117760,-40578" strokeweight="2.25pt"/>
            <v:shape id="_s1032" o:spid="_x0000_s1032" type="#_x0000_t34" style="position:absolute;left:4518;top:11054;width:70;height:37;flip:y" o:connectortype="elbow" adj="14953,6426982,-1183015" strokeweight="2.25pt"/>
            <v:shape id="_s1034" o:spid="_x0000_s1034" type="#_x0000_t33" style="position:absolute;left:7435;top:6488;width:230;height:1215;rotation:180" o:connectortype="elbow" adj="-755464,-86253,-755464" strokeweight="2.25pt"/>
            <v:shape id="_s1035" o:spid="_x0000_s1035" type="#_x0000_t33" style="position:absolute;left:7455;top:5667;width:230;height:399;rotation:180" o:connectortype="elbow" adj="-752444,-218229,-752444" strokeweight="2.25pt"/>
            <v:shape id="_s1036" o:spid="_x0000_s1036" type="#_x0000_t34" style="position:absolute;left:8964;top:9860;width:1292;height:1;rotation:270" o:connectortype="elbow" adj="2556,-266803200,-146215" strokeweight="2.25pt"/>
            <v:shape id="_s1037" o:spid="_x0000_s1037" type="#_x0000_t34" style="position:absolute;left:7905;top:10971;width:1512;height:1030;rotation:270;flip:x" o:connectortype="elbow" adj="2184,270592,-119091" strokeweight="2.25pt"/>
            <v:shape id="_s1038" o:spid="_x0000_s1038" type="#_x0000_t33" style="position:absolute;left:6406;top:10621;width:128;height:601;flip:y" o:connectortype="elbow" adj="-982631,483466,-982631" strokeweight="2.25pt"/>
            <v:shape id="_s1042" o:spid="_x0000_s1042" type="#_x0000_t34" style="position:absolute;left:5455;top:8754;width:1586;height:1;rotation:270" o:connectortype="elbow" adj="2036,-200556000,-78450" strokeweight="2.25pt"/>
            <v:shape id="_s1043" o:spid="_x0000_s1043" type="#_x0000_t34" style="position:absolute;left:7140;top:6851;width:1585;height:3353;rotation:270;flip:x" o:connectortype="elbow" adj="2453,75867,-126806" strokeweight="2.25pt"/>
            <v:shape id="_s1044" o:spid="_x0000_s1044" type="#_x0000_t34" style="position:absolute;left:6376;top:7834;width:1585;height:1841;rotation:270;flip:x" o:connectortype="elbow" adj="5342,138177,-106201" strokeweight="2.25pt"/>
            <v:shape id="_s1045" o:spid="_x0000_s1045" type="#_x0000_t34" style="position:absolute;left:4456;top:7783;width:1585;height:1946;rotation:270" o:connectortype="elbow" adj="5559,-111625,-50717" strokeweight="2.25pt"/>
            <v:shape id="_s1047" o:spid="_x0000_s1047" type="#_x0000_t33" style="position:absolute;left:6256;top:4251;width:468;height:822;rotation:180" o:connectortype="elbow" adj="-292682,-197847,-292682" strokeweight="2.25pt"/>
            <v:shape id="_s1048" o:spid="_x0000_s1048" type="#_x0000_t33" style="position:absolute;left:5728;top:4622;width:528;height:451;flip:y" o:connectortype="elbow" adj="-228870,349767,-228870" strokeweight="2.25pt"/>
            <v:shape id="_s1049" o:spid="_x0000_s1049" type="#_x0000_t34" style="position:absolute;left:4575;top:6055;width:3073;height:288;rotation:270" o:connectortype="elbow" adj="1266,-754125,-19371" strokeweight="2.25pt"/>
            <v:roundrect id="_s1050" o:spid="_x0000_s1050" style="position:absolute;left:4691;top:3784;width:2555;height:676;v-text-anchor:middle" arcsize="10923f" o:dgmlayout="0" o:dgmnodekind="1" fillcolor="#bbe0e3">
              <v:textbox style="mso-next-textbox:#_s1050" inset="0,0,0,0">
                <w:txbxContent>
                  <w:p w:rsidR="00B303A9" w:rsidRPr="009E36F1" w:rsidRDefault="00B303A9" w:rsidP="002B5EA9">
                    <w:pPr>
                      <w:jc w:val="center"/>
                      <w:rPr>
                        <w:b/>
                        <w:sz w:val="18"/>
                        <w:szCs w:val="18"/>
                        <w:lang w:val="tr-TR"/>
                      </w:rPr>
                    </w:pPr>
                    <w:r w:rsidRPr="009E36F1">
                      <w:rPr>
                        <w:b/>
                        <w:sz w:val="18"/>
                        <w:szCs w:val="18"/>
                        <w:lang w:val="tr-TR"/>
                      </w:rPr>
                      <w:t xml:space="preserve">Dekan </w:t>
                    </w:r>
                  </w:p>
                  <w:p w:rsidR="00B303A9" w:rsidRPr="009E36F1" w:rsidRDefault="00B303A9" w:rsidP="002B5EA9">
                    <w:pPr>
                      <w:jc w:val="center"/>
                      <w:rPr>
                        <w:b/>
                        <w:sz w:val="18"/>
                        <w:szCs w:val="18"/>
                        <w:lang w:val="tr-TR"/>
                      </w:rPr>
                    </w:pPr>
                    <w:r w:rsidRPr="009E36F1">
                      <w:rPr>
                        <w:b/>
                        <w:sz w:val="18"/>
                        <w:szCs w:val="18"/>
                        <w:lang w:val="tr-TR"/>
                      </w:rPr>
                      <w:t xml:space="preserve">Prof. Dr. </w:t>
                    </w:r>
                    <w:r>
                      <w:rPr>
                        <w:b/>
                        <w:sz w:val="18"/>
                        <w:szCs w:val="18"/>
                        <w:lang w:val="tr-TR"/>
                      </w:rPr>
                      <w:t>İ. Halil SEYREK</w:t>
                    </w:r>
                  </w:p>
                </w:txbxContent>
              </v:textbox>
            </v:roundrect>
            <v:roundrect id="_s1051" o:spid="_x0000_s1051" style="position:absolute;left:5567;top:7149;width:1361;height:813;v-text-anchor:middle" arcsize="18137f" o:dgmlayout="0" o:dgmnodekind="0" fillcolor="#bbe0e3">
              <v:textbox style="mso-next-textbox:#_s1051" inset="0,0,0,0">
                <w:txbxContent>
                  <w:p w:rsidR="00B303A9" w:rsidRPr="009E36F1" w:rsidRDefault="00B303A9" w:rsidP="002B5EA9">
                    <w:pPr>
                      <w:jc w:val="center"/>
                      <w:rPr>
                        <w:b/>
                        <w:sz w:val="23"/>
                        <w:szCs w:val="18"/>
                        <w:lang w:val="tr-TR"/>
                      </w:rPr>
                    </w:pPr>
                    <w:r w:rsidRPr="009E36F1">
                      <w:rPr>
                        <w:b/>
                        <w:sz w:val="23"/>
                        <w:szCs w:val="18"/>
                        <w:lang w:val="tr-TR"/>
                      </w:rPr>
                      <w:t>Bölümler</w:t>
                    </w:r>
                  </w:p>
                </w:txbxContent>
              </v:textbox>
            </v:roundrect>
            <v:roundrect id="_s1052" o:spid="_x0000_s1052" style="position:absolute;left:1781;top:4895;width:4237;height:772;v-text-anchor:middle" arcsize="12397f" o:dgmlayout="0" o:dgmnodekind="2" fillcolor="#bbe0e3">
              <v:textbox style="mso-next-textbox:#_s1052" inset="0,0,0,0">
                <w:txbxContent>
                  <w:p w:rsidR="00B303A9" w:rsidRDefault="00B303A9" w:rsidP="002B5EA9">
                    <w:pPr>
                      <w:jc w:val="center"/>
                      <w:rPr>
                        <w:b/>
                        <w:sz w:val="18"/>
                        <w:szCs w:val="18"/>
                        <w:lang w:val="tr-TR"/>
                      </w:rPr>
                    </w:pPr>
                    <w:r w:rsidRPr="009E36F1">
                      <w:rPr>
                        <w:b/>
                        <w:sz w:val="18"/>
                        <w:szCs w:val="18"/>
                        <w:lang w:val="tr-TR"/>
                      </w:rPr>
                      <w:t>Dekan</w:t>
                    </w:r>
                    <w:r>
                      <w:rPr>
                        <w:b/>
                        <w:sz w:val="18"/>
                        <w:szCs w:val="18"/>
                        <w:lang w:val="tr-TR"/>
                      </w:rPr>
                      <w:t xml:space="preserve"> </w:t>
                    </w:r>
                    <w:r w:rsidRPr="009E36F1">
                      <w:rPr>
                        <w:b/>
                        <w:sz w:val="18"/>
                        <w:szCs w:val="18"/>
                        <w:lang w:val="tr-TR"/>
                      </w:rPr>
                      <w:t>Yardımcı</w:t>
                    </w:r>
                    <w:r>
                      <w:rPr>
                        <w:b/>
                        <w:sz w:val="18"/>
                        <w:szCs w:val="18"/>
                        <w:lang w:val="tr-TR"/>
                      </w:rPr>
                      <w:t>ları</w:t>
                    </w:r>
                  </w:p>
                  <w:p w:rsidR="00B303A9" w:rsidRPr="009E36F1" w:rsidRDefault="00B303A9" w:rsidP="002B5EA9">
                    <w:pPr>
                      <w:jc w:val="center"/>
                      <w:rPr>
                        <w:b/>
                        <w:sz w:val="18"/>
                        <w:szCs w:val="18"/>
                        <w:lang w:val="tr-TR"/>
                      </w:rPr>
                    </w:pPr>
                  </w:p>
                  <w:p w:rsidR="00B303A9" w:rsidRDefault="00B303A9" w:rsidP="002B5EA9">
                    <w:pPr>
                      <w:rPr>
                        <w:b/>
                        <w:sz w:val="18"/>
                        <w:szCs w:val="18"/>
                        <w:lang w:val="tr-TR"/>
                      </w:rPr>
                    </w:pPr>
                    <w:r>
                      <w:rPr>
                        <w:b/>
                        <w:sz w:val="18"/>
                        <w:szCs w:val="18"/>
                        <w:lang w:val="tr-TR"/>
                      </w:rPr>
                      <w:t xml:space="preserve"> </w:t>
                    </w:r>
                    <w:r w:rsidRPr="009E36F1">
                      <w:rPr>
                        <w:b/>
                        <w:sz w:val="18"/>
                        <w:szCs w:val="18"/>
                        <w:lang w:val="tr-TR"/>
                      </w:rPr>
                      <w:t xml:space="preserve"> Dr. </w:t>
                    </w:r>
                    <w:r>
                      <w:rPr>
                        <w:b/>
                        <w:sz w:val="18"/>
                        <w:szCs w:val="18"/>
                        <w:lang w:val="tr-TR"/>
                      </w:rPr>
                      <w:t>Öğr. Üyesi                                            Dr. Öğr. Üyesi</w:t>
                    </w:r>
                  </w:p>
                  <w:p w:rsidR="00B303A9" w:rsidRPr="009E36F1" w:rsidRDefault="00B303A9" w:rsidP="002B5EA9">
                    <w:pPr>
                      <w:rPr>
                        <w:b/>
                        <w:sz w:val="18"/>
                        <w:szCs w:val="18"/>
                        <w:lang w:val="tr-TR"/>
                      </w:rPr>
                    </w:pPr>
                    <w:r>
                      <w:rPr>
                        <w:b/>
                        <w:sz w:val="18"/>
                        <w:szCs w:val="18"/>
                        <w:lang w:val="tr-TR"/>
                      </w:rPr>
                      <w:t xml:space="preserve">  Faruk BARTAN                                        Bengü HIRLAK</w:t>
                    </w:r>
                  </w:p>
                  <w:p w:rsidR="00B303A9" w:rsidRPr="009E36F1" w:rsidRDefault="00B303A9" w:rsidP="002B5EA9">
                    <w:pPr>
                      <w:rPr>
                        <w:sz w:val="18"/>
                        <w:szCs w:val="18"/>
                        <w:lang w:val="tr-TR"/>
                      </w:rPr>
                    </w:pPr>
                  </w:p>
                  <w:p w:rsidR="00B303A9" w:rsidRPr="009E36F1" w:rsidRDefault="00B303A9" w:rsidP="002B5EA9">
                    <w:pPr>
                      <w:rPr>
                        <w:sz w:val="18"/>
                        <w:szCs w:val="18"/>
                        <w:lang w:val="tr-TR"/>
                      </w:rPr>
                    </w:pPr>
                  </w:p>
                  <w:p w:rsidR="00B303A9" w:rsidRPr="009E36F1" w:rsidRDefault="00B303A9" w:rsidP="002B5EA9">
                    <w:pPr>
                      <w:rPr>
                        <w:sz w:val="18"/>
                        <w:szCs w:val="18"/>
                        <w:lang w:val="tr-TR"/>
                      </w:rPr>
                    </w:pPr>
                  </w:p>
                  <w:p w:rsidR="00B303A9" w:rsidRPr="009E36F1" w:rsidRDefault="00B303A9" w:rsidP="002B5EA9">
                    <w:pPr>
                      <w:jc w:val="center"/>
                      <w:rPr>
                        <w:sz w:val="21"/>
                        <w:szCs w:val="18"/>
                        <w:lang w:val="tr-TR"/>
                      </w:rPr>
                    </w:pPr>
                  </w:p>
                </w:txbxContent>
              </v:textbox>
            </v:roundrect>
            <v:roundrect id="_s1053" o:spid="_x0000_s1053" style="position:absolute;left:6406;top:4895;width:2097;height:772;v-text-anchor:middle" arcsize="10923f" o:dgmlayout="2" o:dgmnodekind="2" o:dgmlayoutmru="2" fillcolor="#bbe0e3">
              <v:textbox style="mso-next-textbox:#_s1053" inset="0,0,0,0">
                <w:txbxContent>
                  <w:p w:rsidR="00B303A9" w:rsidRPr="009E36F1" w:rsidRDefault="00B303A9" w:rsidP="002B5EA9">
                    <w:pPr>
                      <w:jc w:val="center"/>
                      <w:rPr>
                        <w:b/>
                        <w:sz w:val="18"/>
                        <w:szCs w:val="18"/>
                        <w:lang w:val="tr-TR"/>
                      </w:rPr>
                    </w:pPr>
                    <w:r w:rsidRPr="009E36F1">
                      <w:rPr>
                        <w:b/>
                        <w:sz w:val="18"/>
                        <w:szCs w:val="18"/>
                        <w:lang w:val="tr-TR"/>
                      </w:rPr>
                      <w:t>Fakülte Sekreteri</w:t>
                    </w:r>
                  </w:p>
                  <w:p w:rsidR="00B303A9" w:rsidRPr="009E36F1" w:rsidRDefault="00B303A9" w:rsidP="002B5EA9">
                    <w:pPr>
                      <w:jc w:val="center"/>
                      <w:rPr>
                        <w:b/>
                        <w:sz w:val="18"/>
                        <w:szCs w:val="18"/>
                        <w:lang w:val="tr-TR"/>
                      </w:rPr>
                    </w:pPr>
                    <w:r>
                      <w:rPr>
                        <w:b/>
                        <w:sz w:val="18"/>
                        <w:szCs w:val="18"/>
                        <w:lang w:val="tr-TR"/>
                      </w:rPr>
                      <w:t>Ahmet AĞDALYAN</w:t>
                    </w:r>
                  </w:p>
                </w:txbxContent>
              </v:textbox>
            </v:roundrect>
            <v:roundrect id="_s1055" o:spid="_x0000_s1055" style="position:absolute;left:3487;top:9547;width:1630;height:866;v-text-anchor:middle" arcsize="5376f" o:dgmlayout="3" o:dgmnodekind="0" o:dgmlayoutmru="3" fillcolor="#bbe0e3">
              <v:textbox style="mso-next-textbox:#_s1055" inset="0,0,0,0">
                <w:txbxContent>
                  <w:p w:rsidR="00B303A9" w:rsidRPr="009E36F1" w:rsidRDefault="00B303A9" w:rsidP="002B5EA9">
                    <w:pPr>
                      <w:jc w:val="center"/>
                      <w:rPr>
                        <w:b/>
                        <w:sz w:val="18"/>
                        <w:szCs w:val="18"/>
                        <w:lang w:val="tr-TR"/>
                      </w:rPr>
                    </w:pPr>
                    <w:r w:rsidRPr="009E36F1">
                      <w:rPr>
                        <w:b/>
                        <w:sz w:val="18"/>
                        <w:szCs w:val="18"/>
                        <w:lang w:val="tr-TR"/>
                      </w:rPr>
                      <w:t>İşletme Bölüm Başkanlığı</w:t>
                    </w:r>
                  </w:p>
                  <w:p w:rsidR="00B303A9" w:rsidRPr="009E36F1" w:rsidRDefault="00B303A9" w:rsidP="002B5EA9">
                    <w:pPr>
                      <w:jc w:val="center"/>
                      <w:rPr>
                        <w:sz w:val="18"/>
                        <w:szCs w:val="18"/>
                        <w:lang w:val="tr-TR"/>
                      </w:rPr>
                    </w:pPr>
                    <w:r>
                      <w:rPr>
                        <w:sz w:val="18"/>
                        <w:szCs w:val="18"/>
                        <w:lang w:val="tr-TR"/>
                      </w:rPr>
                      <w:t>Doç.</w:t>
                    </w:r>
                    <w:r w:rsidRPr="009E36F1">
                      <w:rPr>
                        <w:sz w:val="18"/>
                        <w:szCs w:val="18"/>
                        <w:lang w:val="tr-TR"/>
                      </w:rPr>
                      <w:t xml:space="preserve"> Dr.</w:t>
                    </w:r>
                  </w:p>
                  <w:p w:rsidR="00B303A9" w:rsidRPr="009E36F1" w:rsidRDefault="00B303A9" w:rsidP="002B5EA9">
                    <w:pPr>
                      <w:jc w:val="center"/>
                      <w:rPr>
                        <w:sz w:val="18"/>
                        <w:szCs w:val="18"/>
                        <w:lang w:val="tr-TR"/>
                      </w:rPr>
                    </w:pPr>
                    <w:r w:rsidRPr="009E36F1">
                      <w:rPr>
                        <w:sz w:val="18"/>
                        <w:szCs w:val="18"/>
                        <w:lang w:val="tr-TR"/>
                      </w:rPr>
                      <w:t>Cuma ERCAN</w:t>
                    </w:r>
                  </w:p>
                </w:txbxContent>
              </v:textbox>
            </v:roundrect>
            <v:roundrect id="_s1056" o:spid="_x0000_s1056" style="position:absolute;left:7333;top:9547;width:1512;height:960;v-text-anchor:middle" arcsize="10923f" o:dgmlayout="0" o:dgmnodekind="0" o:dgmlayoutmru="0" fillcolor="#bbe0e3">
              <v:textbox style="mso-next-textbox:#_s1056" inset="0,0,0,0">
                <w:txbxContent>
                  <w:p w:rsidR="00B303A9" w:rsidRPr="009E36F1" w:rsidRDefault="00B303A9" w:rsidP="002B5EA9">
                    <w:pPr>
                      <w:jc w:val="center"/>
                      <w:rPr>
                        <w:b/>
                        <w:sz w:val="18"/>
                        <w:szCs w:val="18"/>
                        <w:lang w:val="tr-TR"/>
                      </w:rPr>
                    </w:pPr>
                    <w:r w:rsidRPr="009E36F1">
                      <w:rPr>
                        <w:b/>
                        <w:sz w:val="18"/>
                        <w:szCs w:val="18"/>
                        <w:lang w:val="tr-TR"/>
                      </w:rPr>
                      <w:t xml:space="preserve">Uluslararası Tic. ve Lojistik Bölümü </w:t>
                    </w:r>
                  </w:p>
                  <w:p w:rsidR="00B303A9" w:rsidRPr="009E36F1" w:rsidRDefault="00B303A9" w:rsidP="002B5EA9">
                    <w:pPr>
                      <w:jc w:val="center"/>
                      <w:rPr>
                        <w:sz w:val="18"/>
                        <w:szCs w:val="18"/>
                        <w:lang w:val="tr-TR"/>
                      </w:rPr>
                    </w:pPr>
                    <w:r w:rsidRPr="009E36F1">
                      <w:rPr>
                        <w:b/>
                        <w:sz w:val="18"/>
                        <w:szCs w:val="18"/>
                        <w:lang w:val="tr-TR"/>
                      </w:rPr>
                      <w:t>Başkanlığı</w:t>
                    </w:r>
                  </w:p>
                  <w:p w:rsidR="00B303A9" w:rsidRDefault="00B303A9" w:rsidP="002B5EA9">
                    <w:pPr>
                      <w:jc w:val="center"/>
                      <w:rPr>
                        <w:sz w:val="18"/>
                        <w:szCs w:val="18"/>
                        <w:lang w:val="tr-TR"/>
                      </w:rPr>
                    </w:pPr>
                    <w:r>
                      <w:rPr>
                        <w:sz w:val="18"/>
                        <w:szCs w:val="18"/>
                        <w:lang w:val="tr-TR"/>
                      </w:rPr>
                      <w:t xml:space="preserve">Prof. Dr. </w:t>
                    </w:r>
                  </w:p>
                  <w:p w:rsidR="00B303A9" w:rsidRPr="009E36F1" w:rsidRDefault="00B303A9" w:rsidP="002B5EA9">
                    <w:pPr>
                      <w:jc w:val="center"/>
                      <w:rPr>
                        <w:sz w:val="18"/>
                        <w:szCs w:val="18"/>
                        <w:lang w:val="tr-TR"/>
                      </w:rPr>
                    </w:pPr>
                    <w:r>
                      <w:rPr>
                        <w:sz w:val="18"/>
                        <w:szCs w:val="18"/>
                        <w:lang w:val="tr-TR"/>
                      </w:rPr>
                      <w:t>Sadrttin PAKSOY</w:t>
                    </w:r>
                  </w:p>
                  <w:p w:rsidR="00B303A9" w:rsidRPr="009E36F1" w:rsidRDefault="00B303A9" w:rsidP="002B5EA9">
                    <w:pPr>
                      <w:jc w:val="center"/>
                      <w:rPr>
                        <w:sz w:val="21"/>
                        <w:szCs w:val="16"/>
                        <w:lang w:val="tr-TR"/>
                      </w:rPr>
                    </w:pPr>
                  </w:p>
                  <w:p w:rsidR="00B303A9" w:rsidRPr="009E36F1" w:rsidRDefault="00B303A9" w:rsidP="002B5EA9">
                    <w:pPr>
                      <w:jc w:val="center"/>
                      <w:rPr>
                        <w:sz w:val="21"/>
                        <w:szCs w:val="16"/>
                        <w:lang w:val="tr-TR"/>
                      </w:rPr>
                    </w:pPr>
                  </w:p>
                </w:txbxContent>
              </v:textbox>
            </v:roundrect>
            <v:roundrect id="_s1057" o:spid="_x0000_s1057" style="position:absolute;left:8920;top:9547;width:1361;height:639;v-text-anchor:middle" arcsize="10923f" o:dgmlayout="0" o:dgmnodekind="0" o:dgmlayoutmru="0" fillcolor="#bbe0e3">
              <v:textbox style="mso-next-textbox:#_s1057" inset="0,0,0,0">
                <w:txbxContent>
                  <w:p w:rsidR="00B303A9" w:rsidRPr="009E36F1" w:rsidRDefault="00B303A9" w:rsidP="002B5EA9">
                    <w:pPr>
                      <w:jc w:val="center"/>
                      <w:rPr>
                        <w:b/>
                        <w:sz w:val="21"/>
                        <w:szCs w:val="18"/>
                        <w:lang w:val="tr-TR"/>
                      </w:rPr>
                    </w:pPr>
                  </w:p>
                </w:txbxContent>
              </v:textbox>
            </v:roundrect>
            <v:roundrect id="_s1058" o:spid="_x0000_s1058" style="position:absolute;left:5388;top:9548;width:1718;height:1073;v-text-anchor:middle" arcsize="10923f" o:dgmlayout="3" o:dgmnodekind="0" o:dgmlayoutmru="3" fillcolor="#bbe0e3">
              <v:textbox style="mso-next-textbox:#_s1058" inset="0,0,0,0">
                <w:txbxContent>
                  <w:p w:rsidR="00B303A9" w:rsidRPr="009E36F1" w:rsidRDefault="00B303A9" w:rsidP="002B5EA9">
                    <w:pPr>
                      <w:jc w:val="center"/>
                      <w:rPr>
                        <w:b/>
                        <w:sz w:val="18"/>
                        <w:szCs w:val="18"/>
                        <w:lang w:val="tr-TR"/>
                      </w:rPr>
                    </w:pPr>
                    <w:r w:rsidRPr="009E36F1">
                      <w:rPr>
                        <w:b/>
                        <w:sz w:val="18"/>
                        <w:szCs w:val="18"/>
                        <w:lang w:val="tr-TR"/>
                      </w:rPr>
                      <w:t>Siyaset Bilimi ve Kamu Yönetimi Bölüm Başkanlığı</w:t>
                    </w:r>
                  </w:p>
                  <w:p w:rsidR="00B303A9" w:rsidRDefault="00B303A9" w:rsidP="002B5EA9">
                    <w:pPr>
                      <w:jc w:val="center"/>
                      <w:rPr>
                        <w:sz w:val="18"/>
                        <w:szCs w:val="18"/>
                        <w:lang w:val="tr-TR"/>
                      </w:rPr>
                    </w:pPr>
                    <w:r w:rsidRPr="009E36F1">
                      <w:rPr>
                        <w:sz w:val="18"/>
                        <w:szCs w:val="18"/>
                        <w:lang w:val="tr-TR"/>
                      </w:rPr>
                      <w:t xml:space="preserve">Dr. </w:t>
                    </w:r>
                    <w:r>
                      <w:rPr>
                        <w:sz w:val="18"/>
                        <w:szCs w:val="18"/>
                        <w:lang w:val="tr-TR"/>
                      </w:rPr>
                      <w:t>Öğr. Üyesi</w:t>
                    </w:r>
                  </w:p>
                  <w:p w:rsidR="00B303A9" w:rsidRPr="009E36F1" w:rsidRDefault="00B303A9" w:rsidP="002B5EA9">
                    <w:pPr>
                      <w:jc w:val="center"/>
                      <w:rPr>
                        <w:sz w:val="18"/>
                        <w:szCs w:val="18"/>
                        <w:lang w:val="tr-TR"/>
                      </w:rPr>
                    </w:pPr>
                    <w:r>
                      <w:rPr>
                        <w:sz w:val="18"/>
                        <w:szCs w:val="18"/>
                        <w:lang w:val="tr-TR"/>
                      </w:rPr>
                      <w:t xml:space="preserve"> Faruk BARTAN</w:t>
                    </w:r>
                  </w:p>
                </w:txbxContent>
              </v:textbox>
            </v:roundrect>
            <v:roundrect id="_s1059" o:spid="_x0000_s1059" style="position:absolute;left:1030;top:10730;width:1971;height:1120;v-text-anchor:middle" arcsize="10923f" o:dgmlayout="2" o:dgmnodekind="0" fillcolor="#bbe0e3">
              <v:textbox style="mso-next-textbox:#_s1059" inset="0,0,0,0">
                <w:txbxContent>
                  <w:p w:rsidR="00B303A9" w:rsidRDefault="00B303A9" w:rsidP="002B5EA9">
                    <w:pPr>
                      <w:rPr>
                        <w:sz w:val="16"/>
                        <w:szCs w:val="16"/>
                        <w:lang w:val="tr-TR"/>
                      </w:rPr>
                    </w:pPr>
                    <w:r w:rsidRPr="009E36F1">
                      <w:rPr>
                        <w:sz w:val="16"/>
                        <w:szCs w:val="16"/>
                        <w:lang w:val="tr-TR"/>
                      </w:rPr>
                      <w:t>1-</w:t>
                    </w:r>
                    <w:r w:rsidR="00751113">
                      <w:rPr>
                        <w:sz w:val="16"/>
                        <w:szCs w:val="16"/>
                        <w:lang w:val="tr-TR"/>
                      </w:rPr>
                      <w:t xml:space="preserve"> </w:t>
                    </w:r>
                    <w:r>
                      <w:rPr>
                        <w:sz w:val="16"/>
                        <w:szCs w:val="16"/>
                        <w:lang w:val="tr-TR"/>
                      </w:rPr>
                      <w:t>Prof</w:t>
                    </w:r>
                    <w:r w:rsidRPr="009E36F1">
                      <w:rPr>
                        <w:sz w:val="16"/>
                        <w:szCs w:val="16"/>
                        <w:lang w:val="tr-TR"/>
                      </w:rPr>
                      <w:t>. Dr. Sadettin PAKSOY</w:t>
                    </w:r>
                  </w:p>
                  <w:p w:rsidR="00B303A9" w:rsidRDefault="00B303A9" w:rsidP="007218A2">
                    <w:pPr>
                      <w:rPr>
                        <w:sz w:val="14"/>
                        <w:szCs w:val="14"/>
                        <w:lang w:val="tr-TR"/>
                      </w:rPr>
                    </w:pPr>
                    <w:r>
                      <w:rPr>
                        <w:sz w:val="16"/>
                        <w:szCs w:val="16"/>
                        <w:lang w:val="tr-TR"/>
                      </w:rPr>
                      <w:t>2-</w:t>
                    </w:r>
                    <w:r w:rsidRPr="009E36F1">
                      <w:rPr>
                        <w:sz w:val="14"/>
                        <w:szCs w:val="14"/>
                        <w:lang w:val="tr-TR"/>
                      </w:rPr>
                      <w:t xml:space="preserve"> Doç. Dr. S</w:t>
                    </w:r>
                    <w:r>
                      <w:rPr>
                        <w:sz w:val="14"/>
                        <w:szCs w:val="14"/>
                        <w:lang w:val="tr-TR"/>
                      </w:rPr>
                      <w:t xml:space="preserve">umru </w:t>
                    </w:r>
                    <w:r w:rsidRPr="009E36F1">
                      <w:rPr>
                        <w:sz w:val="14"/>
                        <w:szCs w:val="14"/>
                        <w:lang w:val="tr-TR"/>
                      </w:rPr>
                      <w:t>BAKAN</w:t>
                    </w:r>
                  </w:p>
                  <w:p w:rsidR="00B303A9" w:rsidRDefault="00B303A9" w:rsidP="002B5EA9">
                    <w:pPr>
                      <w:rPr>
                        <w:sz w:val="16"/>
                        <w:szCs w:val="16"/>
                        <w:lang w:val="tr-TR"/>
                      </w:rPr>
                    </w:pPr>
                    <w:r>
                      <w:rPr>
                        <w:sz w:val="16"/>
                        <w:szCs w:val="16"/>
                        <w:lang w:val="tr-TR"/>
                      </w:rPr>
                      <w:t>3</w:t>
                    </w:r>
                    <w:r w:rsidRPr="009E36F1">
                      <w:rPr>
                        <w:sz w:val="16"/>
                        <w:szCs w:val="16"/>
                        <w:lang w:val="tr-TR"/>
                      </w:rPr>
                      <w:t>-</w:t>
                    </w:r>
                    <w:r w:rsidRPr="00730C9B">
                      <w:rPr>
                        <w:sz w:val="16"/>
                        <w:szCs w:val="16"/>
                        <w:lang w:val="tr-TR"/>
                      </w:rPr>
                      <w:t xml:space="preserve"> Dr. Öğr. Üyesi</w:t>
                    </w:r>
                    <w:r w:rsidRPr="009E36F1">
                      <w:rPr>
                        <w:sz w:val="16"/>
                        <w:szCs w:val="16"/>
                        <w:lang w:val="tr-TR"/>
                      </w:rPr>
                      <w:t xml:space="preserve"> </w:t>
                    </w:r>
                  </w:p>
                  <w:p w:rsidR="00B303A9" w:rsidRDefault="00B303A9" w:rsidP="002B5EA9">
                    <w:pPr>
                      <w:rPr>
                        <w:sz w:val="16"/>
                        <w:szCs w:val="16"/>
                        <w:lang w:val="tr-TR"/>
                      </w:rPr>
                    </w:pPr>
                    <w:r>
                      <w:rPr>
                        <w:sz w:val="16"/>
                        <w:szCs w:val="16"/>
                        <w:lang w:val="tr-TR"/>
                      </w:rPr>
                      <w:t xml:space="preserve">    </w:t>
                    </w:r>
                    <w:r w:rsidR="00751113">
                      <w:rPr>
                        <w:sz w:val="16"/>
                        <w:szCs w:val="16"/>
                        <w:lang w:val="tr-TR"/>
                      </w:rPr>
                      <w:t xml:space="preserve"> </w:t>
                    </w:r>
                    <w:r>
                      <w:rPr>
                        <w:sz w:val="16"/>
                        <w:szCs w:val="16"/>
                        <w:lang w:val="tr-TR"/>
                      </w:rPr>
                      <w:t>Mustafa ÖZER</w:t>
                    </w:r>
                  </w:p>
                  <w:p w:rsidR="00B303A9" w:rsidRDefault="00B303A9" w:rsidP="002B5EA9">
                    <w:pPr>
                      <w:rPr>
                        <w:sz w:val="16"/>
                        <w:szCs w:val="16"/>
                        <w:lang w:val="tr-TR"/>
                      </w:rPr>
                    </w:pPr>
                    <w:r>
                      <w:rPr>
                        <w:sz w:val="16"/>
                        <w:szCs w:val="16"/>
                        <w:lang w:val="tr-TR"/>
                      </w:rPr>
                      <w:t>4-</w:t>
                    </w:r>
                    <w:r w:rsidRPr="00730C9B">
                      <w:rPr>
                        <w:b/>
                        <w:sz w:val="18"/>
                        <w:szCs w:val="18"/>
                        <w:lang w:val="tr-TR"/>
                      </w:rPr>
                      <w:t xml:space="preserve"> </w:t>
                    </w:r>
                    <w:r w:rsidRPr="00730C9B">
                      <w:rPr>
                        <w:sz w:val="16"/>
                        <w:szCs w:val="16"/>
                        <w:lang w:val="tr-TR"/>
                      </w:rPr>
                      <w:t>Dr. Öğr. Üyesi</w:t>
                    </w:r>
                    <w:r>
                      <w:rPr>
                        <w:sz w:val="16"/>
                        <w:szCs w:val="16"/>
                        <w:lang w:val="tr-TR"/>
                      </w:rPr>
                      <w:t xml:space="preserve"> </w:t>
                    </w:r>
                    <w:r w:rsidRPr="00730C9B">
                      <w:rPr>
                        <w:sz w:val="16"/>
                        <w:szCs w:val="16"/>
                        <w:lang w:val="tr-TR"/>
                      </w:rPr>
                      <w:t>Vahit</w:t>
                    </w:r>
                    <w:r>
                      <w:rPr>
                        <w:sz w:val="16"/>
                        <w:szCs w:val="16"/>
                        <w:lang w:val="tr-TR"/>
                      </w:rPr>
                      <w:t xml:space="preserve"> EREN</w:t>
                    </w:r>
                  </w:p>
                  <w:p w:rsidR="00751113" w:rsidRDefault="00751113" w:rsidP="002B5EA9">
                    <w:pPr>
                      <w:rPr>
                        <w:sz w:val="16"/>
                        <w:szCs w:val="16"/>
                        <w:lang w:val="tr-TR"/>
                      </w:rPr>
                    </w:pPr>
                    <w:r>
                      <w:rPr>
                        <w:sz w:val="16"/>
                        <w:szCs w:val="16"/>
                        <w:lang w:val="tr-TR"/>
                      </w:rPr>
                      <w:t xml:space="preserve">5- Dr. Öğr. Üyesi </w:t>
                    </w:r>
                  </w:p>
                  <w:p w:rsidR="00751113" w:rsidRPr="009E36F1" w:rsidRDefault="00751113" w:rsidP="002B5EA9">
                    <w:pPr>
                      <w:rPr>
                        <w:sz w:val="16"/>
                        <w:szCs w:val="16"/>
                        <w:lang w:val="tr-TR"/>
                      </w:rPr>
                    </w:pPr>
                    <w:r>
                      <w:rPr>
                        <w:sz w:val="16"/>
                        <w:szCs w:val="16"/>
                        <w:lang w:val="tr-TR"/>
                      </w:rPr>
                      <w:t xml:space="preserve">     Bülent ÖZKAN</w:t>
                    </w:r>
                  </w:p>
                  <w:p w:rsidR="00B303A9" w:rsidRPr="009E36F1" w:rsidRDefault="00B303A9" w:rsidP="002B5EA9">
                    <w:pPr>
                      <w:jc w:val="center"/>
                      <w:rPr>
                        <w:sz w:val="16"/>
                        <w:szCs w:val="16"/>
                        <w:lang w:val="tr-TR"/>
                      </w:rPr>
                    </w:pPr>
                  </w:p>
                </w:txbxContent>
              </v:textbox>
            </v:roundrect>
            <v:roundrect id="_s1062" o:spid="_x0000_s1062" style="position:absolute;left:4946;top:10847;width:1460;height:704;v-text-anchor:middle" arcsize="10923f" o:dgmlayout="2" o:dgmnodekind="0" fillcolor="#bbe0e3">
              <v:textbox style="mso-next-textbox:#_s1062" inset="0,0,0,0">
                <w:txbxContent>
                  <w:p w:rsidR="00B303A9" w:rsidRDefault="00B303A9" w:rsidP="002B5EA9">
                    <w:pPr>
                      <w:rPr>
                        <w:sz w:val="16"/>
                        <w:szCs w:val="16"/>
                        <w:lang w:val="tr-TR"/>
                      </w:rPr>
                    </w:pPr>
                    <w:r w:rsidRPr="009E36F1">
                      <w:rPr>
                        <w:sz w:val="16"/>
                        <w:szCs w:val="16"/>
                        <w:lang w:val="tr-TR"/>
                      </w:rPr>
                      <w:t>1-</w:t>
                    </w:r>
                    <w:r w:rsidRPr="005716E2">
                      <w:rPr>
                        <w:sz w:val="16"/>
                        <w:szCs w:val="16"/>
                        <w:lang w:val="tr-TR"/>
                      </w:rPr>
                      <w:t xml:space="preserve"> </w:t>
                    </w:r>
                    <w:r w:rsidRPr="00730C9B">
                      <w:rPr>
                        <w:sz w:val="16"/>
                        <w:szCs w:val="16"/>
                        <w:lang w:val="tr-TR"/>
                      </w:rPr>
                      <w:t>Dr. Öğr. Üyesi</w:t>
                    </w:r>
                    <w:r w:rsidRPr="009E36F1">
                      <w:rPr>
                        <w:sz w:val="16"/>
                        <w:szCs w:val="16"/>
                        <w:lang w:val="tr-TR"/>
                      </w:rPr>
                      <w:t xml:space="preserve"> </w:t>
                    </w:r>
                  </w:p>
                  <w:p w:rsidR="00B303A9" w:rsidRDefault="00B303A9" w:rsidP="002B5EA9">
                    <w:pPr>
                      <w:rPr>
                        <w:sz w:val="16"/>
                        <w:szCs w:val="16"/>
                        <w:lang w:val="tr-TR"/>
                      </w:rPr>
                    </w:pPr>
                    <w:r>
                      <w:rPr>
                        <w:sz w:val="16"/>
                        <w:szCs w:val="16"/>
                        <w:lang w:val="tr-TR"/>
                      </w:rPr>
                      <w:t xml:space="preserve">     </w:t>
                    </w:r>
                    <w:r w:rsidRPr="009E36F1">
                      <w:rPr>
                        <w:sz w:val="16"/>
                        <w:szCs w:val="16"/>
                        <w:lang w:val="tr-TR"/>
                      </w:rPr>
                      <w:t>Hülya DERYA</w:t>
                    </w:r>
                  </w:p>
                  <w:p w:rsidR="00B303A9" w:rsidRDefault="00B303A9" w:rsidP="002B5EA9">
                    <w:pPr>
                      <w:rPr>
                        <w:sz w:val="16"/>
                        <w:szCs w:val="16"/>
                        <w:lang w:val="tr-TR"/>
                      </w:rPr>
                    </w:pPr>
                    <w:r>
                      <w:rPr>
                        <w:sz w:val="16"/>
                        <w:szCs w:val="16"/>
                        <w:lang w:val="tr-TR"/>
                      </w:rPr>
                      <w:t>2-</w:t>
                    </w:r>
                    <w:r w:rsidRPr="005716E2">
                      <w:rPr>
                        <w:sz w:val="16"/>
                        <w:szCs w:val="16"/>
                        <w:lang w:val="tr-TR"/>
                      </w:rPr>
                      <w:t xml:space="preserve"> </w:t>
                    </w:r>
                    <w:r w:rsidRPr="00730C9B">
                      <w:rPr>
                        <w:sz w:val="16"/>
                        <w:szCs w:val="16"/>
                        <w:lang w:val="tr-TR"/>
                      </w:rPr>
                      <w:t>Dr. Öğr. Üyesi</w:t>
                    </w:r>
                  </w:p>
                  <w:p w:rsidR="00B303A9" w:rsidRPr="009E36F1" w:rsidRDefault="00B303A9" w:rsidP="002B5EA9">
                    <w:pPr>
                      <w:rPr>
                        <w:sz w:val="16"/>
                        <w:szCs w:val="16"/>
                        <w:lang w:val="tr-TR"/>
                      </w:rPr>
                    </w:pPr>
                    <w:r>
                      <w:rPr>
                        <w:sz w:val="16"/>
                        <w:szCs w:val="16"/>
                        <w:lang w:val="tr-TR"/>
                      </w:rPr>
                      <w:t xml:space="preserve">    İbrahim EFE</w:t>
                    </w:r>
                  </w:p>
                  <w:p w:rsidR="00B303A9" w:rsidRPr="009E36F1" w:rsidRDefault="00B303A9" w:rsidP="002B5EA9">
                    <w:pPr>
                      <w:rPr>
                        <w:sz w:val="16"/>
                        <w:szCs w:val="16"/>
                        <w:lang w:val="tr-TR"/>
                      </w:rPr>
                    </w:pPr>
                  </w:p>
                  <w:p w:rsidR="00B303A9" w:rsidRPr="009E36F1" w:rsidRDefault="00B303A9" w:rsidP="002B5EA9">
                    <w:pPr>
                      <w:jc w:val="center"/>
                      <w:rPr>
                        <w:sz w:val="21"/>
                        <w:szCs w:val="18"/>
                        <w:lang w:val="tr-TR"/>
                      </w:rPr>
                    </w:pPr>
                  </w:p>
                </w:txbxContent>
              </v:textbox>
            </v:roundrect>
            <v:roundrect id="_s1063" o:spid="_x0000_s1063" style="position:absolute;left:7189;top:11046;width:1725;height:719;v-text-anchor:middle" arcsize="10923f" o:dgmlayout="2" o:dgmnodekind="0" fillcolor="#bbe0e3">
              <v:textbox style="mso-next-textbox:#_s1063" inset="0,0,0,0">
                <w:txbxContent>
                  <w:p w:rsidR="00B303A9" w:rsidRDefault="00B303A9" w:rsidP="007218A2">
                    <w:pPr>
                      <w:rPr>
                        <w:sz w:val="14"/>
                        <w:szCs w:val="14"/>
                        <w:lang w:val="tr-TR"/>
                      </w:rPr>
                    </w:pPr>
                    <w:r w:rsidRPr="009E36F1">
                      <w:rPr>
                        <w:sz w:val="14"/>
                        <w:szCs w:val="14"/>
                        <w:lang w:val="tr-TR"/>
                      </w:rPr>
                      <w:t>1</w:t>
                    </w:r>
                    <w:r>
                      <w:rPr>
                        <w:sz w:val="14"/>
                        <w:szCs w:val="14"/>
                        <w:lang w:val="tr-TR"/>
                      </w:rPr>
                      <w:t xml:space="preserve">- Doç. Dr. </w:t>
                    </w:r>
                  </w:p>
                  <w:p w:rsidR="00B303A9" w:rsidRDefault="00B303A9" w:rsidP="007218A2">
                    <w:pPr>
                      <w:rPr>
                        <w:sz w:val="14"/>
                        <w:szCs w:val="14"/>
                        <w:lang w:val="tr-TR"/>
                      </w:rPr>
                    </w:pPr>
                    <w:r>
                      <w:rPr>
                        <w:sz w:val="14"/>
                        <w:szCs w:val="14"/>
                        <w:lang w:val="tr-TR"/>
                      </w:rPr>
                      <w:t xml:space="preserve">     Mehmet ÖZÇALICI</w:t>
                    </w:r>
                  </w:p>
                  <w:p w:rsidR="00B303A9" w:rsidRDefault="00B303A9" w:rsidP="007218A2">
                    <w:pPr>
                      <w:rPr>
                        <w:sz w:val="14"/>
                        <w:szCs w:val="14"/>
                        <w:lang w:val="tr-TR"/>
                      </w:rPr>
                    </w:pPr>
                    <w:r>
                      <w:rPr>
                        <w:sz w:val="14"/>
                        <w:szCs w:val="14"/>
                        <w:lang w:val="tr-TR"/>
                      </w:rPr>
                      <w:t xml:space="preserve">2- Doç. Dr. </w:t>
                    </w:r>
                  </w:p>
                  <w:p w:rsidR="00B303A9" w:rsidRDefault="00B303A9" w:rsidP="007218A2">
                    <w:pPr>
                      <w:rPr>
                        <w:sz w:val="14"/>
                        <w:szCs w:val="14"/>
                        <w:lang w:val="tr-TR"/>
                      </w:rPr>
                    </w:pPr>
                    <w:r>
                      <w:rPr>
                        <w:sz w:val="14"/>
                        <w:szCs w:val="14"/>
                        <w:lang w:val="tr-TR"/>
                      </w:rPr>
                      <w:t xml:space="preserve">     Mehmet ŞENTÜRK</w:t>
                    </w:r>
                  </w:p>
                </w:txbxContent>
              </v:textbox>
            </v:roundrect>
            <v:roundrect id="_s1064" o:spid="_x0000_s1064" style="position:absolute;left:9021;top:10507;width:1268;height:639;v-text-anchor:middle" arcsize="10923f" o:dgmlayout="2" o:dgmnodekind="0" fillcolor="#bbe0e3">
              <v:textbox style="mso-next-textbox:#_s1064" inset="0,0,0,0">
                <w:txbxContent>
                  <w:p w:rsidR="00B303A9" w:rsidRPr="00F91D36" w:rsidRDefault="00B303A9" w:rsidP="00F91D36">
                    <w:pPr>
                      <w:pStyle w:val="AralkYok"/>
                      <w:rPr>
                        <w:sz w:val="18"/>
                        <w:lang w:val="tr-TR"/>
                      </w:rPr>
                    </w:pPr>
                    <w:r w:rsidRPr="00F91D36">
                      <w:rPr>
                        <w:sz w:val="18"/>
                        <w:lang w:val="tr-TR"/>
                      </w:rPr>
                      <w:t>1-Arş Gör.</w:t>
                    </w:r>
                    <w:r>
                      <w:rPr>
                        <w:sz w:val="18"/>
                        <w:lang w:val="tr-TR"/>
                      </w:rPr>
                      <w:t xml:space="preserve"> </w:t>
                    </w:r>
                    <w:r w:rsidRPr="00F91D36">
                      <w:rPr>
                        <w:sz w:val="18"/>
                        <w:lang w:val="tr-TR"/>
                      </w:rPr>
                      <w:t>Gümrah Can BAŞDAĞ</w:t>
                    </w:r>
                  </w:p>
                  <w:p w:rsidR="00B303A9" w:rsidRPr="00F91D36" w:rsidRDefault="00B303A9" w:rsidP="00F91D36">
                    <w:pPr>
                      <w:pStyle w:val="AralkYok"/>
                      <w:rPr>
                        <w:sz w:val="16"/>
                      </w:rPr>
                    </w:pPr>
                  </w:p>
                </w:txbxContent>
              </v:textbox>
            </v:roundrect>
            <v:roundrect id="_s1065" o:spid="_x0000_s1065" style="position:absolute;left:7685;top:5746;width:1559;height:640;v-text-anchor:middle" arcsize="10923f" o:dgmlayout="2" o:dgmnodekind="0" fillcolor="#bbe0e3">
              <v:textbox style="mso-next-textbox:#_s1065" inset="0,0,0,0">
                <w:txbxContent>
                  <w:p w:rsidR="00B303A9" w:rsidRPr="0032170A" w:rsidRDefault="00B303A9" w:rsidP="002B5EA9">
                    <w:pPr>
                      <w:jc w:val="center"/>
                      <w:rPr>
                        <w:sz w:val="18"/>
                        <w:szCs w:val="18"/>
                        <w:lang w:val="tr-TR"/>
                      </w:rPr>
                    </w:pPr>
                    <w:r w:rsidRPr="0032170A">
                      <w:rPr>
                        <w:sz w:val="18"/>
                        <w:szCs w:val="18"/>
                        <w:lang w:val="tr-TR"/>
                      </w:rPr>
                      <w:t>Dekan Sekreteri</w:t>
                    </w:r>
                  </w:p>
                  <w:p w:rsidR="00B303A9" w:rsidRPr="0032170A" w:rsidRDefault="00B303A9" w:rsidP="002B5EA9">
                    <w:pPr>
                      <w:jc w:val="center"/>
                      <w:rPr>
                        <w:sz w:val="18"/>
                        <w:szCs w:val="18"/>
                        <w:lang w:val="tr-TR"/>
                      </w:rPr>
                    </w:pPr>
                    <w:r w:rsidRPr="0032170A">
                      <w:rPr>
                        <w:sz w:val="18"/>
                        <w:szCs w:val="18"/>
                        <w:lang w:val="tr-TR"/>
                      </w:rPr>
                      <w:t>Mehmet ÇOLAKSEL</w:t>
                    </w:r>
                  </w:p>
                </w:txbxContent>
              </v:textbox>
            </v:roundrect>
            <v:roundrect id="_s1066" o:spid="_x0000_s1066" style="position:absolute;left:7684;top:6510;width:1560;height:743;v-text-anchor:middle" arcsize="10923f" o:dgmlayout="2" o:dgmnodekind="0" fillcolor="#bbe0e3">
              <v:textbox style="mso-next-textbox:#_s1066" inset="0,0,0,0">
                <w:txbxContent>
                  <w:p w:rsidR="00B303A9" w:rsidRPr="0032170A" w:rsidRDefault="00B303A9" w:rsidP="002B5EA9">
                    <w:pPr>
                      <w:jc w:val="center"/>
                      <w:rPr>
                        <w:sz w:val="18"/>
                        <w:szCs w:val="18"/>
                        <w:lang w:val="tr-TR"/>
                      </w:rPr>
                    </w:pPr>
                    <w:r w:rsidRPr="0032170A">
                      <w:rPr>
                        <w:sz w:val="18"/>
                        <w:szCs w:val="18"/>
                        <w:lang w:val="tr-TR"/>
                      </w:rPr>
                      <w:t>Bölüm Sekreteri</w:t>
                    </w:r>
                  </w:p>
                  <w:p w:rsidR="00B303A9" w:rsidRPr="0032170A" w:rsidRDefault="00B303A9" w:rsidP="002B5EA9">
                    <w:pPr>
                      <w:jc w:val="center"/>
                      <w:rPr>
                        <w:sz w:val="18"/>
                        <w:szCs w:val="18"/>
                        <w:lang w:val="tr-TR"/>
                      </w:rPr>
                    </w:pPr>
                    <w:r w:rsidRPr="0032170A">
                      <w:rPr>
                        <w:sz w:val="18"/>
                        <w:szCs w:val="18"/>
                        <w:lang w:val="tr-TR"/>
                      </w:rPr>
                      <w:t>Barış ALICI</w:t>
                    </w:r>
                  </w:p>
                </w:txbxContent>
              </v:textbox>
            </v:roundrect>
            <v:roundrect id="_s1068" o:spid="_x0000_s1068" style="position:absolute;left:3153;top:10730;width:1435;height:648;v-text-anchor:middle" arcsize="16717f" o:dgmlayout="0" o:dgmnodekind="0" fillcolor="#bbe0e3">
              <v:textbox style="mso-next-textbox:#_s1068" inset="0,0,0,0">
                <w:txbxContent>
                  <w:p w:rsidR="00B303A9" w:rsidRDefault="00B303A9" w:rsidP="00EA5F2E">
                    <w:pPr>
                      <w:rPr>
                        <w:sz w:val="14"/>
                        <w:szCs w:val="14"/>
                        <w:lang w:val="tr-TR"/>
                      </w:rPr>
                    </w:pPr>
                    <w:r w:rsidRPr="009E36F1">
                      <w:rPr>
                        <w:sz w:val="14"/>
                        <w:szCs w:val="14"/>
                        <w:lang w:val="tr-TR"/>
                      </w:rPr>
                      <w:t>1-</w:t>
                    </w:r>
                    <w:r>
                      <w:rPr>
                        <w:sz w:val="14"/>
                        <w:szCs w:val="14"/>
                        <w:lang w:val="tr-TR"/>
                      </w:rPr>
                      <w:t xml:space="preserve"> </w:t>
                    </w:r>
                    <w:r w:rsidRPr="009E36F1">
                      <w:rPr>
                        <w:sz w:val="14"/>
                        <w:szCs w:val="14"/>
                        <w:lang w:val="tr-TR"/>
                      </w:rPr>
                      <w:t>Prof. Dr.</w:t>
                    </w:r>
                  </w:p>
                  <w:p w:rsidR="00B303A9" w:rsidRDefault="00B303A9" w:rsidP="00EA5F2E">
                    <w:pPr>
                      <w:rPr>
                        <w:sz w:val="14"/>
                        <w:szCs w:val="14"/>
                        <w:lang w:val="tr-TR"/>
                      </w:rPr>
                    </w:pPr>
                    <w:r w:rsidRPr="009E36F1">
                      <w:rPr>
                        <w:sz w:val="14"/>
                        <w:szCs w:val="14"/>
                        <w:lang w:val="tr-TR"/>
                      </w:rPr>
                      <w:t xml:space="preserve"> </w:t>
                    </w:r>
                    <w:r>
                      <w:rPr>
                        <w:sz w:val="14"/>
                        <w:szCs w:val="14"/>
                        <w:lang w:val="tr-TR"/>
                      </w:rPr>
                      <w:t xml:space="preserve">    İ.Halil SEYREK</w:t>
                    </w:r>
                  </w:p>
                  <w:p w:rsidR="00B303A9" w:rsidRDefault="00B303A9" w:rsidP="00EA5F2E">
                    <w:pPr>
                      <w:rPr>
                        <w:sz w:val="16"/>
                        <w:szCs w:val="16"/>
                        <w:lang w:val="tr-TR"/>
                      </w:rPr>
                    </w:pPr>
                    <w:r>
                      <w:rPr>
                        <w:sz w:val="14"/>
                        <w:szCs w:val="14"/>
                        <w:lang w:val="tr-TR"/>
                      </w:rPr>
                      <w:t>2-</w:t>
                    </w:r>
                    <w:r w:rsidRPr="00EA5F2E">
                      <w:rPr>
                        <w:sz w:val="16"/>
                        <w:szCs w:val="16"/>
                        <w:lang w:val="tr-TR"/>
                      </w:rPr>
                      <w:t xml:space="preserve"> </w:t>
                    </w:r>
                    <w:r w:rsidRPr="00730C9B">
                      <w:rPr>
                        <w:sz w:val="16"/>
                        <w:szCs w:val="16"/>
                        <w:lang w:val="tr-TR"/>
                      </w:rPr>
                      <w:t>Dr. Öğr. Üyesi</w:t>
                    </w:r>
                  </w:p>
                  <w:p w:rsidR="00B303A9" w:rsidRDefault="00B303A9" w:rsidP="00EA5F2E">
                    <w:pPr>
                      <w:rPr>
                        <w:sz w:val="14"/>
                        <w:szCs w:val="14"/>
                        <w:lang w:val="tr-TR"/>
                      </w:rPr>
                    </w:pPr>
                    <w:r>
                      <w:rPr>
                        <w:sz w:val="16"/>
                        <w:szCs w:val="16"/>
                        <w:lang w:val="tr-TR"/>
                      </w:rPr>
                      <w:t xml:space="preserve">    Bengü HIRLAK</w:t>
                    </w:r>
                  </w:p>
                  <w:p w:rsidR="00B303A9" w:rsidRPr="009E36F1" w:rsidRDefault="00B303A9" w:rsidP="002B5EA9">
                    <w:pPr>
                      <w:jc w:val="center"/>
                      <w:rPr>
                        <w:sz w:val="14"/>
                        <w:szCs w:val="14"/>
                        <w:lang w:val="tr-TR"/>
                      </w:rPr>
                    </w:pPr>
                  </w:p>
                </w:txbxContent>
              </v:textbox>
            </v:roundrect>
            <v:roundrect id="_s1069" o:spid="_x0000_s1069" style="position:absolute;left:3063;top:11891;width:1525;height:783;v-text-anchor:middle" arcsize="10234f" o:dgmlayout="0" o:dgmnodekind="0" fillcolor="#bbe0e3">
              <v:textbox style="mso-next-textbox:#_s1069" inset="0,0,0,0">
                <w:txbxContent>
                  <w:p w:rsidR="00B303A9" w:rsidRDefault="00B303A9" w:rsidP="002B5EA9">
                    <w:pPr>
                      <w:rPr>
                        <w:sz w:val="14"/>
                        <w:szCs w:val="14"/>
                        <w:lang w:val="tr-TR"/>
                      </w:rPr>
                    </w:pPr>
                    <w:r>
                      <w:rPr>
                        <w:sz w:val="14"/>
                        <w:szCs w:val="14"/>
                        <w:lang w:val="tr-TR"/>
                      </w:rPr>
                      <w:t>1</w:t>
                    </w:r>
                    <w:r w:rsidRPr="009E36F1">
                      <w:rPr>
                        <w:sz w:val="14"/>
                        <w:szCs w:val="14"/>
                        <w:lang w:val="tr-TR"/>
                      </w:rPr>
                      <w:t>-Arş. Gör. Nazlı ERSOY</w:t>
                    </w:r>
                  </w:p>
                  <w:p w:rsidR="00B303A9" w:rsidRDefault="00B303A9" w:rsidP="002B5EA9">
                    <w:pPr>
                      <w:rPr>
                        <w:sz w:val="14"/>
                        <w:szCs w:val="14"/>
                        <w:lang w:val="tr-TR"/>
                      </w:rPr>
                    </w:pPr>
                    <w:r>
                      <w:rPr>
                        <w:sz w:val="14"/>
                        <w:szCs w:val="14"/>
                        <w:lang w:val="tr-TR"/>
                      </w:rPr>
                      <w:t>2-</w:t>
                    </w:r>
                    <w:proofErr w:type="gramStart"/>
                    <w:r>
                      <w:rPr>
                        <w:sz w:val="14"/>
                        <w:szCs w:val="14"/>
                        <w:lang w:val="tr-TR"/>
                      </w:rPr>
                      <w:t>Arş.Gör</w:t>
                    </w:r>
                    <w:proofErr w:type="gramEnd"/>
                    <w:r>
                      <w:rPr>
                        <w:sz w:val="14"/>
                        <w:szCs w:val="14"/>
                        <w:lang w:val="tr-TR"/>
                      </w:rPr>
                      <w:t>.Kenan KOÇ</w:t>
                    </w:r>
                  </w:p>
                  <w:p w:rsidR="00B303A9" w:rsidRDefault="00B303A9" w:rsidP="002B5EA9">
                    <w:pPr>
                      <w:rPr>
                        <w:sz w:val="14"/>
                        <w:szCs w:val="14"/>
                        <w:lang w:val="tr-TR"/>
                      </w:rPr>
                    </w:pPr>
                    <w:r>
                      <w:rPr>
                        <w:sz w:val="14"/>
                        <w:szCs w:val="14"/>
                        <w:lang w:val="tr-TR"/>
                      </w:rPr>
                      <w:t xml:space="preserve">3- </w:t>
                    </w:r>
                    <w:proofErr w:type="gramStart"/>
                    <w:r>
                      <w:rPr>
                        <w:sz w:val="14"/>
                        <w:szCs w:val="14"/>
                        <w:lang w:val="tr-TR"/>
                      </w:rPr>
                      <w:t>Arş.Gör</w:t>
                    </w:r>
                    <w:proofErr w:type="gramEnd"/>
                    <w:r>
                      <w:rPr>
                        <w:sz w:val="14"/>
                        <w:szCs w:val="14"/>
                        <w:lang w:val="tr-TR"/>
                      </w:rPr>
                      <w:t>.</w:t>
                    </w:r>
                  </w:p>
                  <w:p w:rsidR="00B303A9" w:rsidRDefault="00B303A9" w:rsidP="002B5EA9">
                    <w:pPr>
                      <w:rPr>
                        <w:sz w:val="14"/>
                        <w:szCs w:val="14"/>
                        <w:lang w:val="tr-TR"/>
                      </w:rPr>
                    </w:pPr>
                    <w:r>
                      <w:rPr>
                        <w:sz w:val="14"/>
                        <w:szCs w:val="14"/>
                        <w:lang w:val="tr-TR"/>
                      </w:rPr>
                      <w:t xml:space="preserve">     </w:t>
                    </w:r>
                    <w:proofErr w:type="gramStart"/>
                    <w:r>
                      <w:rPr>
                        <w:sz w:val="14"/>
                        <w:szCs w:val="14"/>
                        <w:lang w:val="tr-TR"/>
                      </w:rPr>
                      <w:t>Orhan  BALIKÇI</w:t>
                    </w:r>
                    <w:proofErr w:type="gramEnd"/>
                  </w:p>
                  <w:p w:rsidR="00B303A9" w:rsidRDefault="00B303A9" w:rsidP="002B5EA9">
                    <w:pPr>
                      <w:rPr>
                        <w:sz w:val="14"/>
                        <w:szCs w:val="14"/>
                        <w:lang w:val="tr-TR"/>
                      </w:rPr>
                    </w:pPr>
                    <w:r>
                      <w:rPr>
                        <w:sz w:val="14"/>
                        <w:szCs w:val="14"/>
                        <w:lang w:val="tr-TR"/>
                      </w:rPr>
                      <w:t>4-</w:t>
                    </w:r>
                    <w:proofErr w:type="gramStart"/>
                    <w:r>
                      <w:rPr>
                        <w:sz w:val="14"/>
                        <w:szCs w:val="14"/>
                        <w:lang w:val="tr-TR"/>
                      </w:rPr>
                      <w:t>Arş.Gör</w:t>
                    </w:r>
                    <w:proofErr w:type="gramEnd"/>
                    <w:r>
                      <w:rPr>
                        <w:sz w:val="14"/>
                        <w:szCs w:val="14"/>
                        <w:lang w:val="tr-TR"/>
                      </w:rPr>
                      <w:t>. Ali KESTANE</w:t>
                    </w:r>
                  </w:p>
                  <w:p w:rsidR="00B303A9" w:rsidRPr="009E36F1" w:rsidRDefault="00B303A9" w:rsidP="002B5EA9">
                    <w:pPr>
                      <w:rPr>
                        <w:sz w:val="14"/>
                        <w:szCs w:val="14"/>
                        <w:lang w:val="tr-TR"/>
                      </w:rPr>
                    </w:pPr>
                  </w:p>
                  <w:p w:rsidR="00B303A9" w:rsidRPr="009E36F1" w:rsidRDefault="00B303A9" w:rsidP="002B5EA9">
                    <w:pPr>
                      <w:rPr>
                        <w:sz w:val="14"/>
                        <w:szCs w:val="14"/>
                        <w:lang w:val="tr-TR"/>
                      </w:rPr>
                    </w:pPr>
                  </w:p>
                  <w:p w:rsidR="00B303A9" w:rsidRPr="009E36F1" w:rsidRDefault="00B303A9" w:rsidP="002B5EA9">
                    <w:pPr>
                      <w:rPr>
                        <w:sz w:val="16"/>
                        <w:szCs w:val="16"/>
                        <w:lang w:val="tr-TR"/>
                      </w:rPr>
                    </w:pPr>
                  </w:p>
                  <w:p w:rsidR="00B303A9" w:rsidRPr="009E36F1" w:rsidRDefault="00B303A9" w:rsidP="002B5EA9">
                    <w:pPr>
                      <w:jc w:val="center"/>
                      <w:rPr>
                        <w:sz w:val="16"/>
                        <w:szCs w:val="16"/>
                        <w:lang w:val="tr-TR"/>
                      </w:rPr>
                    </w:pPr>
                  </w:p>
                </w:txbxContent>
              </v:textbox>
            </v:roundrect>
            <v:roundrect id="_s1070" o:spid="_x0000_s1070" style="position:absolute;left:4793;top:11670;width:1613;height:1284;v-text-anchor:middle" arcsize="10923f" o:dgmlayout="0" o:dgmnodekind="0" fillcolor="#bbe0e3">
              <v:textbox style="mso-next-textbox:#_s1070" inset="0,0,0,0">
                <w:txbxContent>
                  <w:p w:rsidR="00B303A9" w:rsidRDefault="00B303A9" w:rsidP="002B5EA9">
                    <w:pPr>
                      <w:rPr>
                        <w:sz w:val="16"/>
                        <w:szCs w:val="16"/>
                        <w:lang w:val="tr-TR"/>
                      </w:rPr>
                    </w:pPr>
                    <w:r w:rsidRPr="009E36F1">
                      <w:rPr>
                        <w:sz w:val="16"/>
                        <w:szCs w:val="16"/>
                        <w:lang w:val="tr-TR"/>
                      </w:rPr>
                      <w:t xml:space="preserve">1-Arş. Gör. </w:t>
                    </w:r>
                  </w:p>
                  <w:p w:rsidR="00B303A9" w:rsidRPr="009E36F1" w:rsidRDefault="00B303A9" w:rsidP="002B5EA9">
                    <w:pPr>
                      <w:rPr>
                        <w:sz w:val="16"/>
                        <w:szCs w:val="16"/>
                        <w:lang w:val="tr-TR"/>
                      </w:rPr>
                    </w:pPr>
                    <w:r>
                      <w:rPr>
                        <w:sz w:val="16"/>
                        <w:szCs w:val="16"/>
                        <w:lang w:val="tr-TR"/>
                      </w:rPr>
                      <w:t xml:space="preserve">   </w:t>
                    </w:r>
                    <w:r w:rsidRPr="009E36F1">
                      <w:rPr>
                        <w:sz w:val="16"/>
                        <w:szCs w:val="16"/>
                        <w:lang w:val="tr-TR"/>
                      </w:rPr>
                      <w:t>İ.C.Nuri</w:t>
                    </w:r>
                    <w:r>
                      <w:rPr>
                        <w:sz w:val="16"/>
                        <w:szCs w:val="16"/>
                        <w:lang w:val="tr-TR"/>
                      </w:rPr>
                      <w:t xml:space="preserve"> </w:t>
                    </w:r>
                    <w:r w:rsidRPr="009E36F1">
                      <w:rPr>
                        <w:sz w:val="16"/>
                        <w:szCs w:val="16"/>
                        <w:lang w:val="tr-TR"/>
                      </w:rPr>
                      <w:t>ÖZDEMİRCİ</w:t>
                    </w:r>
                  </w:p>
                  <w:p w:rsidR="00B303A9" w:rsidRDefault="00B303A9" w:rsidP="002B5EA9">
                    <w:pPr>
                      <w:rPr>
                        <w:sz w:val="16"/>
                        <w:szCs w:val="16"/>
                        <w:lang w:val="tr-TR"/>
                      </w:rPr>
                    </w:pPr>
                    <w:r w:rsidRPr="009E36F1">
                      <w:rPr>
                        <w:sz w:val="16"/>
                        <w:szCs w:val="16"/>
                        <w:lang w:val="tr-TR"/>
                      </w:rPr>
                      <w:t xml:space="preserve">2-Arş. Gör. </w:t>
                    </w:r>
                  </w:p>
                  <w:p w:rsidR="00B303A9" w:rsidRDefault="00B303A9" w:rsidP="002B5EA9">
                    <w:pPr>
                      <w:rPr>
                        <w:sz w:val="16"/>
                        <w:szCs w:val="16"/>
                        <w:lang w:val="tr-TR"/>
                      </w:rPr>
                    </w:pPr>
                    <w:r>
                      <w:rPr>
                        <w:sz w:val="16"/>
                        <w:szCs w:val="16"/>
                        <w:lang w:val="tr-TR"/>
                      </w:rPr>
                      <w:t xml:space="preserve">    </w:t>
                    </w:r>
                    <w:r w:rsidRPr="009E36F1">
                      <w:rPr>
                        <w:sz w:val="16"/>
                        <w:szCs w:val="16"/>
                        <w:lang w:val="tr-TR"/>
                      </w:rPr>
                      <w:t>Berna GÜNDÜZ</w:t>
                    </w:r>
                  </w:p>
                  <w:p w:rsidR="00B303A9" w:rsidRDefault="00B303A9" w:rsidP="002B5EA9">
                    <w:pPr>
                      <w:rPr>
                        <w:sz w:val="16"/>
                        <w:szCs w:val="16"/>
                        <w:lang w:val="tr-TR"/>
                      </w:rPr>
                    </w:pPr>
                    <w:r>
                      <w:rPr>
                        <w:sz w:val="16"/>
                        <w:szCs w:val="16"/>
                        <w:lang w:val="tr-TR"/>
                      </w:rPr>
                      <w:t>3-</w:t>
                    </w:r>
                    <w:proofErr w:type="gramStart"/>
                    <w:r>
                      <w:rPr>
                        <w:sz w:val="16"/>
                        <w:szCs w:val="16"/>
                        <w:lang w:val="tr-TR"/>
                      </w:rPr>
                      <w:t>Arş.Gör</w:t>
                    </w:r>
                    <w:proofErr w:type="gramEnd"/>
                    <w:r>
                      <w:rPr>
                        <w:sz w:val="16"/>
                        <w:szCs w:val="16"/>
                        <w:lang w:val="tr-TR"/>
                      </w:rPr>
                      <w:t>.</w:t>
                    </w:r>
                  </w:p>
                  <w:p w:rsidR="00B303A9" w:rsidRDefault="00B303A9" w:rsidP="002B5EA9">
                    <w:pPr>
                      <w:rPr>
                        <w:sz w:val="16"/>
                        <w:szCs w:val="16"/>
                        <w:lang w:val="tr-TR"/>
                      </w:rPr>
                    </w:pPr>
                    <w:r>
                      <w:rPr>
                        <w:sz w:val="16"/>
                        <w:szCs w:val="16"/>
                        <w:lang w:val="tr-TR"/>
                      </w:rPr>
                      <w:t xml:space="preserve">   İbrahim H:CEYLAN</w:t>
                    </w:r>
                  </w:p>
                  <w:p w:rsidR="00B303A9" w:rsidRDefault="00B303A9" w:rsidP="002B5EA9">
                    <w:pPr>
                      <w:rPr>
                        <w:sz w:val="16"/>
                        <w:szCs w:val="16"/>
                        <w:lang w:val="tr-TR"/>
                      </w:rPr>
                    </w:pPr>
                    <w:r>
                      <w:rPr>
                        <w:sz w:val="16"/>
                        <w:szCs w:val="16"/>
                        <w:lang w:val="tr-TR"/>
                      </w:rPr>
                      <w:t>4-</w:t>
                    </w:r>
                    <w:proofErr w:type="gramStart"/>
                    <w:r>
                      <w:rPr>
                        <w:sz w:val="16"/>
                        <w:szCs w:val="16"/>
                        <w:lang w:val="tr-TR"/>
                      </w:rPr>
                      <w:t>Arş.Gör</w:t>
                    </w:r>
                    <w:proofErr w:type="gramEnd"/>
                    <w:r>
                      <w:rPr>
                        <w:sz w:val="16"/>
                        <w:szCs w:val="16"/>
                        <w:lang w:val="tr-TR"/>
                      </w:rPr>
                      <w:t xml:space="preserve">. </w:t>
                    </w:r>
                  </w:p>
                  <w:p w:rsidR="00B303A9" w:rsidRPr="009E36F1" w:rsidRDefault="00B303A9" w:rsidP="002B5EA9">
                    <w:pPr>
                      <w:rPr>
                        <w:sz w:val="16"/>
                        <w:szCs w:val="16"/>
                        <w:lang w:val="tr-TR"/>
                      </w:rPr>
                    </w:pPr>
                    <w:r>
                      <w:rPr>
                        <w:sz w:val="16"/>
                        <w:szCs w:val="16"/>
                        <w:lang w:val="tr-TR"/>
                      </w:rPr>
                      <w:t xml:space="preserve">   Emre ÇALIŞKAN</w:t>
                    </w:r>
                  </w:p>
                  <w:p w:rsidR="00B303A9" w:rsidRPr="009E36F1" w:rsidRDefault="00B303A9" w:rsidP="002B5EA9">
                    <w:pPr>
                      <w:jc w:val="center"/>
                      <w:rPr>
                        <w:sz w:val="16"/>
                        <w:szCs w:val="16"/>
                        <w:lang w:val="tr-TR"/>
                      </w:rPr>
                    </w:pPr>
                  </w:p>
                  <w:p w:rsidR="00B303A9" w:rsidRPr="009E36F1" w:rsidRDefault="00B303A9" w:rsidP="002B5EA9">
                    <w:pPr>
                      <w:jc w:val="center"/>
                      <w:rPr>
                        <w:sz w:val="16"/>
                        <w:szCs w:val="16"/>
                        <w:lang w:val="tr-TR"/>
                      </w:rPr>
                    </w:pPr>
                  </w:p>
                </w:txbxContent>
              </v:textbox>
            </v:roundrect>
            <v:roundrect id="_s1071" o:spid="_x0000_s1071" style="position:absolute;left:7754;top:7324;width:1490;height:758;v-text-anchor:middle" arcsize="10923f" o:dgmlayout="2" o:dgmnodekind="0" fillcolor="#bbe0e3">
              <v:textbox style="mso-next-textbox:#_s1071" inset="0,0,0,0">
                <w:txbxContent>
                  <w:p w:rsidR="00B303A9" w:rsidRDefault="00B303A9" w:rsidP="002B5EA9">
                    <w:pPr>
                      <w:jc w:val="center"/>
                      <w:rPr>
                        <w:sz w:val="18"/>
                        <w:szCs w:val="18"/>
                        <w:lang w:val="tr-TR"/>
                      </w:rPr>
                    </w:pPr>
                  </w:p>
                  <w:p w:rsidR="00B303A9" w:rsidRPr="009E36F1" w:rsidRDefault="00B303A9" w:rsidP="002B5EA9">
                    <w:pPr>
                      <w:jc w:val="center"/>
                      <w:rPr>
                        <w:sz w:val="18"/>
                        <w:szCs w:val="18"/>
                        <w:lang w:val="tr-TR"/>
                      </w:rPr>
                    </w:pPr>
                    <w:r w:rsidRPr="009E36F1">
                      <w:rPr>
                        <w:sz w:val="18"/>
                        <w:szCs w:val="18"/>
                        <w:lang w:val="tr-TR"/>
                      </w:rPr>
                      <w:t>Yazı İşleri</w:t>
                    </w:r>
                  </w:p>
                  <w:p w:rsidR="00B303A9" w:rsidRPr="009E36F1" w:rsidRDefault="00B303A9" w:rsidP="002B5EA9">
                    <w:pPr>
                      <w:jc w:val="center"/>
                      <w:rPr>
                        <w:sz w:val="18"/>
                        <w:szCs w:val="18"/>
                        <w:lang w:val="tr-TR"/>
                      </w:rPr>
                    </w:pPr>
                    <w:r w:rsidRPr="009E36F1">
                      <w:rPr>
                        <w:sz w:val="18"/>
                        <w:szCs w:val="18"/>
                        <w:lang w:val="tr-TR"/>
                      </w:rPr>
                      <w:t>Hatice YURTTAŞ</w:t>
                    </w:r>
                  </w:p>
                  <w:p w:rsidR="00B303A9" w:rsidRPr="009E36F1" w:rsidRDefault="00B303A9" w:rsidP="002B5EA9">
                    <w:pPr>
                      <w:jc w:val="center"/>
                      <w:rPr>
                        <w:sz w:val="23"/>
                        <w:szCs w:val="23"/>
                        <w:lang w:val="tr-TR"/>
                      </w:rPr>
                    </w:pPr>
                  </w:p>
                  <w:p w:rsidR="00B303A9" w:rsidRPr="009E36F1" w:rsidRDefault="00B303A9" w:rsidP="002B5EA9">
                    <w:pPr>
                      <w:jc w:val="center"/>
                      <w:rPr>
                        <w:sz w:val="23"/>
                        <w:szCs w:val="23"/>
                        <w:lang w:val="tr-TR"/>
                      </w:rPr>
                    </w:pPr>
                  </w:p>
                  <w:p w:rsidR="00B303A9" w:rsidRPr="009E36F1" w:rsidRDefault="00B303A9" w:rsidP="002B5EA9">
                    <w:pPr>
                      <w:jc w:val="center"/>
                      <w:rPr>
                        <w:sz w:val="23"/>
                        <w:szCs w:val="23"/>
                        <w:lang w:val="tr-TR"/>
                      </w:rPr>
                    </w:pPr>
                  </w:p>
                </w:txbxContent>
              </v:textbox>
            </v:roundrect>
            <v:roundrect id="_s1114" o:spid="_x0000_s1072" style="position:absolute;left:7246;top:11850;width:1775;height:392;v-text-anchor:middle" arcsize="10923f" o:dgmlayout="0" o:dgmnodekind="0" fillcolor="#bbe0e3">
              <v:textbox style="mso-next-textbox:#_s1114" inset="0,0,0,0">
                <w:txbxContent>
                  <w:p w:rsidR="00B303A9" w:rsidRPr="00092F4F" w:rsidRDefault="00B303A9" w:rsidP="002B5EA9">
                    <w:pPr>
                      <w:rPr>
                        <w:sz w:val="14"/>
                        <w:szCs w:val="14"/>
                        <w:lang w:val="tr-TR"/>
                      </w:rPr>
                    </w:pPr>
                    <w:r w:rsidRPr="00092F4F">
                      <w:rPr>
                        <w:sz w:val="14"/>
                        <w:szCs w:val="14"/>
                        <w:lang w:val="tr-TR"/>
                      </w:rPr>
                      <w:t xml:space="preserve">1-Arş. Gör. </w:t>
                    </w:r>
                    <w:r>
                      <w:rPr>
                        <w:sz w:val="14"/>
                        <w:szCs w:val="14"/>
                        <w:lang w:val="tr-TR"/>
                      </w:rPr>
                      <w:t>Dr. Onur AKKAYA</w:t>
                    </w:r>
                  </w:p>
                  <w:p w:rsidR="00B303A9" w:rsidRPr="00066AAE" w:rsidRDefault="00B303A9" w:rsidP="002B5EA9">
                    <w:pPr>
                      <w:rPr>
                        <w:sz w:val="18"/>
                        <w:szCs w:val="16"/>
                        <w:lang w:val="tr-TR"/>
                      </w:rPr>
                    </w:pPr>
                    <w:r w:rsidRPr="00092F4F">
                      <w:rPr>
                        <w:sz w:val="14"/>
                        <w:szCs w:val="14"/>
                        <w:lang w:val="tr-TR"/>
                      </w:rPr>
                      <w:t xml:space="preserve">2-Arş. Gör. </w:t>
                    </w:r>
                    <w:r>
                      <w:rPr>
                        <w:sz w:val="14"/>
                        <w:szCs w:val="14"/>
                        <w:lang w:val="tr-TR"/>
                      </w:rPr>
                      <w:t>Ümit GEZİCİ</w:t>
                    </w:r>
                  </w:p>
                </w:txbxContent>
              </v:textbox>
            </v:roundrect>
            <v:roundrect id="_s1073" o:spid="_x0000_s1073" style="position:absolute;left:7754;top:8232;width:1490;height:614;v-text-anchor:middle" arcsize="10923f" o:dgmlayout="2" o:dgmnodekind="0" fillcolor="#bbe0e3">
              <v:textbox style="mso-next-textbox:#_s1073" inset="0,0,0,0">
                <w:txbxContent>
                  <w:p w:rsidR="00B303A9" w:rsidRDefault="00B303A9" w:rsidP="002B5EA9">
                    <w:pPr>
                      <w:jc w:val="center"/>
                      <w:rPr>
                        <w:sz w:val="18"/>
                        <w:szCs w:val="18"/>
                        <w:lang w:val="tr-TR"/>
                      </w:rPr>
                    </w:pPr>
                    <w:r>
                      <w:rPr>
                        <w:sz w:val="18"/>
                        <w:szCs w:val="18"/>
                        <w:lang w:val="tr-TR"/>
                      </w:rPr>
                      <w:t xml:space="preserve">Şef </w:t>
                    </w:r>
                  </w:p>
                  <w:p w:rsidR="00B303A9" w:rsidRPr="009E36F1" w:rsidRDefault="00B303A9" w:rsidP="002B5EA9">
                    <w:pPr>
                      <w:jc w:val="center"/>
                      <w:rPr>
                        <w:sz w:val="18"/>
                        <w:szCs w:val="18"/>
                        <w:lang w:val="tr-TR"/>
                      </w:rPr>
                    </w:pPr>
                    <w:r w:rsidRPr="009E36F1">
                      <w:rPr>
                        <w:sz w:val="18"/>
                        <w:szCs w:val="18"/>
                        <w:lang w:val="tr-TR"/>
                      </w:rPr>
                      <w:t>Mutemetlik</w:t>
                    </w:r>
                  </w:p>
                  <w:p w:rsidR="00B303A9" w:rsidRPr="009E36F1" w:rsidRDefault="00B303A9" w:rsidP="00730C9B">
                    <w:pPr>
                      <w:jc w:val="center"/>
                      <w:rPr>
                        <w:sz w:val="18"/>
                        <w:szCs w:val="18"/>
                        <w:lang w:val="tr-TR"/>
                      </w:rPr>
                    </w:pPr>
                    <w:r>
                      <w:rPr>
                        <w:sz w:val="18"/>
                        <w:szCs w:val="18"/>
                        <w:lang w:val="tr-TR"/>
                      </w:rPr>
                      <w:t>Makbule EBREN</w:t>
                    </w:r>
                  </w:p>
                  <w:p w:rsidR="00B303A9" w:rsidRPr="009E36F1" w:rsidRDefault="00B303A9" w:rsidP="004921FF">
                    <w:pPr>
                      <w:jc w:val="center"/>
                      <w:rPr>
                        <w:sz w:val="23"/>
                        <w:szCs w:val="23"/>
                        <w:lang w:val="tr-TR"/>
                      </w:rPr>
                    </w:pPr>
                  </w:p>
                  <w:p w:rsidR="00B303A9" w:rsidRPr="009E36F1" w:rsidRDefault="00B303A9" w:rsidP="002B5EA9">
                    <w:pPr>
                      <w:jc w:val="center"/>
                      <w:rPr>
                        <w:sz w:val="18"/>
                        <w:szCs w:val="18"/>
                        <w:lang w:val="tr-TR"/>
                      </w:rPr>
                    </w:pPr>
                  </w:p>
                  <w:p w:rsidR="00B303A9" w:rsidRPr="009E36F1" w:rsidRDefault="00B303A9" w:rsidP="002B5EA9">
                    <w:pPr>
                      <w:jc w:val="center"/>
                      <w:rPr>
                        <w:sz w:val="18"/>
                        <w:szCs w:val="18"/>
                        <w:lang w:val="tr-TR"/>
                      </w:rPr>
                    </w:pPr>
                  </w:p>
                </w:txbxContent>
              </v:textbox>
            </v:roundrect>
            <v:roundrect id="_s1135" o:spid="_x0000_s1135" style="position:absolute;left:1173;top:9547;width:1980;height:885;v-text-anchor:middle" arcsize="10923f" o:dgmlayout="0" o:dgmnodekind="2" fillcolor="#bbe0e3">
              <v:textbox style="mso-next-textbox:#_s1135" inset="0,0,0,0">
                <w:txbxContent>
                  <w:p w:rsidR="00B303A9" w:rsidRPr="009E36F1" w:rsidRDefault="00B303A9" w:rsidP="002B5EA9">
                    <w:pPr>
                      <w:jc w:val="center"/>
                      <w:rPr>
                        <w:b/>
                        <w:sz w:val="18"/>
                        <w:szCs w:val="18"/>
                        <w:lang w:val="tr-TR"/>
                      </w:rPr>
                    </w:pPr>
                    <w:r w:rsidRPr="009E36F1">
                      <w:rPr>
                        <w:b/>
                        <w:sz w:val="18"/>
                        <w:szCs w:val="18"/>
                        <w:lang w:val="tr-TR"/>
                      </w:rPr>
                      <w:t>İktisat Bölüm Başkanlığı</w:t>
                    </w:r>
                  </w:p>
                  <w:p w:rsidR="00B303A9" w:rsidRPr="009E36F1" w:rsidRDefault="00B303A9" w:rsidP="002B5EA9">
                    <w:pPr>
                      <w:jc w:val="center"/>
                      <w:rPr>
                        <w:sz w:val="18"/>
                        <w:szCs w:val="18"/>
                        <w:lang w:val="tr-TR"/>
                      </w:rPr>
                    </w:pPr>
                    <w:r w:rsidRPr="009E36F1">
                      <w:rPr>
                        <w:sz w:val="18"/>
                        <w:szCs w:val="18"/>
                        <w:lang w:val="tr-TR"/>
                      </w:rPr>
                      <w:t>Doç. Dr. Taner AKÇACI</w:t>
                    </w:r>
                  </w:p>
                </w:txbxContent>
              </v:textbox>
            </v:roundrect>
            <v:roundrect id="_s1114" o:spid="_x0000_s1137" style="position:absolute;left:1107;top:11975;width:1731;height:634;v-text-anchor:middle" arcsize="10923f" o:dgmlayout="0" o:dgmnodekind="0" fillcolor="#bbe0e3">
              <v:textbox inset="0,0,0,0">
                <w:txbxContent>
                  <w:p w:rsidR="00B303A9" w:rsidRDefault="00B303A9" w:rsidP="002B5EA9">
                    <w:pPr>
                      <w:rPr>
                        <w:sz w:val="14"/>
                        <w:szCs w:val="14"/>
                        <w:lang w:val="tr-TR"/>
                      </w:rPr>
                    </w:pPr>
                    <w:r w:rsidRPr="00A9557E">
                      <w:rPr>
                        <w:sz w:val="14"/>
                        <w:szCs w:val="14"/>
                        <w:lang w:val="tr-TR"/>
                      </w:rPr>
                      <w:t>1-Arş. Gör. Tuğçe KAYAGİL</w:t>
                    </w:r>
                  </w:p>
                  <w:p w:rsidR="00B303A9" w:rsidRDefault="00B303A9" w:rsidP="002B5EA9">
                    <w:pPr>
                      <w:rPr>
                        <w:sz w:val="14"/>
                        <w:szCs w:val="14"/>
                        <w:lang w:val="tr-TR"/>
                      </w:rPr>
                    </w:pPr>
                    <w:r>
                      <w:rPr>
                        <w:sz w:val="14"/>
                        <w:szCs w:val="14"/>
                        <w:lang w:val="tr-TR"/>
                      </w:rPr>
                      <w:t>2-Arş. Gör. Elif KAYA</w:t>
                    </w:r>
                  </w:p>
                  <w:p w:rsidR="00B303A9" w:rsidRDefault="00B303A9" w:rsidP="002B5EA9">
                    <w:pPr>
                      <w:rPr>
                        <w:sz w:val="14"/>
                        <w:szCs w:val="14"/>
                        <w:lang w:val="tr-TR"/>
                      </w:rPr>
                    </w:pPr>
                    <w:r>
                      <w:rPr>
                        <w:sz w:val="14"/>
                        <w:szCs w:val="14"/>
                        <w:lang w:val="tr-TR"/>
                      </w:rPr>
                      <w:t>3-Arş. Gör. Murat YILMAZ</w:t>
                    </w:r>
                  </w:p>
                  <w:p w:rsidR="00B303A9" w:rsidRDefault="00B303A9" w:rsidP="002B5EA9">
                    <w:pPr>
                      <w:rPr>
                        <w:sz w:val="14"/>
                        <w:szCs w:val="14"/>
                        <w:lang w:val="tr-TR"/>
                      </w:rPr>
                    </w:pPr>
                    <w:r>
                      <w:rPr>
                        <w:sz w:val="14"/>
                        <w:szCs w:val="14"/>
                        <w:lang w:val="tr-TR"/>
                      </w:rPr>
                      <w:t xml:space="preserve">4-Arş. </w:t>
                    </w:r>
                    <w:proofErr w:type="gramStart"/>
                    <w:r>
                      <w:rPr>
                        <w:sz w:val="14"/>
                        <w:szCs w:val="14"/>
                        <w:lang w:val="tr-TR"/>
                      </w:rPr>
                      <w:t>Gör.Özcan</w:t>
                    </w:r>
                    <w:proofErr w:type="gramEnd"/>
                    <w:r>
                      <w:rPr>
                        <w:sz w:val="14"/>
                        <w:szCs w:val="14"/>
                        <w:lang w:val="tr-TR"/>
                      </w:rPr>
                      <w:t xml:space="preserve"> ÖZKAN</w:t>
                    </w:r>
                  </w:p>
                  <w:p w:rsidR="00B303A9" w:rsidRPr="00A9557E" w:rsidRDefault="00B303A9" w:rsidP="002B5EA9">
                    <w:pPr>
                      <w:rPr>
                        <w:sz w:val="14"/>
                        <w:szCs w:val="14"/>
                        <w:lang w:val="tr-TR"/>
                      </w:rPr>
                    </w:pPr>
                  </w:p>
                </w:txbxContent>
              </v:textbox>
            </v:roundrect>
            <w10:wrap type="square"/>
          </v:group>
        </w:pict>
      </w:r>
      <w:bookmarkEnd w:id="8"/>
      <w:r w:rsidR="00A52134" w:rsidRPr="00E16D97">
        <w:rPr>
          <w:szCs w:val="24"/>
          <w:lang w:val="tr-TR"/>
        </w:rPr>
        <w:t>Fakültemizin akademik ve idari örgüt yapısı aşağıdaki şekildedir.</w:t>
      </w:r>
    </w:p>
    <w:p w:rsidR="00751113" w:rsidRDefault="00751113" w:rsidP="00B86BE2">
      <w:pPr>
        <w:pStyle w:val="AralkYok"/>
        <w:jc w:val="both"/>
        <w:rPr>
          <w:b/>
          <w:szCs w:val="24"/>
          <w:lang w:val="tr-TR"/>
        </w:rPr>
      </w:pPr>
    </w:p>
    <w:p w:rsidR="00786DFF" w:rsidRPr="00E16D97" w:rsidRDefault="00786DFF" w:rsidP="00B86BE2">
      <w:pPr>
        <w:pStyle w:val="AralkYok"/>
        <w:jc w:val="both"/>
        <w:rPr>
          <w:szCs w:val="24"/>
        </w:rPr>
      </w:pPr>
      <w:r w:rsidRPr="00E16D97">
        <w:rPr>
          <w:b/>
          <w:szCs w:val="24"/>
          <w:lang w:val="tr-TR"/>
        </w:rPr>
        <w:t>3.1- Yazılımlar</w:t>
      </w:r>
    </w:p>
    <w:p w:rsidR="00786DFF" w:rsidRPr="00E16D97" w:rsidRDefault="00786DFF" w:rsidP="00B86BE2">
      <w:pPr>
        <w:pStyle w:val="AralkYok"/>
        <w:jc w:val="both"/>
        <w:rPr>
          <w:b/>
          <w:szCs w:val="24"/>
          <w:lang w:val="tr-TR"/>
        </w:rPr>
      </w:pPr>
    </w:p>
    <w:p w:rsidR="009B0BC0" w:rsidRPr="00E16D97" w:rsidRDefault="00D812B6" w:rsidP="00B86BE2">
      <w:pPr>
        <w:pStyle w:val="AralkYok"/>
        <w:jc w:val="both"/>
        <w:rPr>
          <w:b/>
          <w:szCs w:val="24"/>
          <w:lang w:val="tr-TR"/>
        </w:rPr>
      </w:pPr>
      <w:r w:rsidRPr="00E16D97">
        <w:rPr>
          <w:b/>
          <w:szCs w:val="24"/>
          <w:lang w:val="tr-TR"/>
        </w:rPr>
        <w:t xml:space="preserve"> </w:t>
      </w:r>
      <w:r w:rsidR="00786DFF" w:rsidRPr="00E16D97">
        <w:rPr>
          <w:b/>
          <w:szCs w:val="24"/>
          <w:lang w:val="tr-TR"/>
        </w:rPr>
        <w:t>1)Windows XP Professional /Wi</w:t>
      </w:r>
      <w:r w:rsidR="00CF0F96" w:rsidRPr="00E16D97">
        <w:rPr>
          <w:b/>
          <w:szCs w:val="24"/>
          <w:lang w:val="tr-TR"/>
        </w:rPr>
        <w:t xml:space="preserve">ndows XP Home Edition, Windows </w:t>
      </w:r>
      <w:proofErr w:type="gramStart"/>
      <w:r w:rsidRPr="00E16D97">
        <w:rPr>
          <w:b/>
          <w:szCs w:val="24"/>
          <w:lang w:val="tr-TR"/>
        </w:rPr>
        <w:t xml:space="preserve">7  </w:t>
      </w:r>
      <w:r w:rsidR="00531DD5" w:rsidRPr="00E16D97">
        <w:rPr>
          <w:b/>
          <w:szCs w:val="24"/>
          <w:lang w:val="tr-TR"/>
        </w:rPr>
        <w:t>Professional</w:t>
      </w:r>
      <w:proofErr w:type="gramEnd"/>
      <w:r w:rsidR="00531DD5" w:rsidRPr="00E16D97">
        <w:rPr>
          <w:b/>
          <w:szCs w:val="24"/>
          <w:lang w:val="tr-TR"/>
        </w:rPr>
        <w:t xml:space="preserve"> </w:t>
      </w:r>
    </w:p>
    <w:p w:rsidR="00786DFF" w:rsidRPr="00E16D97" w:rsidRDefault="00017EDE" w:rsidP="00B86BE2">
      <w:pPr>
        <w:pStyle w:val="AralkYok"/>
        <w:jc w:val="both"/>
        <w:rPr>
          <w:b/>
          <w:szCs w:val="24"/>
          <w:lang w:val="tr-TR"/>
        </w:rPr>
      </w:pPr>
      <w:r w:rsidRPr="00E16D97">
        <w:rPr>
          <w:b/>
          <w:szCs w:val="24"/>
          <w:lang w:val="tr-TR"/>
        </w:rPr>
        <w:t xml:space="preserve"> </w:t>
      </w:r>
      <w:r w:rsidR="00786DFF" w:rsidRPr="00E16D97">
        <w:rPr>
          <w:b/>
          <w:szCs w:val="24"/>
          <w:lang w:val="tr-TR"/>
        </w:rPr>
        <w:t>2)Microsoft Office 2010, Microsoft Office 2007, Office 2003</w:t>
      </w:r>
    </w:p>
    <w:p w:rsidR="00786DFF" w:rsidRPr="00E16D97" w:rsidRDefault="00786DFF" w:rsidP="00B86BE2">
      <w:pPr>
        <w:pStyle w:val="AralkYok"/>
        <w:jc w:val="both"/>
        <w:rPr>
          <w:b/>
          <w:szCs w:val="24"/>
          <w:lang w:val="tr-TR"/>
        </w:rPr>
      </w:pPr>
    </w:p>
    <w:p w:rsidR="00786DFF" w:rsidRPr="00E16D97" w:rsidRDefault="00786DFF" w:rsidP="00B86BE2">
      <w:pPr>
        <w:pStyle w:val="AralkYok"/>
        <w:jc w:val="both"/>
        <w:rPr>
          <w:b/>
          <w:szCs w:val="24"/>
          <w:lang w:val="tr-TR"/>
        </w:rPr>
      </w:pPr>
    </w:p>
    <w:p w:rsidR="00786DFF" w:rsidRPr="00E16D97" w:rsidRDefault="00786DFF" w:rsidP="00B86BE2">
      <w:pPr>
        <w:pStyle w:val="AralkYok"/>
        <w:jc w:val="both"/>
        <w:rPr>
          <w:b/>
          <w:szCs w:val="24"/>
          <w:lang w:val="tr-TR"/>
        </w:rPr>
      </w:pPr>
      <w:r w:rsidRPr="00E16D97">
        <w:rPr>
          <w:b/>
          <w:szCs w:val="24"/>
          <w:lang w:val="tr-TR"/>
        </w:rPr>
        <w:t>3.2- Bilgisayarlar</w:t>
      </w:r>
    </w:p>
    <w:p w:rsidR="00786DFF" w:rsidRPr="00E16D97" w:rsidRDefault="00786DFF" w:rsidP="00B86BE2">
      <w:pPr>
        <w:pStyle w:val="AralkYok"/>
        <w:jc w:val="both"/>
        <w:rPr>
          <w:b/>
          <w:szCs w:val="24"/>
          <w:lang w:val="tr-TR"/>
        </w:rPr>
      </w:pPr>
    </w:p>
    <w:p w:rsidR="00786DFF" w:rsidRPr="00E16D97" w:rsidRDefault="00D3519A" w:rsidP="00B86BE2">
      <w:pPr>
        <w:pStyle w:val="AralkYok"/>
        <w:jc w:val="both"/>
        <w:rPr>
          <w:b/>
          <w:szCs w:val="24"/>
          <w:lang w:val="tr-TR"/>
        </w:rPr>
      </w:pPr>
      <w:r w:rsidRPr="00E16D97">
        <w:rPr>
          <w:b/>
          <w:szCs w:val="24"/>
          <w:lang w:val="tr-TR"/>
        </w:rPr>
        <w:t xml:space="preserve">Masa üstü bilgisayar </w:t>
      </w:r>
      <w:proofErr w:type="gramStart"/>
      <w:r w:rsidRPr="00E16D97">
        <w:rPr>
          <w:b/>
          <w:szCs w:val="24"/>
          <w:lang w:val="tr-TR"/>
        </w:rPr>
        <w:t>Sayısı : 30</w:t>
      </w:r>
      <w:proofErr w:type="gramEnd"/>
      <w:r w:rsidR="00786DFF" w:rsidRPr="00E16D97">
        <w:rPr>
          <w:b/>
          <w:szCs w:val="24"/>
          <w:lang w:val="tr-TR"/>
        </w:rPr>
        <w:t xml:space="preserve"> Adet</w:t>
      </w:r>
    </w:p>
    <w:p w:rsidR="00786DFF" w:rsidRPr="00E16D97" w:rsidRDefault="00D73778" w:rsidP="00B86BE2">
      <w:pPr>
        <w:pStyle w:val="AralkYok"/>
        <w:jc w:val="both"/>
        <w:rPr>
          <w:b/>
          <w:szCs w:val="24"/>
          <w:lang w:val="tr-TR"/>
        </w:rPr>
      </w:pPr>
      <w:r w:rsidRPr="00E16D97">
        <w:rPr>
          <w:b/>
          <w:szCs w:val="24"/>
          <w:lang w:val="tr-TR"/>
        </w:rPr>
        <w:t xml:space="preserve">Taşınabilir bilgisayar Sayısı: </w:t>
      </w:r>
      <w:r w:rsidR="00C45B43" w:rsidRPr="00E16D97">
        <w:rPr>
          <w:b/>
          <w:szCs w:val="24"/>
          <w:lang w:val="tr-TR"/>
        </w:rPr>
        <w:t>12</w:t>
      </w:r>
      <w:r w:rsidR="00786DFF" w:rsidRPr="00E16D97">
        <w:rPr>
          <w:b/>
          <w:szCs w:val="24"/>
          <w:lang w:val="tr-TR"/>
        </w:rPr>
        <w:t xml:space="preserve"> Adet</w:t>
      </w:r>
    </w:p>
    <w:p w:rsidR="00786DFF" w:rsidRPr="00E16D97" w:rsidRDefault="00786DFF" w:rsidP="00B86BE2">
      <w:pPr>
        <w:pStyle w:val="AralkYok"/>
        <w:jc w:val="both"/>
        <w:rPr>
          <w:szCs w:val="24"/>
          <w:lang w:val="tr-TR"/>
        </w:rPr>
      </w:pPr>
    </w:p>
    <w:p w:rsidR="00786DFF" w:rsidRPr="00E16D97" w:rsidRDefault="0015026A" w:rsidP="00B86BE2">
      <w:pPr>
        <w:pStyle w:val="AralkYok"/>
        <w:jc w:val="both"/>
        <w:rPr>
          <w:b/>
          <w:szCs w:val="24"/>
          <w:lang w:val="tr-TR"/>
        </w:rPr>
      </w:pPr>
      <w:r w:rsidRPr="00E16D97">
        <w:rPr>
          <w:b/>
          <w:szCs w:val="24"/>
          <w:lang w:val="tr-TR"/>
        </w:rPr>
        <w:t>3.3</w:t>
      </w:r>
      <w:r w:rsidR="00786DFF" w:rsidRPr="00E16D97">
        <w:rPr>
          <w:b/>
          <w:szCs w:val="24"/>
          <w:lang w:val="tr-TR"/>
        </w:rPr>
        <w:t>- Diğer Bilgi ve Teknolojik Kaynaklar</w:t>
      </w:r>
    </w:p>
    <w:p w:rsidR="00786DFF" w:rsidRPr="00E16D97" w:rsidRDefault="00786DFF" w:rsidP="00B86BE2">
      <w:pPr>
        <w:pStyle w:val="AralkYok"/>
        <w:jc w:val="both"/>
        <w:rPr>
          <w:b/>
          <w:szCs w:val="24"/>
          <w:lang w:val="tr-TR"/>
        </w:rPr>
      </w:pPr>
    </w:p>
    <w:tbl>
      <w:tblPr>
        <w:tblW w:w="9498" w:type="dxa"/>
        <w:tblInd w:w="70" w:type="dxa"/>
        <w:tblCellMar>
          <w:left w:w="70" w:type="dxa"/>
          <w:right w:w="70" w:type="dxa"/>
        </w:tblCellMar>
        <w:tblLook w:val="04A0" w:firstRow="1" w:lastRow="0" w:firstColumn="1" w:lastColumn="0" w:noHBand="0" w:noVBand="1"/>
      </w:tblPr>
      <w:tblGrid>
        <w:gridCol w:w="2648"/>
        <w:gridCol w:w="2534"/>
        <w:gridCol w:w="2447"/>
        <w:gridCol w:w="1869"/>
      </w:tblGrid>
      <w:tr w:rsidR="00E16D97" w:rsidRPr="00E16D97" w:rsidTr="000D225E">
        <w:trPr>
          <w:trHeight w:val="671"/>
        </w:trPr>
        <w:tc>
          <w:tcPr>
            <w:tcW w:w="2648" w:type="dxa"/>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rsidR="00C45B43" w:rsidRPr="00E16D97" w:rsidRDefault="00C45B43" w:rsidP="00B86BE2">
            <w:pPr>
              <w:pStyle w:val="AralkYok"/>
              <w:jc w:val="both"/>
              <w:rPr>
                <w:b/>
                <w:bCs/>
                <w:szCs w:val="24"/>
                <w:lang w:val="tr-TR" w:eastAsia="tr-TR"/>
              </w:rPr>
            </w:pPr>
            <w:r w:rsidRPr="00E16D97">
              <w:rPr>
                <w:b/>
                <w:bCs/>
                <w:szCs w:val="24"/>
                <w:lang w:val="tr-TR" w:eastAsia="tr-TR"/>
              </w:rPr>
              <w:t>Teknolojik Kaynaklar</w:t>
            </w:r>
          </w:p>
        </w:tc>
        <w:tc>
          <w:tcPr>
            <w:tcW w:w="2534" w:type="dxa"/>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rsidR="00C45B43" w:rsidRPr="00E16D97" w:rsidRDefault="00C45B43" w:rsidP="00B86BE2">
            <w:pPr>
              <w:pStyle w:val="AralkYok"/>
              <w:jc w:val="both"/>
              <w:rPr>
                <w:b/>
                <w:bCs/>
                <w:szCs w:val="24"/>
                <w:lang w:val="tr-TR" w:eastAsia="tr-TR"/>
              </w:rPr>
            </w:pPr>
            <w:r w:rsidRPr="00E16D97">
              <w:rPr>
                <w:b/>
                <w:bCs/>
                <w:szCs w:val="24"/>
                <w:lang w:val="tr-TR" w:eastAsia="tr-TR"/>
              </w:rPr>
              <w:t>2007</w:t>
            </w:r>
          </w:p>
          <w:p w:rsidR="00C45B43" w:rsidRPr="00E16D97" w:rsidRDefault="00C45B43" w:rsidP="00B86BE2">
            <w:pPr>
              <w:pStyle w:val="AralkYok"/>
              <w:jc w:val="both"/>
              <w:rPr>
                <w:b/>
                <w:bCs/>
                <w:szCs w:val="24"/>
                <w:lang w:val="tr-TR" w:eastAsia="tr-TR"/>
              </w:rPr>
            </w:pPr>
            <w:r w:rsidRPr="00E16D97">
              <w:rPr>
                <w:b/>
                <w:bCs/>
                <w:szCs w:val="24"/>
                <w:lang w:val="tr-TR" w:eastAsia="tr-TR"/>
              </w:rPr>
              <w:t>(Adet)</w:t>
            </w:r>
          </w:p>
        </w:tc>
        <w:tc>
          <w:tcPr>
            <w:tcW w:w="2447" w:type="dxa"/>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rsidR="00C45B43" w:rsidRPr="00E16D97" w:rsidRDefault="00652FFB" w:rsidP="00B86BE2">
            <w:pPr>
              <w:pStyle w:val="AralkYok"/>
              <w:jc w:val="both"/>
              <w:rPr>
                <w:b/>
                <w:bCs/>
                <w:szCs w:val="24"/>
                <w:lang w:val="tr-TR" w:eastAsia="tr-TR"/>
              </w:rPr>
            </w:pPr>
            <w:r w:rsidRPr="00E16D97">
              <w:rPr>
                <w:b/>
                <w:bCs/>
                <w:szCs w:val="24"/>
                <w:lang w:val="tr-TR" w:eastAsia="tr-TR"/>
              </w:rPr>
              <w:t>201</w:t>
            </w:r>
            <w:r w:rsidR="005577AC">
              <w:rPr>
                <w:b/>
                <w:bCs/>
                <w:szCs w:val="24"/>
                <w:lang w:val="tr-TR" w:eastAsia="tr-TR"/>
              </w:rPr>
              <w:t>8</w:t>
            </w:r>
          </w:p>
          <w:p w:rsidR="00C45B43" w:rsidRPr="00E16D97" w:rsidRDefault="00C45B43" w:rsidP="00B86BE2">
            <w:pPr>
              <w:pStyle w:val="AralkYok"/>
              <w:jc w:val="both"/>
              <w:rPr>
                <w:b/>
                <w:bCs/>
                <w:szCs w:val="24"/>
                <w:lang w:val="tr-TR" w:eastAsia="tr-TR"/>
              </w:rPr>
            </w:pPr>
            <w:r w:rsidRPr="00E16D97">
              <w:rPr>
                <w:b/>
                <w:bCs/>
                <w:szCs w:val="24"/>
                <w:lang w:val="tr-TR" w:eastAsia="tr-TR"/>
              </w:rPr>
              <w:t>(Adet)</w:t>
            </w:r>
          </w:p>
        </w:tc>
        <w:tc>
          <w:tcPr>
            <w:tcW w:w="1869"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rsidR="00C45B43" w:rsidRPr="00E16D97" w:rsidRDefault="00C45B43" w:rsidP="00B86BE2">
            <w:pPr>
              <w:pStyle w:val="AralkYok"/>
              <w:jc w:val="both"/>
              <w:rPr>
                <w:b/>
                <w:bCs/>
                <w:szCs w:val="24"/>
                <w:lang w:val="tr-TR" w:eastAsia="tr-TR"/>
              </w:rPr>
            </w:pPr>
            <w:r w:rsidRPr="00E16D97">
              <w:rPr>
                <w:b/>
                <w:bCs/>
                <w:szCs w:val="24"/>
                <w:lang w:val="tr-TR" w:eastAsia="tr-TR"/>
              </w:rPr>
              <w:t>Artış Oranı(%)</w:t>
            </w: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Sunucular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b/>
                <w:bCs/>
                <w:szCs w:val="24"/>
                <w:lang w:val="tr-TR" w:eastAsia="tr-TR"/>
              </w:rPr>
            </w:pPr>
            <w:r w:rsidRPr="00E16D97">
              <w:rPr>
                <w:b/>
                <w:bCs/>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b/>
                <w:bCs/>
                <w:szCs w:val="24"/>
                <w:lang w:val="tr-TR" w:eastAsia="tr-TR"/>
              </w:rPr>
            </w:pPr>
          </w:p>
        </w:tc>
        <w:tc>
          <w:tcPr>
            <w:tcW w:w="1869" w:type="dxa"/>
            <w:tcBorders>
              <w:top w:val="single" w:sz="8" w:space="0" w:color="auto"/>
              <w:left w:val="nil"/>
              <w:bottom w:val="single" w:sz="8" w:space="0" w:color="auto"/>
              <w:right w:val="single" w:sz="8" w:space="0" w:color="auto"/>
            </w:tcBorders>
            <w:shd w:val="clear" w:color="auto" w:fill="FFFFFF"/>
          </w:tcPr>
          <w:p w:rsidR="00C45B43" w:rsidRPr="00E16D97" w:rsidRDefault="00C45B43" w:rsidP="00B86BE2">
            <w:pPr>
              <w:pStyle w:val="AralkYok"/>
              <w:jc w:val="both"/>
              <w:rPr>
                <w:b/>
                <w:bCs/>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Yazılımlar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Masaüstü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C722D8" w:rsidRDefault="00D3519A" w:rsidP="00B86BE2">
            <w:pPr>
              <w:pStyle w:val="AralkYok"/>
              <w:jc w:val="both"/>
              <w:rPr>
                <w:szCs w:val="24"/>
                <w:lang w:val="tr-TR" w:eastAsia="tr-TR"/>
              </w:rPr>
            </w:pPr>
            <w:r w:rsidRPr="00C722D8">
              <w:rPr>
                <w:bCs/>
                <w:szCs w:val="24"/>
                <w:lang w:val="tr-TR" w:eastAsia="tr-TR"/>
              </w:rPr>
              <w:t>30</w:t>
            </w:r>
            <w:r w:rsidR="00C45B43" w:rsidRPr="00C722D8">
              <w:rPr>
                <w:bCs/>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Dizüstü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C722D8">
            <w:pPr>
              <w:pStyle w:val="AralkYok"/>
              <w:jc w:val="both"/>
              <w:rPr>
                <w:szCs w:val="24"/>
                <w:lang w:val="tr-TR" w:eastAsia="tr-TR"/>
              </w:rPr>
            </w:pPr>
            <w:r w:rsidRPr="00E16D97">
              <w:rPr>
                <w:szCs w:val="24"/>
                <w:lang w:val="tr-TR" w:eastAsia="tr-TR"/>
              </w:rPr>
              <w:t>1</w:t>
            </w:r>
            <w:r w:rsidR="00C722D8">
              <w:rPr>
                <w:szCs w:val="24"/>
                <w:lang w:val="tr-TR" w:eastAsia="tr-TR"/>
              </w:rPr>
              <w:t>5</w:t>
            </w: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Tablet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Cep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Projeksiyon</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0D225E" w:rsidP="00C722D8">
            <w:pPr>
              <w:pStyle w:val="AralkYok"/>
              <w:jc w:val="both"/>
              <w:rPr>
                <w:szCs w:val="24"/>
                <w:lang w:val="tr-TR" w:eastAsia="tr-TR"/>
              </w:rPr>
            </w:pPr>
            <w:r w:rsidRPr="00E16D97">
              <w:rPr>
                <w:szCs w:val="24"/>
                <w:lang w:val="tr-TR" w:eastAsia="tr-TR"/>
              </w:rPr>
              <w:t>2</w:t>
            </w:r>
            <w:r w:rsidR="00C722D8">
              <w:rPr>
                <w:szCs w:val="24"/>
                <w:lang w:val="tr-TR" w:eastAsia="tr-TR"/>
              </w:rPr>
              <w:t>3</w:t>
            </w:r>
            <w:r w:rsidR="00C45B43"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Slayt Makinesi</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Tepegöz</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Episkop</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Barkot Okuyucu</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F91D36" w:rsidP="002632F6">
            <w:pPr>
              <w:pStyle w:val="AralkYok"/>
              <w:rPr>
                <w:szCs w:val="24"/>
                <w:lang w:val="tr-TR" w:eastAsia="tr-TR"/>
              </w:rPr>
            </w:pPr>
            <w:r w:rsidRPr="00E16D97">
              <w:rPr>
                <w:szCs w:val="24"/>
                <w:lang w:val="tr-TR" w:eastAsia="tr-TR"/>
              </w:rPr>
              <w:t>1</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Yazıcı</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0D225E" w:rsidP="00B86BE2">
            <w:pPr>
              <w:pStyle w:val="AralkYok"/>
              <w:jc w:val="both"/>
              <w:rPr>
                <w:szCs w:val="24"/>
                <w:lang w:val="tr-TR" w:eastAsia="tr-TR"/>
              </w:rPr>
            </w:pPr>
            <w:r w:rsidRPr="00E16D97">
              <w:rPr>
                <w:szCs w:val="24"/>
                <w:lang w:val="tr-TR" w:eastAsia="tr-TR"/>
              </w:rPr>
              <w:t>25</w:t>
            </w:r>
            <w:r w:rsidR="00C45B43"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Baskı Makinesi</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1 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Fotokopi Makinesi</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1 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Faks</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1 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Fotoğraf Makinesi</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1 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Kameralar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Televizyonlar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722D8" w:rsidP="00B86BE2">
            <w:pPr>
              <w:pStyle w:val="AralkYok"/>
              <w:jc w:val="both"/>
              <w:rPr>
                <w:szCs w:val="24"/>
                <w:lang w:val="tr-TR" w:eastAsia="tr-TR"/>
              </w:rPr>
            </w:pPr>
            <w:r>
              <w:rPr>
                <w:szCs w:val="24"/>
                <w:lang w:val="tr-TR" w:eastAsia="tr-TR"/>
              </w:rPr>
              <w:t>3</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Tarayıcılar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722D8" w:rsidP="00B86BE2">
            <w:pPr>
              <w:pStyle w:val="AralkYok"/>
              <w:jc w:val="both"/>
              <w:rPr>
                <w:szCs w:val="24"/>
                <w:lang w:val="tr-TR" w:eastAsia="tr-TR"/>
              </w:rPr>
            </w:pPr>
            <w:r>
              <w:rPr>
                <w:szCs w:val="24"/>
                <w:lang w:val="tr-TR" w:eastAsia="tr-TR"/>
              </w:rPr>
              <w:t>3</w:t>
            </w:r>
            <w:r w:rsidR="00C45B43"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Müzik Setleri</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Mikroskoplar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DVD ler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Akıllı Tahta</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735FF1">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5B43" w:rsidRPr="00E16D97" w:rsidRDefault="00C45B43" w:rsidP="00B86BE2">
            <w:pPr>
              <w:pStyle w:val="AralkYok"/>
              <w:jc w:val="both"/>
              <w:rPr>
                <w:szCs w:val="24"/>
                <w:lang w:val="tr-TR" w:eastAsia="tr-TR"/>
              </w:rPr>
            </w:pPr>
            <w:r w:rsidRPr="00E16D97">
              <w:rPr>
                <w:szCs w:val="24"/>
                <w:lang w:val="tr-TR" w:eastAsia="tr-TR"/>
              </w:rPr>
              <w:t>Diğer</w:t>
            </w:r>
          </w:p>
        </w:tc>
        <w:tc>
          <w:tcPr>
            <w:tcW w:w="2534"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2447" w:type="dxa"/>
            <w:tcBorders>
              <w:top w:val="nil"/>
              <w:left w:val="nil"/>
              <w:bottom w:val="single" w:sz="8" w:space="0" w:color="auto"/>
              <w:right w:val="single" w:sz="8" w:space="0" w:color="auto"/>
            </w:tcBorders>
            <w:shd w:val="clear" w:color="auto" w:fill="FFFFFF"/>
            <w:noWrap/>
            <w:vAlign w:val="center"/>
            <w:hideMark/>
          </w:tcPr>
          <w:p w:rsidR="00C45B43" w:rsidRPr="00E16D97" w:rsidRDefault="00C45B43" w:rsidP="00B86BE2">
            <w:pPr>
              <w:pStyle w:val="AralkYok"/>
              <w:jc w:val="both"/>
              <w:rPr>
                <w:szCs w:val="24"/>
                <w:lang w:val="tr-TR" w:eastAsia="tr-TR"/>
              </w:rPr>
            </w:pPr>
            <w:r w:rsidRPr="00E16D97">
              <w:rPr>
                <w:szCs w:val="24"/>
                <w:lang w:val="tr-TR" w:eastAsia="tr-TR"/>
              </w:rPr>
              <w:t> </w:t>
            </w:r>
          </w:p>
        </w:tc>
        <w:tc>
          <w:tcPr>
            <w:tcW w:w="1869" w:type="dxa"/>
            <w:tcBorders>
              <w:top w:val="nil"/>
              <w:left w:val="nil"/>
              <w:bottom w:val="single" w:sz="8" w:space="0" w:color="auto"/>
              <w:right w:val="single" w:sz="8" w:space="0" w:color="auto"/>
            </w:tcBorders>
            <w:shd w:val="clear" w:color="auto" w:fill="FFFFFF"/>
          </w:tcPr>
          <w:p w:rsidR="00C45B43" w:rsidRPr="00E16D97" w:rsidRDefault="00C45B43" w:rsidP="00B86BE2">
            <w:pPr>
              <w:pStyle w:val="AralkYok"/>
              <w:jc w:val="both"/>
              <w:rPr>
                <w:szCs w:val="24"/>
                <w:lang w:val="tr-TR" w:eastAsia="tr-TR"/>
              </w:rPr>
            </w:pPr>
          </w:p>
        </w:tc>
      </w:tr>
      <w:tr w:rsidR="00E16D97" w:rsidRPr="00E16D97" w:rsidTr="004921FF">
        <w:trPr>
          <w:trHeight w:val="323"/>
        </w:trPr>
        <w:tc>
          <w:tcPr>
            <w:tcW w:w="2648" w:type="dxa"/>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C45B43" w:rsidRPr="00E16D97" w:rsidRDefault="00C45B43" w:rsidP="00B86BE2">
            <w:pPr>
              <w:pStyle w:val="AralkYok"/>
              <w:jc w:val="both"/>
              <w:rPr>
                <w:b/>
                <w:bCs/>
                <w:szCs w:val="24"/>
                <w:lang w:val="tr-TR" w:eastAsia="tr-TR"/>
              </w:rPr>
            </w:pPr>
            <w:r w:rsidRPr="00E16D97">
              <w:rPr>
                <w:b/>
                <w:bCs/>
                <w:szCs w:val="24"/>
                <w:lang w:val="tr-TR" w:eastAsia="tr-TR"/>
              </w:rPr>
              <w:t>TOPLAM</w:t>
            </w:r>
          </w:p>
        </w:tc>
        <w:tc>
          <w:tcPr>
            <w:tcW w:w="2534" w:type="dxa"/>
            <w:tcBorders>
              <w:top w:val="nil"/>
              <w:left w:val="nil"/>
              <w:bottom w:val="single" w:sz="8" w:space="0" w:color="auto"/>
              <w:right w:val="single" w:sz="8" w:space="0" w:color="auto"/>
            </w:tcBorders>
            <w:shd w:val="clear" w:color="auto" w:fill="B8CCE4" w:themeFill="accent1" w:themeFillTint="66"/>
            <w:noWrap/>
            <w:vAlign w:val="center"/>
          </w:tcPr>
          <w:p w:rsidR="00C45B43" w:rsidRPr="00E16D97" w:rsidRDefault="00C45B43" w:rsidP="00B86BE2">
            <w:pPr>
              <w:pStyle w:val="AralkYok"/>
              <w:jc w:val="both"/>
              <w:rPr>
                <w:b/>
                <w:bCs/>
                <w:szCs w:val="24"/>
                <w:lang w:val="tr-TR" w:eastAsia="tr-TR"/>
              </w:rPr>
            </w:pPr>
          </w:p>
        </w:tc>
        <w:tc>
          <w:tcPr>
            <w:tcW w:w="2447" w:type="dxa"/>
            <w:tcBorders>
              <w:top w:val="nil"/>
              <w:left w:val="nil"/>
              <w:bottom w:val="single" w:sz="8" w:space="0" w:color="auto"/>
              <w:right w:val="single" w:sz="8" w:space="0" w:color="auto"/>
            </w:tcBorders>
            <w:shd w:val="clear" w:color="auto" w:fill="B8CCE4" w:themeFill="accent1" w:themeFillTint="66"/>
            <w:noWrap/>
            <w:vAlign w:val="center"/>
          </w:tcPr>
          <w:p w:rsidR="00C45B43" w:rsidRPr="00E16D97" w:rsidRDefault="00C722D8" w:rsidP="00B86BE2">
            <w:pPr>
              <w:pStyle w:val="AralkYok"/>
              <w:jc w:val="both"/>
              <w:rPr>
                <w:b/>
                <w:bCs/>
                <w:szCs w:val="24"/>
                <w:lang w:val="tr-TR" w:eastAsia="tr-TR"/>
              </w:rPr>
            </w:pPr>
            <w:r>
              <w:rPr>
                <w:b/>
                <w:bCs/>
                <w:szCs w:val="24"/>
                <w:lang w:val="tr-TR" w:eastAsia="tr-TR"/>
              </w:rPr>
              <w:t>104</w:t>
            </w:r>
          </w:p>
        </w:tc>
        <w:tc>
          <w:tcPr>
            <w:tcW w:w="1869" w:type="dxa"/>
            <w:tcBorders>
              <w:top w:val="nil"/>
              <w:left w:val="nil"/>
              <w:bottom w:val="single" w:sz="8" w:space="0" w:color="auto"/>
              <w:right w:val="single" w:sz="8" w:space="0" w:color="auto"/>
            </w:tcBorders>
            <w:shd w:val="clear" w:color="auto" w:fill="B8CCE4" w:themeFill="accent1" w:themeFillTint="66"/>
          </w:tcPr>
          <w:p w:rsidR="00C45B43" w:rsidRPr="00E16D97" w:rsidRDefault="00C45B43" w:rsidP="00B86BE2">
            <w:pPr>
              <w:pStyle w:val="AralkYok"/>
              <w:jc w:val="both"/>
              <w:rPr>
                <w:b/>
                <w:bCs/>
                <w:szCs w:val="24"/>
                <w:lang w:val="tr-TR" w:eastAsia="tr-TR"/>
              </w:rPr>
            </w:pPr>
          </w:p>
        </w:tc>
      </w:tr>
    </w:tbl>
    <w:p w:rsidR="00786DFF" w:rsidRDefault="00786DFF" w:rsidP="00B86BE2">
      <w:pPr>
        <w:pStyle w:val="AralkYok"/>
        <w:jc w:val="both"/>
        <w:rPr>
          <w:szCs w:val="24"/>
          <w:lang w:val="tr-TR"/>
        </w:rPr>
      </w:pPr>
    </w:p>
    <w:p w:rsidR="002632F6" w:rsidRDefault="002632F6" w:rsidP="00B86BE2">
      <w:pPr>
        <w:pStyle w:val="AralkYok"/>
        <w:jc w:val="both"/>
        <w:rPr>
          <w:szCs w:val="24"/>
          <w:lang w:val="tr-TR"/>
        </w:rPr>
      </w:pPr>
    </w:p>
    <w:p w:rsidR="002632F6" w:rsidRDefault="002632F6" w:rsidP="00B86BE2">
      <w:pPr>
        <w:pStyle w:val="AralkYok"/>
        <w:jc w:val="both"/>
        <w:rPr>
          <w:szCs w:val="24"/>
          <w:lang w:val="tr-TR"/>
        </w:rPr>
      </w:pPr>
    </w:p>
    <w:p w:rsidR="00611EAB" w:rsidRDefault="00611EAB" w:rsidP="00B86BE2">
      <w:pPr>
        <w:pStyle w:val="AralkYok"/>
        <w:jc w:val="both"/>
        <w:rPr>
          <w:b/>
          <w:iCs/>
          <w:szCs w:val="24"/>
          <w:lang w:val="tr-TR"/>
        </w:rPr>
      </w:pPr>
      <w:r w:rsidRPr="00E16D97">
        <w:rPr>
          <w:b/>
          <w:iCs/>
          <w:szCs w:val="24"/>
          <w:lang w:val="tr-TR"/>
        </w:rPr>
        <w:lastRenderedPageBreak/>
        <w:t xml:space="preserve">  </w:t>
      </w:r>
      <w:bookmarkStart w:id="9" w:name="_Toc535505357"/>
      <w:r w:rsidRPr="00E16D97">
        <w:rPr>
          <w:b/>
          <w:iCs/>
          <w:szCs w:val="24"/>
          <w:lang w:val="tr-TR"/>
        </w:rPr>
        <w:t>4- İnsan Kaynakları</w:t>
      </w:r>
      <w:bookmarkEnd w:id="9"/>
    </w:p>
    <w:p w:rsidR="00AE392E" w:rsidRPr="00E16D97" w:rsidRDefault="00AE392E" w:rsidP="00B86BE2">
      <w:pPr>
        <w:pStyle w:val="AralkYok"/>
        <w:jc w:val="both"/>
        <w:rPr>
          <w:b/>
          <w:iCs/>
          <w:szCs w:val="24"/>
          <w:lang w:val="tr-TR"/>
        </w:rPr>
      </w:pPr>
    </w:p>
    <w:p w:rsidR="00611EAB" w:rsidRPr="00E16D97" w:rsidRDefault="00B42B15" w:rsidP="00B86BE2">
      <w:pPr>
        <w:pStyle w:val="AralkYok"/>
        <w:jc w:val="both"/>
        <w:rPr>
          <w:b/>
          <w:szCs w:val="24"/>
          <w:lang w:val="tr-TR"/>
        </w:rPr>
      </w:pPr>
      <w:r w:rsidRPr="00E16D97">
        <w:rPr>
          <w:b/>
          <w:szCs w:val="24"/>
          <w:lang w:val="tr-TR"/>
        </w:rPr>
        <w:t xml:space="preserve">  </w:t>
      </w:r>
      <w:r w:rsidR="00611EAB" w:rsidRPr="00E16D97">
        <w:rPr>
          <w:b/>
          <w:szCs w:val="24"/>
          <w:lang w:val="tr-TR"/>
        </w:rPr>
        <w:t>4.1- Akademik Personel</w:t>
      </w:r>
    </w:p>
    <w:tbl>
      <w:tblPr>
        <w:tblW w:w="9640" w:type="dxa"/>
        <w:tblInd w:w="-294"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5106"/>
        <w:gridCol w:w="4534"/>
      </w:tblGrid>
      <w:tr w:rsidR="00E16D97" w:rsidRPr="00E16D97" w:rsidTr="00E533E5">
        <w:trPr>
          <w:trHeight w:val="20"/>
        </w:trPr>
        <w:tc>
          <w:tcPr>
            <w:tcW w:w="5106" w:type="dxa"/>
            <w:tcBorders>
              <w:right w:val="single" w:sz="4" w:space="0" w:color="auto"/>
            </w:tcBorders>
            <w:shd w:val="clear" w:color="auto" w:fill="B8CCE4" w:themeFill="accent1" w:themeFillTint="66"/>
          </w:tcPr>
          <w:p w:rsidR="00C45B43" w:rsidRPr="00E16D97" w:rsidRDefault="00C45B43" w:rsidP="00B86BE2">
            <w:pPr>
              <w:pStyle w:val="AralkYok"/>
              <w:jc w:val="both"/>
              <w:rPr>
                <w:b/>
                <w:lang w:val="tr-TR"/>
              </w:rPr>
            </w:pPr>
          </w:p>
        </w:tc>
        <w:tc>
          <w:tcPr>
            <w:tcW w:w="4534" w:type="dxa"/>
            <w:tcBorders>
              <w:left w:val="single" w:sz="4" w:space="0" w:color="auto"/>
            </w:tcBorders>
            <w:shd w:val="clear" w:color="auto" w:fill="B8CCE4" w:themeFill="accent1" w:themeFillTint="66"/>
            <w:vAlign w:val="center"/>
          </w:tcPr>
          <w:p w:rsidR="00C45B43" w:rsidRPr="00E16D97" w:rsidRDefault="00C45B43" w:rsidP="00B86BE2">
            <w:pPr>
              <w:pStyle w:val="AralkYok"/>
              <w:jc w:val="both"/>
              <w:rPr>
                <w:b/>
                <w:lang w:val="tr-TR"/>
              </w:rPr>
            </w:pPr>
            <w:r w:rsidRPr="00E16D97">
              <w:rPr>
                <w:b/>
                <w:lang w:val="tr-TR"/>
              </w:rPr>
              <w:t>Toplam</w:t>
            </w:r>
          </w:p>
        </w:tc>
      </w:tr>
      <w:tr w:rsidR="00E16D97" w:rsidRPr="00E16D97" w:rsidTr="00E533E5">
        <w:trPr>
          <w:trHeight w:val="20"/>
        </w:trPr>
        <w:tc>
          <w:tcPr>
            <w:tcW w:w="5106" w:type="dxa"/>
            <w:shd w:val="clear" w:color="auto" w:fill="FFFFFF"/>
          </w:tcPr>
          <w:p w:rsidR="00C45B43" w:rsidRPr="00E16D97" w:rsidRDefault="00C45B43" w:rsidP="00B86BE2">
            <w:pPr>
              <w:pStyle w:val="AralkYok"/>
              <w:jc w:val="both"/>
              <w:rPr>
                <w:lang w:val="tr-TR"/>
              </w:rPr>
            </w:pPr>
            <w:r w:rsidRPr="00E16D97">
              <w:rPr>
                <w:lang w:val="tr-TR"/>
              </w:rPr>
              <w:t>Profesör</w:t>
            </w:r>
          </w:p>
        </w:tc>
        <w:tc>
          <w:tcPr>
            <w:tcW w:w="4534" w:type="dxa"/>
            <w:shd w:val="clear" w:color="auto" w:fill="FFFFFF"/>
          </w:tcPr>
          <w:p w:rsidR="00C45B43" w:rsidRPr="00E16D97" w:rsidRDefault="002632F6" w:rsidP="00B86BE2">
            <w:pPr>
              <w:pStyle w:val="AralkYok"/>
              <w:jc w:val="both"/>
              <w:rPr>
                <w:szCs w:val="24"/>
                <w:lang w:val="tr-TR"/>
              </w:rPr>
            </w:pPr>
            <w:r>
              <w:rPr>
                <w:szCs w:val="24"/>
                <w:lang w:val="tr-TR"/>
              </w:rPr>
              <w:t>2</w:t>
            </w:r>
          </w:p>
        </w:tc>
      </w:tr>
      <w:tr w:rsidR="00E16D97" w:rsidRPr="00E16D97" w:rsidTr="00E533E5">
        <w:trPr>
          <w:trHeight w:val="20"/>
        </w:trPr>
        <w:tc>
          <w:tcPr>
            <w:tcW w:w="5106" w:type="dxa"/>
            <w:shd w:val="clear" w:color="auto" w:fill="FFFFFF"/>
          </w:tcPr>
          <w:p w:rsidR="00C45B43" w:rsidRPr="00E16D97" w:rsidRDefault="00C45B43" w:rsidP="00B86BE2">
            <w:pPr>
              <w:pStyle w:val="AralkYok"/>
              <w:jc w:val="both"/>
              <w:rPr>
                <w:lang w:val="tr-TR"/>
              </w:rPr>
            </w:pPr>
            <w:r w:rsidRPr="00E16D97">
              <w:rPr>
                <w:lang w:val="tr-TR"/>
              </w:rPr>
              <w:t>Doçent</w:t>
            </w:r>
          </w:p>
        </w:tc>
        <w:tc>
          <w:tcPr>
            <w:tcW w:w="4534" w:type="dxa"/>
            <w:shd w:val="clear" w:color="auto" w:fill="FFFFFF"/>
          </w:tcPr>
          <w:p w:rsidR="00C45B43" w:rsidRPr="00E16D97" w:rsidRDefault="002632F6" w:rsidP="00B86BE2">
            <w:pPr>
              <w:pStyle w:val="AralkYok"/>
              <w:jc w:val="both"/>
              <w:rPr>
                <w:szCs w:val="24"/>
                <w:lang w:val="tr-TR"/>
              </w:rPr>
            </w:pPr>
            <w:r>
              <w:rPr>
                <w:szCs w:val="24"/>
                <w:lang w:val="tr-TR"/>
              </w:rPr>
              <w:t>5</w:t>
            </w:r>
          </w:p>
        </w:tc>
      </w:tr>
      <w:tr w:rsidR="00E16D97" w:rsidRPr="00E16D97" w:rsidTr="00E533E5">
        <w:trPr>
          <w:trHeight w:val="20"/>
        </w:trPr>
        <w:tc>
          <w:tcPr>
            <w:tcW w:w="5106" w:type="dxa"/>
            <w:shd w:val="clear" w:color="auto" w:fill="FFFFFF"/>
          </w:tcPr>
          <w:p w:rsidR="00C45B43" w:rsidRPr="00E16D97" w:rsidRDefault="002632F6" w:rsidP="00B86BE2">
            <w:pPr>
              <w:pStyle w:val="AralkYok"/>
              <w:jc w:val="both"/>
              <w:rPr>
                <w:lang w:val="tr-TR"/>
              </w:rPr>
            </w:pPr>
            <w:r>
              <w:rPr>
                <w:lang w:val="tr-TR"/>
              </w:rPr>
              <w:t>Dr. Öğretim Üyesi</w:t>
            </w:r>
          </w:p>
        </w:tc>
        <w:tc>
          <w:tcPr>
            <w:tcW w:w="4534" w:type="dxa"/>
            <w:shd w:val="clear" w:color="auto" w:fill="FFFFFF"/>
          </w:tcPr>
          <w:p w:rsidR="00C45B43" w:rsidRPr="00E16D97" w:rsidRDefault="002632F6" w:rsidP="00B86BE2">
            <w:pPr>
              <w:pStyle w:val="AralkYok"/>
              <w:jc w:val="both"/>
              <w:rPr>
                <w:szCs w:val="24"/>
                <w:lang w:val="tr-TR"/>
              </w:rPr>
            </w:pPr>
            <w:r>
              <w:rPr>
                <w:szCs w:val="24"/>
                <w:lang w:val="tr-TR"/>
              </w:rPr>
              <w:t>7</w:t>
            </w:r>
          </w:p>
        </w:tc>
      </w:tr>
      <w:tr w:rsidR="00E16D97" w:rsidRPr="00E16D97" w:rsidTr="00E533E5">
        <w:trPr>
          <w:trHeight w:val="20"/>
        </w:trPr>
        <w:tc>
          <w:tcPr>
            <w:tcW w:w="5106" w:type="dxa"/>
            <w:shd w:val="clear" w:color="auto" w:fill="FFFFFF"/>
          </w:tcPr>
          <w:p w:rsidR="00C45B43" w:rsidRPr="00E16D97" w:rsidRDefault="00C45B43" w:rsidP="00B86BE2">
            <w:pPr>
              <w:pStyle w:val="AralkYok"/>
              <w:jc w:val="both"/>
              <w:rPr>
                <w:lang w:val="tr-TR"/>
              </w:rPr>
            </w:pPr>
            <w:r w:rsidRPr="00E16D97">
              <w:rPr>
                <w:lang w:val="tr-TR"/>
              </w:rPr>
              <w:t>Öğretim Görevlisi</w:t>
            </w:r>
          </w:p>
        </w:tc>
        <w:tc>
          <w:tcPr>
            <w:tcW w:w="4534" w:type="dxa"/>
            <w:shd w:val="clear" w:color="auto" w:fill="FFFFFF"/>
          </w:tcPr>
          <w:p w:rsidR="00C45B43" w:rsidRPr="00E16D97" w:rsidRDefault="00D3519A" w:rsidP="00B86BE2">
            <w:pPr>
              <w:pStyle w:val="AralkYok"/>
              <w:jc w:val="both"/>
              <w:rPr>
                <w:szCs w:val="24"/>
                <w:lang w:val="tr-TR"/>
              </w:rPr>
            </w:pPr>
            <w:r w:rsidRPr="00E16D97">
              <w:rPr>
                <w:szCs w:val="24"/>
                <w:lang w:val="tr-TR"/>
              </w:rPr>
              <w:t>-</w:t>
            </w:r>
          </w:p>
        </w:tc>
      </w:tr>
      <w:tr w:rsidR="00E16D97" w:rsidRPr="00E16D97" w:rsidTr="00E533E5">
        <w:trPr>
          <w:trHeight w:val="20"/>
        </w:trPr>
        <w:tc>
          <w:tcPr>
            <w:tcW w:w="5106" w:type="dxa"/>
            <w:shd w:val="clear" w:color="auto" w:fill="FFFFFF"/>
          </w:tcPr>
          <w:p w:rsidR="00C45B43" w:rsidRPr="00E16D97" w:rsidRDefault="00C45B43" w:rsidP="00B86BE2">
            <w:pPr>
              <w:pStyle w:val="AralkYok"/>
              <w:jc w:val="both"/>
              <w:rPr>
                <w:lang w:val="tr-TR"/>
              </w:rPr>
            </w:pPr>
            <w:r w:rsidRPr="00E16D97">
              <w:rPr>
                <w:lang w:val="tr-TR"/>
              </w:rPr>
              <w:t>Araştırma Görevlisi</w:t>
            </w:r>
          </w:p>
        </w:tc>
        <w:tc>
          <w:tcPr>
            <w:tcW w:w="4534" w:type="dxa"/>
            <w:shd w:val="clear" w:color="auto" w:fill="FFFFFF"/>
          </w:tcPr>
          <w:p w:rsidR="00C45B43" w:rsidRPr="00E16D97" w:rsidRDefault="00E533E5" w:rsidP="003A2760">
            <w:pPr>
              <w:pStyle w:val="AralkYok"/>
              <w:jc w:val="both"/>
              <w:rPr>
                <w:szCs w:val="24"/>
                <w:lang w:val="tr-TR"/>
              </w:rPr>
            </w:pPr>
            <w:r w:rsidRPr="00E16D97">
              <w:rPr>
                <w:szCs w:val="24"/>
                <w:lang w:val="tr-TR"/>
              </w:rPr>
              <w:t>1</w:t>
            </w:r>
            <w:r w:rsidR="003A2760">
              <w:rPr>
                <w:szCs w:val="24"/>
                <w:lang w:val="tr-TR"/>
              </w:rPr>
              <w:t>5</w:t>
            </w:r>
          </w:p>
        </w:tc>
      </w:tr>
      <w:tr w:rsidR="00E16D97" w:rsidRPr="00E16D97" w:rsidTr="00E533E5">
        <w:trPr>
          <w:trHeight w:val="20"/>
        </w:trPr>
        <w:tc>
          <w:tcPr>
            <w:tcW w:w="5106" w:type="dxa"/>
            <w:shd w:val="clear" w:color="auto" w:fill="FFFFFF"/>
          </w:tcPr>
          <w:p w:rsidR="00C45B43" w:rsidRPr="00E16D97" w:rsidRDefault="00C45B43" w:rsidP="00B86BE2">
            <w:pPr>
              <w:pStyle w:val="AralkYok"/>
              <w:jc w:val="both"/>
              <w:rPr>
                <w:lang w:val="tr-TR"/>
              </w:rPr>
            </w:pPr>
            <w:r w:rsidRPr="00E16D97">
              <w:rPr>
                <w:lang w:val="tr-TR"/>
              </w:rPr>
              <w:t>Uzman</w:t>
            </w:r>
          </w:p>
        </w:tc>
        <w:tc>
          <w:tcPr>
            <w:tcW w:w="4534" w:type="dxa"/>
            <w:shd w:val="clear" w:color="auto" w:fill="FFFFFF"/>
          </w:tcPr>
          <w:p w:rsidR="00C45B43" w:rsidRPr="00E16D97" w:rsidRDefault="00C45B43" w:rsidP="00B86BE2">
            <w:pPr>
              <w:pStyle w:val="AralkYok"/>
              <w:jc w:val="both"/>
              <w:rPr>
                <w:szCs w:val="24"/>
                <w:lang w:val="tr-TR"/>
              </w:rPr>
            </w:pPr>
            <w:r w:rsidRPr="00E16D97">
              <w:rPr>
                <w:szCs w:val="24"/>
                <w:lang w:val="tr-TR"/>
              </w:rPr>
              <w:t>-</w:t>
            </w:r>
          </w:p>
        </w:tc>
      </w:tr>
      <w:tr w:rsidR="00E16D97" w:rsidRPr="00E16D97" w:rsidTr="00E533E5">
        <w:trPr>
          <w:trHeight w:val="20"/>
        </w:trPr>
        <w:tc>
          <w:tcPr>
            <w:tcW w:w="5106" w:type="dxa"/>
            <w:shd w:val="clear" w:color="auto" w:fill="B8CCE4" w:themeFill="accent1" w:themeFillTint="66"/>
          </w:tcPr>
          <w:p w:rsidR="00C45B43" w:rsidRPr="00E16D97" w:rsidRDefault="00C45B43" w:rsidP="00B86BE2">
            <w:pPr>
              <w:pStyle w:val="AralkYok"/>
              <w:jc w:val="both"/>
              <w:rPr>
                <w:b/>
                <w:lang w:val="tr-TR"/>
              </w:rPr>
            </w:pPr>
            <w:r w:rsidRPr="00E16D97">
              <w:rPr>
                <w:b/>
                <w:lang w:val="tr-TR"/>
              </w:rPr>
              <w:t>TOPLAM</w:t>
            </w:r>
          </w:p>
        </w:tc>
        <w:tc>
          <w:tcPr>
            <w:tcW w:w="4534" w:type="dxa"/>
            <w:shd w:val="clear" w:color="auto" w:fill="B8CCE4" w:themeFill="accent1" w:themeFillTint="66"/>
          </w:tcPr>
          <w:p w:rsidR="00C45B43" w:rsidRPr="00E16D97" w:rsidRDefault="00E533E5" w:rsidP="003A2760">
            <w:pPr>
              <w:pStyle w:val="AralkYok"/>
              <w:jc w:val="both"/>
              <w:rPr>
                <w:szCs w:val="24"/>
                <w:lang w:val="tr-TR"/>
              </w:rPr>
            </w:pPr>
            <w:r w:rsidRPr="00E16D97">
              <w:rPr>
                <w:szCs w:val="24"/>
                <w:lang w:val="tr-TR"/>
              </w:rPr>
              <w:t>2</w:t>
            </w:r>
            <w:r w:rsidR="003A2760">
              <w:rPr>
                <w:szCs w:val="24"/>
                <w:lang w:val="tr-TR"/>
              </w:rPr>
              <w:t>9</w:t>
            </w:r>
          </w:p>
        </w:tc>
      </w:tr>
    </w:tbl>
    <w:p w:rsidR="00BA1731" w:rsidRPr="00E16D97" w:rsidRDefault="00BA1731" w:rsidP="00B86BE2">
      <w:pPr>
        <w:pStyle w:val="AralkYok"/>
        <w:jc w:val="both"/>
        <w:rPr>
          <w:b/>
          <w:szCs w:val="24"/>
          <w:lang w:val="tr-TR"/>
        </w:rPr>
      </w:pPr>
    </w:p>
    <w:p w:rsidR="00BA1731" w:rsidRPr="00E16D97" w:rsidRDefault="00BA1731" w:rsidP="00B86BE2">
      <w:pPr>
        <w:pStyle w:val="AralkYok"/>
        <w:jc w:val="both"/>
        <w:rPr>
          <w:b/>
          <w:szCs w:val="24"/>
          <w:lang w:val="tr-TR"/>
        </w:rPr>
      </w:pPr>
      <w:r w:rsidRPr="00E16D97">
        <w:rPr>
          <w:b/>
          <w:szCs w:val="24"/>
          <w:lang w:val="tr-TR"/>
        </w:rPr>
        <w:t>Akademik Personelin Unvan Bazında Dağılımı</w:t>
      </w:r>
    </w:p>
    <w:p w:rsidR="00BA1731" w:rsidRPr="00E16D97" w:rsidRDefault="00BA1731" w:rsidP="00B86BE2">
      <w:pPr>
        <w:pStyle w:val="AralkYok"/>
        <w:jc w:val="both"/>
      </w:pPr>
    </w:p>
    <w:tbl>
      <w:tblPr>
        <w:tblW w:w="9814"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258"/>
        <w:gridCol w:w="1134"/>
        <w:gridCol w:w="993"/>
        <w:gridCol w:w="1134"/>
        <w:gridCol w:w="1134"/>
        <w:gridCol w:w="1275"/>
        <w:gridCol w:w="897"/>
        <w:gridCol w:w="989"/>
      </w:tblGrid>
      <w:tr w:rsidR="00E16D97" w:rsidRPr="00E16D97" w:rsidTr="00564394">
        <w:trPr>
          <w:trHeight w:val="934"/>
          <w:jc w:val="center"/>
        </w:trPr>
        <w:tc>
          <w:tcPr>
            <w:tcW w:w="2258" w:type="dxa"/>
            <w:tcBorders>
              <w:top w:val="single" w:sz="8" w:space="0" w:color="262626"/>
              <w:left w:val="single" w:sz="8" w:space="0" w:color="262626"/>
              <w:bottom w:val="single" w:sz="8" w:space="0" w:color="262626"/>
              <w:right w:val="single" w:sz="8" w:space="0" w:color="262626"/>
            </w:tcBorders>
            <w:shd w:val="clear" w:color="auto" w:fill="B8CCE4" w:themeFill="accent1" w:themeFillTint="66"/>
            <w:vAlign w:val="center"/>
          </w:tcPr>
          <w:p w:rsidR="00BA1731" w:rsidRPr="00E16D97" w:rsidRDefault="00BA1731" w:rsidP="00B86BE2">
            <w:pPr>
              <w:pStyle w:val="AralkYok"/>
              <w:jc w:val="both"/>
              <w:rPr>
                <w:b/>
                <w:szCs w:val="22"/>
                <w:lang w:val="tr-TR"/>
              </w:rPr>
            </w:pPr>
            <w:r w:rsidRPr="00E16D97">
              <w:rPr>
                <w:b/>
                <w:sz w:val="22"/>
                <w:szCs w:val="22"/>
                <w:lang w:val="tr-TR"/>
              </w:rPr>
              <w:t>Bölüm/Birim Adı</w:t>
            </w:r>
          </w:p>
        </w:tc>
        <w:tc>
          <w:tcPr>
            <w:tcW w:w="1134" w:type="dxa"/>
            <w:tcBorders>
              <w:top w:val="single" w:sz="8" w:space="0" w:color="262626"/>
              <w:left w:val="single" w:sz="8" w:space="0" w:color="262626"/>
              <w:bottom w:val="single" w:sz="8" w:space="0" w:color="262626"/>
              <w:right w:val="single" w:sz="8" w:space="0" w:color="262626"/>
            </w:tcBorders>
            <w:shd w:val="clear" w:color="auto" w:fill="B8CCE4" w:themeFill="accent1" w:themeFillTint="66"/>
            <w:vAlign w:val="center"/>
          </w:tcPr>
          <w:p w:rsidR="00BA1731" w:rsidRPr="00E16D97" w:rsidRDefault="00BA1731" w:rsidP="00B86BE2">
            <w:pPr>
              <w:pStyle w:val="AralkYok"/>
              <w:jc w:val="both"/>
              <w:rPr>
                <w:b/>
                <w:szCs w:val="22"/>
                <w:lang w:val="tr-TR"/>
              </w:rPr>
            </w:pPr>
            <w:r w:rsidRPr="00E16D97">
              <w:rPr>
                <w:b/>
                <w:sz w:val="22"/>
                <w:szCs w:val="22"/>
                <w:lang w:val="tr-TR"/>
              </w:rPr>
              <w:t>Profesör</w:t>
            </w:r>
          </w:p>
        </w:tc>
        <w:tc>
          <w:tcPr>
            <w:tcW w:w="993" w:type="dxa"/>
            <w:tcBorders>
              <w:top w:val="single" w:sz="8" w:space="0" w:color="262626"/>
              <w:left w:val="single" w:sz="8" w:space="0" w:color="262626"/>
              <w:bottom w:val="single" w:sz="8" w:space="0" w:color="262626"/>
              <w:right w:val="single" w:sz="8" w:space="0" w:color="262626"/>
            </w:tcBorders>
            <w:shd w:val="clear" w:color="auto" w:fill="B8CCE4" w:themeFill="accent1" w:themeFillTint="66"/>
            <w:vAlign w:val="center"/>
          </w:tcPr>
          <w:p w:rsidR="00BA1731" w:rsidRPr="00E16D97" w:rsidRDefault="00BA1731" w:rsidP="00B86BE2">
            <w:pPr>
              <w:pStyle w:val="AralkYok"/>
              <w:jc w:val="both"/>
              <w:rPr>
                <w:b/>
                <w:szCs w:val="22"/>
                <w:lang w:val="tr-TR"/>
              </w:rPr>
            </w:pPr>
            <w:r w:rsidRPr="00E16D97">
              <w:rPr>
                <w:b/>
                <w:sz w:val="22"/>
                <w:szCs w:val="22"/>
                <w:lang w:val="tr-TR"/>
              </w:rPr>
              <w:t>Doçent</w:t>
            </w:r>
          </w:p>
        </w:tc>
        <w:tc>
          <w:tcPr>
            <w:tcW w:w="1134" w:type="dxa"/>
            <w:tcBorders>
              <w:top w:val="single" w:sz="8" w:space="0" w:color="262626"/>
              <w:left w:val="single" w:sz="8" w:space="0" w:color="262626"/>
              <w:bottom w:val="single" w:sz="8" w:space="0" w:color="262626"/>
              <w:right w:val="single" w:sz="8" w:space="0" w:color="262626"/>
            </w:tcBorders>
            <w:shd w:val="clear" w:color="auto" w:fill="B8CCE4" w:themeFill="accent1" w:themeFillTint="66"/>
            <w:vAlign w:val="center"/>
          </w:tcPr>
          <w:p w:rsidR="002632F6" w:rsidRDefault="002632F6" w:rsidP="00B86BE2">
            <w:pPr>
              <w:pStyle w:val="AralkYok"/>
              <w:jc w:val="both"/>
              <w:rPr>
                <w:b/>
                <w:sz w:val="22"/>
                <w:szCs w:val="22"/>
                <w:lang w:val="tr-TR"/>
              </w:rPr>
            </w:pPr>
            <w:r>
              <w:rPr>
                <w:b/>
                <w:sz w:val="22"/>
                <w:szCs w:val="22"/>
                <w:lang w:val="tr-TR"/>
              </w:rPr>
              <w:t>Dr. Öğr.</w:t>
            </w:r>
          </w:p>
          <w:p w:rsidR="00BA1731" w:rsidRPr="00E16D97" w:rsidRDefault="002632F6" w:rsidP="00B86BE2">
            <w:pPr>
              <w:pStyle w:val="AralkYok"/>
              <w:jc w:val="both"/>
              <w:rPr>
                <w:b/>
                <w:szCs w:val="22"/>
                <w:lang w:val="tr-TR"/>
              </w:rPr>
            </w:pPr>
            <w:r>
              <w:rPr>
                <w:b/>
                <w:sz w:val="22"/>
                <w:szCs w:val="22"/>
                <w:lang w:val="tr-TR"/>
              </w:rPr>
              <w:t>Üyesi</w:t>
            </w:r>
          </w:p>
        </w:tc>
        <w:tc>
          <w:tcPr>
            <w:tcW w:w="1134" w:type="dxa"/>
            <w:tcBorders>
              <w:top w:val="single" w:sz="8" w:space="0" w:color="262626"/>
              <w:left w:val="single" w:sz="8" w:space="0" w:color="262626"/>
              <w:bottom w:val="single" w:sz="8" w:space="0" w:color="262626"/>
              <w:right w:val="single" w:sz="8" w:space="0" w:color="262626"/>
            </w:tcBorders>
            <w:shd w:val="clear" w:color="auto" w:fill="B8CCE4" w:themeFill="accent1" w:themeFillTint="66"/>
            <w:vAlign w:val="center"/>
          </w:tcPr>
          <w:p w:rsidR="00BA1731" w:rsidRPr="00E16D97" w:rsidRDefault="00BA1731" w:rsidP="00B86BE2">
            <w:pPr>
              <w:pStyle w:val="AralkYok"/>
              <w:jc w:val="both"/>
              <w:rPr>
                <w:b/>
                <w:szCs w:val="22"/>
                <w:lang w:val="tr-TR"/>
              </w:rPr>
            </w:pPr>
            <w:r w:rsidRPr="00E16D97">
              <w:rPr>
                <w:b/>
                <w:sz w:val="22"/>
                <w:szCs w:val="22"/>
                <w:lang w:val="tr-TR"/>
              </w:rPr>
              <w:t>Öğretim Görevlisi</w:t>
            </w:r>
          </w:p>
        </w:tc>
        <w:tc>
          <w:tcPr>
            <w:tcW w:w="1275" w:type="dxa"/>
            <w:tcBorders>
              <w:top w:val="single" w:sz="8" w:space="0" w:color="262626"/>
              <w:left w:val="single" w:sz="8" w:space="0" w:color="262626"/>
              <w:bottom w:val="single" w:sz="8" w:space="0" w:color="262626"/>
              <w:right w:val="single" w:sz="8" w:space="0" w:color="262626"/>
            </w:tcBorders>
            <w:shd w:val="clear" w:color="auto" w:fill="B8CCE4" w:themeFill="accent1" w:themeFillTint="66"/>
            <w:vAlign w:val="center"/>
          </w:tcPr>
          <w:p w:rsidR="00BA1731" w:rsidRPr="00E16D97" w:rsidRDefault="00BA1731" w:rsidP="00B86BE2">
            <w:pPr>
              <w:pStyle w:val="AralkYok"/>
              <w:jc w:val="both"/>
              <w:rPr>
                <w:b/>
                <w:szCs w:val="22"/>
                <w:lang w:val="tr-TR"/>
              </w:rPr>
            </w:pPr>
            <w:r w:rsidRPr="00E16D97">
              <w:rPr>
                <w:b/>
                <w:sz w:val="22"/>
                <w:szCs w:val="22"/>
                <w:lang w:val="tr-TR"/>
              </w:rPr>
              <w:t>Araştırma Görevlisi</w:t>
            </w:r>
          </w:p>
        </w:tc>
        <w:tc>
          <w:tcPr>
            <w:tcW w:w="897" w:type="dxa"/>
            <w:tcBorders>
              <w:top w:val="single" w:sz="8" w:space="0" w:color="262626"/>
              <w:left w:val="single" w:sz="8" w:space="0" w:color="262626"/>
              <w:bottom w:val="single" w:sz="8" w:space="0" w:color="262626"/>
              <w:right w:val="single" w:sz="8" w:space="0" w:color="262626"/>
            </w:tcBorders>
            <w:shd w:val="clear" w:color="auto" w:fill="B8CCE4" w:themeFill="accent1" w:themeFillTint="66"/>
            <w:vAlign w:val="center"/>
          </w:tcPr>
          <w:p w:rsidR="00BA1731" w:rsidRPr="00E16D97" w:rsidRDefault="00BA1731" w:rsidP="00B86BE2">
            <w:pPr>
              <w:pStyle w:val="AralkYok"/>
              <w:jc w:val="both"/>
              <w:rPr>
                <w:b/>
                <w:szCs w:val="22"/>
                <w:lang w:val="tr-TR"/>
              </w:rPr>
            </w:pPr>
            <w:r w:rsidRPr="00E16D97">
              <w:rPr>
                <w:b/>
                <w:sz w:val="22"/>
                <w:szCs w:val="22"/>
                <w:lang w:val="tr-TR"/>
              </w:rPr>
              <w:t>Uzman</w:t>
            </w:r>
          </w:p>
        </w:tc>
        <w:tc>
          <w:tcPr>
            <w:tcW w:w="989" w:type="dxa"/>
            <w:tcBorders>
              <w:top w:val="single" w:sz="8" w:space="0" w:color="262626"/>
              <w:left w:val="single" w:sz="8" w:space="0" w:color="262626"/>
              <w:bottom w:val="single" w:sz="8" w:space="0" w:color="262626"/>
              <w:right w:val="single" w:sz="8" w:space="0" w:color="262626"/>
            </w:tcBorders>
            <w:shd w:val="clear" w:color="auto" w:fill="B8CCE4" w:themeFill="accent1" w:themeFillTint="66"/>
            <w:vAlign w:val="center"/>
          </w:tcPr>
          <w:p w:rsidR="00BA1731" w:rsidRPr="00E16D97" w:rsidRDefault="00BA1731" w:rsidP="00B86BE2">
            <w:pPr>
              <w:pStyle w:val="AralkYok"/>
              <w:jc w:val="both"/>
              <w:rPr>
                <w:b/>
                <w:szCs w:val="22"/>
                <w:lang w:val="tr-TR"/>
              </w:rPr>
            </w:pPr>
            <w:r w:rsidRPr="00E16D97">
              <w:rPr>
                <w:b/>
                <w:sz w:val="22"/>
                <w:szCs w:val="22"/>
                <w:lang w:val="tr-TR"/>
              </w:rPr>
              <w:t>Toplam</w:t>
            </w:r>
          </w:p>
        </w:tc>
      </w:tr>
      <w:tr w:rsidR="00E16D97" w:rsidRPr="00E16D97" w:rsidTr="00564394">
        <w:trPr>
          <w:trHeight w:val="312"/>
          <w:jc w:val="center"/>
        </w:trPr>
        <w:tc>
          <w:tcPr>
            <w:tcW w:w="2258" w:type="dxa"/>
            <w:shd w:val="clear" w:color="auto" w:fill="FFFFFF"/>
          </w:tcPr>
          <w:p w:rsidR="00BA1731" w:rsidRPr="00E16D97" w:rsidRDefault="002632F6" w:rsidP="00B86BE2">
            <w:pPr>
              <w:pStyle w:val="AralkYok"/>
              <w:jc w:val="both"/>
              <w:rPr>
                <w:sz w:val="20"/>
                <w:szCs w:val="22"/>
                <w:lang w:val="tr-TR"/>
              </w:rPr>
            </w:pPr>
            <w:r w:rsidRPr="00E16D97">
              <w:rPr>
                <w:sz w:val="20"/>
                <w:szCs w:val="22"/>
                <w:lang w:val="tr-TR"/>
              </w:rPr>
              <w:t>İktisat</w:t>
            </w:r>
          </w:p>
        </w:tc>
        <w:tc>
          <w:tcPr>
            <w:tcW w:w="1134" w:type="dxa"/>
            <w:shd w:val="clear" w:color="auto" w:fill="FFFFFF"/>
            <w:vAlign w:val="center"/>
          </w:tcPr>
          <w:p w:rsidR="00BA1731" w:rsidRPr="00E16D97" w:rsidRDefault="002632F6" w:rsidP="00B86BE2">
            <w:pPr>
              <w:pStyle w:val="AralkYok"/>
              <w:jc w:val="both"/>
              <w:rPr>
                <w:szCs w:val="22"/>
                <w:lang w:val="tr-TR"/>
              </w:rPr>
            </w:pPr>
            <w:r>
              <w:rPr>
                <w:sz w:val="22"/>
                <w:szCs w:val="22"/>
                <w:lang w:val="tr-TR"/>
              </w:rPr>
              <w:t>1</w:t>
            </w:r>
          </w:p>
        </w:tc>
        <w:tc>
          <w:tcPr>
            <w:tcW w:w="993"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2</w:t>
            </w:r>
          </w:p>
        </w:tc>
        <w:tc>
          <w:tcPr>
            <w:tcW w:w="1134"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3</w:t>
            </w:r>
          </w:p>
        </w:tc>
        <w:tc>
          <w:tcPr>
            <w:tcW w:w="1134" w:type="dxa"/>
            <w:shd w:val="clear" w:color="auto" w:fill="FFFFFF"/>
            <w:vAlign w:val="center"/>
          </w:tcPr>
          <w:p w:rsidR="00BA1731" w:rsidRPr="00E16D97" w:rsidRDefault="00E533E5" w:rsidP="00B86BE2">
            <w:pPr>
              <w:pStyle w:val="AralkYok"/>
              <w:jc w:val="both"/>
              <w:rPr>
                <w:szCs w:val="22"/>
                <w:lang w:val="tr-TR"/>
              </w:rPr>
            </w:pPr>
            <w:r w:rsidRPr="00E16D97">
              <w:rPr>
                <w:sz w:val="22"/>
                <w:szCs w:val="22"/>
                <w:lang w:val="tr-TR"/>
              </w:rPr>
              <w:t>-</w:t>
            </w:r>
          </w:p>
        </w:tc>
        <w:tc>
          <w:tcPr>
            <w:tcW w:w="1275" w:type="dxa"/>
            <w:shd w:val="clear" w:color="auto" w:fill="FFFFFF"/>
            <w:vAlign w:val="center"/>
          </w:tcPr>
          <w:p w:rsidR="00BA1731" w:rsidRPr="00E16D97" w:rsidRDefault="00E533E5" w:rsidP="00B86BE2">
            <w:pPr>
              <w:pStyle w:val="AralkYok"/>
              <w:jc w:val="both"/>
              <w:rPr>
                <w:szCs w:val="22"/>
                <w:lang w:val="tr-TR"/>
              </w:rPr>
            </w:pPr>
            <w:r w:rsidRPr="00E16D97">
              <w:rPr>
                <w:sz w:val="22"/>
                <w:szCs w:val="22"/>
                <w:lang w:val="tr-TR"/>
              </w:rPr>
              <w:t>4</w:t>
            </w:r>
          </w:p>
        </w:tc>
        <w:tc>
          <w:tcPr>
            <w:tcW w:w="897"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w:t>
            </w:r>
          </w:p>
        </w:tc>
        <w:tc>
          <w:tcPr>
            <w:tcW w:w="989" w:type="dxa"/>
            <w:shd w:val="clear" w:color="auto" w:fill="FFFFFF"/>
            <w:vAlign w:val="center"/>
          </w:tcPr>
          <w:p w:rsidR="00BA1731" w:rsidRPr="00E16D97" w:rsidRDefault="00352ECE" w:rsidP="00B86BE2">
            <w:pPr>
              <w:pStyle w:val="AralkYok"/>
              <w:jc w:val="both"/>
              <w:rPr>
                <w:szCs w:val="22"/>
                <w:lang w:val="tr-TR"/>
              </w:rPr>
            </w:pPr>
            <w:r>
              <w:rPr>
                <w:sz w:val="22"/>
                <w:szCs w:val="22"/>
                <w:lang w:val="tr-TR"/>
              </w:rPr>
              <w:t>10</w:t>
            </w:r>
          </w:p>
        </w:tc>
      </w:tr>
      <w:tr w:rsidR="00E16D97" w:rsidRPr="00E16D97" w:rsidTr="00564394">
        <w:trPr>
          <w:trHeight w:val="274"/>
          <w:jc w:val="center"/>
        </w:trPr>
        <w:tc>
          <w:tcPr>
            <w:tcW w:w="2258" w:type="dxa"/>
            <w:shd w:val="clear" w:color="auto" w:fill="FFFFFF"/>
          </w:tcPr>
          <w:p w:rsidR="00BA1731" w:rsidRPr="00E16D97" w:rsidRDefault="002632F6" w:rsidP="00B86BE2">
            <w:pPr>
              <w:pStyle w:val="AralkYok"/>
              <w:jc w:val="both"/>
              <w:rPr>
                <w:sz w:val="20"/>
                <w:szCs w:val="22"/>
                <w:lang w:val="tr-TR"/>
              </w:rPr>
            </w:pPr>
            <w:r w:rsidRPr="00E16D97">
              <w:rPr>
                <w:sz w:val="20"/>
                <w:szCs w:val="22"/>
                <w:lang w:val="tr-TR"/>
              </w:rPr>
              <w:t>İşletme</w:t>
            </w:r>
          </w:p>
        </w:tc>
        <w:tc>
          <w:tcPr>
            <w:tcW w:w="1134"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1</w:t>
            </w:r>
          </w:p>
        </w:tc>
        <w:tc>
          <w:tcPr>
            <w:tcW w:w="993" w:type="dxa"/>
            <w:shd w:val="clear" w:color="auto" w:fill="FFFFFF"/>
            <w:vAlign w:val="center"/>
          </w:tcPr>
          <w:p w:rsidR="00BA1731" w:rsidRPr="00E16D97" w:rsidRDefault="002632F6" w:rsidP="00B86BE2">
            <w:pPr>
              <w:pStyle w:val="AralkYok"/>
              <w:jc w:val="both"/>
              <w:rPr>
                <w:szCs w:val="22"/>
                <w:lang w:val="tr-TR"/>
              </w:rPr>
            </w:pPr>
            <w:r>
              <w:rPr>
                <w:sz w:val="22"/>
                <w:szCs w:val="22"/>
                <w:lang w:val="tr-TR"/>
              </w:rPr>
              <w:t>1</w:t>
            </w:r>
          </w:p>
        </w:tc>
        <w:tc>
          <w:tcPr>
            <w:tcW w:w="1134"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1</w:t>
            </w:r>
          </w:p>
        </w:tc>
        <w:tc>
          <w:tcPr>
            <w:tcW w:w="1134"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w:t>
            </w:r>
          </w:p>
        </w:tc>
        <w:tc>
          <w:tcPr>
            <w:tcW w:w="1275" w:type="dxa"/>
            <w:shd w:val="clear" w:color="auto" w:fill="FFFFFF"/>
            <w:vAlign w:val="center"/>
          </w:tcPr>
          <w:p w:rsidR="00BA1731" w:rsidRPr="00E16D97" w:rsidRDefault="002632F6" w:rsidP="00B86BE2">
            <w:pPr>
              <w:pStyle w:val="AralkYok"/>
              <w:jc w:val="both"/>
              <w:rPr>
                <w:szCs w:val="22"/>
                <w:lang w:val="tr-TR"/>
              </w:rPr>
            </w:pPr>
            <w:r>
              <w:rPr>
                <w:sz w:val="22"/>
                <w:szCs w:val="22"/>
                <w:lang w:val="tr-TR"/>
              </w:rPr>
              <w:t>4</w:t>
            </w:r>
          </w:p>
        </w:tc>
        <w:tc>
          <w:tcPr>
            <w:tcW w:w="897"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w:t>
            </w:r>
          </w:p>
        </w:tc>
        <w:tc>
          <w:tcPr>
            <w:tcW w:w="989" w:type="dxa"/>
            <w:shd w:val="clear" w:color="auto" w:fill="FFFFFF"/>
            <w:vAlign w:val="center"/>
          </w:tcPr>
          <w:p w:rsidR="00BA1731" w:rsidRPr="00E16D97" w:rsidRDefault="002632F6" w:rsidP="00B86BE2">
            <w:pPr>
              <w:pStyle w:val="AralkYok"/>
              <w:jc w:val="both"/>
              <w:rPr>
                <w:szCs w:val="22"/>
                <w:lang w:val="tr-TR"/>
              </w:rPr>
            </w:pPr>
            <w:r>
              <w:rPr>
                <w:sz w:val="22"/>
                <w:szCs w:val="22"/>
                <w:lang w:val="tr-TR"/>
              </w:rPr>
              <w:t>7</w:t>
            </w:r>
          </w:p>
        </w:tc>
      </w:tr>
      <w:tr w:rsidR="00E16D97" w:rsidRPr="00E16D97" w:rsidTr="00564394">
        <w:trPr>
          <w:trHeight w:val="419"/>
          <w:jc w:val="center"/>
        </w:trPr>
        <w:tc>
          <w:tcPr>
            <w:tcW w:w="2258" w:type="dxa"/>
            <w:shd w:val="clear" w:color="auto" w:fill="FFFFFF"/>
          </w:tcPr>
          <w:p w:rsidR="00BA1731" w:rsidRPr="00E16D97" w:rsidRDefault="002632F6" w:rsidP="002632F6">
            <w:pPr>
              <w:pStyle w:val="AralkYok"/>
              <w:jc w:val="both"/>
              <w:rPr>
                <w:sz w:val="20"/>
                <w:szCs w:val="22"/>
                <w:lang w:val="tr-TR"/>
              </w:rPr>
            </w:pPr>
            <w:r w:rsidRPr="00E16D97">
              <w:rPr>
                <w:sz w:val="20"/>
                <w:szCs w:val="22"/>
                <w:lang w:val="tr-TR"/>
              </w:rPr>
              <w:t xml:space="preserve">Siyaset Bilimi </w:t>
            </w:r>
            <w:r>
              <w:rPr>
                <w:sz w:val="20"/>
                <w:szCs w:val="22"/>
                <w:lang w:val="tr-TR"/>
              </w:rPr>
              <w:t>v</w:t>
            </w:r>
            <w:r w:rsidRPr="00E16D97">
              <w:rPr>
                <w:sz w:val="20"/>
                <w:szCs w:val="22"/>
                <w:lang w:val="tr-TR"/>
              </w:rPr>
              <w:t>e Kamu Yönetimi</w:t>
            </w:r>
          </w:p>
        </w:tc>
        <w:tc>
          <w:tcPr>
            <w:tcW w:w="1134"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w:t>
            </w:r>
          </w:p>
        </w:tc>
        <w:tc>
          <w:tcPr>
            <w:tcW w:w="993"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w:t>
            </w:r>
          </w:p>
        </w:tc>
        <w:tc>
          <w:tcPr>
            <w:tcW w:w="1134" w:type="dxa"/>
            <w:shd w:val="clear" w:color="auto" w:fill="FFFFFF"/>
            <w:vAlign w:val="center"/>
          </w:tcPr>
          <w:p w:rsidR="00BA1731" w:rsidRPr="00E16D97" w:rsidRDefault="00352ECE" w:rsidP="00B86BE2">
            <w:pPr>
              <w:pStyle w:val="AralkYok"/>
              <w:jc w:val="both"/>
              <w:rPr>
                <w:szCs w:val="22"/>
                <w:lang w:val="tr-TR"/>
              </w:rPr>
            </w:pPr>
            <w:r>
              <w:rPr>
                <w:sz w:val="22"/>
                <w:szCs w:val="22"/>
                <w:lang w:val="tr-TR"/>
              </w:rPr>
              <w:t>3</w:t>
            </w:r>
          </w:p>
        </w:tc>
        <w:tc>
          <w:tcPr>
            <w:tcW w:w="1134"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w:t>
            </w:r>
          </w:p>
        </w:tc>
        <w:tc>
          <w:tcPr>
            <w:tcW w:w="1275" w:type="dxa"/>
            <w:shd w:val="clear" w:color="auto" w:fill="FFFFFF"/>
            <w:vAlign w:val="center"/>
          </w:tcPr>
          <w:p w:rsidR="00BA1731" w:rsidRPr="00E16D97" w:rsidRDefault="002632F6" w:rsidP="00B86BE2">
            <w:pPr>
              <w:pStyle w:val="AralkYok"/>
              <w:jc w:val="both"/>
              <w:rPr>
                <w:szCs w:val="22"/>
                <w:lang w:val="tr-TR"/>
              </w:rPr>
            </w:pPr>
            <w:r>
              <w:rPr>
                <w:sz w:val="22"/>
                <w:szCs w:val="22"/>
                <w:lang w:val="tr-TR"/>
              </w:rPr>
              <w:t>4</w:t>
            </w:r>
          </w:p>
        </w:tc>
        <w:tc>
          <w:tcPr>
            <w:tcW w:w="897"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w:t>
            </w:r>
          </w:p>
        </w:tc>
        <w:tc>
          <w:tcPr>
            <w:tcW w:w="989" w:type="dxa"/>
            <w:shd w:val="clear" w:color="auto" w:fill="FFFFFF"/>
            <w:vAlign w:val="center"/>
          </w:tcPr>
          <w:p w:rsidR="00BA1731" w:rsidRPr="00E16D97" w:rsidRDefault="002632F6" w:rsidP="00B86BE2">
            <w:pPr>
              <w:pStyle w:val="AralkYok"/>
              <w:jc w:val="both"/>
              <w:rPr>
                <w:szCs w:val="22"/>
                <w:lang w:val="tr-TR"/>
              </w:rPr>
            </w:pPr>
            <w:r>
              <w:rPr>
                <w:sz w:val="22"/>
                <w:szCs w:val="22"/>
                <w:lang w:val="tr-TR"/>
              </w:rPr>
              <w:t>7</w:t>
            </w:r>
          </w:p>
        </w:tc>
      </w:tr>
      <w:tr w:rsidR="00E16D97" w:rsidRPr="00E16D97" w:rsidTr="00564394">
        <w:trPr>
          <w:trHeight w:val="488"/>
          <w:jc w:val="center"/>
        </w:trPr>
        <w:tc>
          <w:tcPr>
            <w:tcW w:w="2258" w:type="dxa"/>
            <w:shd w:val="clear" w:color="auto" w:fill="FFFFFF"/>
          </w:tcPr>
          <w:p w:rsidR="00BA1731" w:rsidRPr="00E16D97" w:rsidRDefault="002632F6" w:rsidP="002632F6">
            <w:pPr>
              <w:pStyle w:val="AralkYok"/>
              <w:jc w:val="both"/>
              <w:rPr>
                <w:sz w:val="20"/>
                <w:szCs w:val="22"/>
                <w:lang w:val="tr-TR"/>
              </w:rPr>
            </w:pPr>
            <w:r w:rsidRPr="00E16D97">
              <w:rPr>
                <w:sz w:val="20"/>
                <w:szCs w:val="22"/>
                <w:lang w:val="tr-TR"/>
              </w:rPr>
              <w:t xml:space="preserve">Uluslararası Ticaret </w:t>
            </w:r>
            <w:r>
              <w:rPr>
                <w:sz w:val="20"/>
                <w:szCs w:val="22"/>
                <w:lang w:val="tr-TR"/>
              </w:rPr>
              <w:t>v</w:t>
            </w:r>
            <w:r w:rsidRPr="00E16D97">
              <w:rPr>
                <w:sz w:val="20"/>
                <w:szCs w:val="22"/>
                <w:lang w:val="tr-TR"/>
              </w:rPr>
              <w:t>e Lojistik</w:t>
            </w:r>
          </w:p>
        </w:tc>
        <w:tc>
          <w:tcPr>
            <w:tcW w:w="1134"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w:t>
            </w:r>
          </w:p>
        </w:tc>
        <w:tc>
          <w:tcPr>
            <w:tcW w:w="993" w:type="dxa"/>
            <w:shd w:val="clear" w:color="auto" w:fill="FFFFFF"/>
            <w:vAlign w:val="center"/>
          </w:tcPr>
          <w:p w:rsidR="00BA1731" w:rsidRPr="00E16D97" w:rsidRDefault="002632F6" w:rsidP="00B86BE2">
            <w:pPr>
              <w:pStyle w:val="AralkYok"/>
              <w:jc w:val="both"/>
              <w:rPr>
                <w:szCs w:val="22"/>
                <w:lang w:val="tr-TR"/>
              </w:rPr>
            </w:pPr>
            <w:r>
              <w:rPr>
                <w:sz w:val="22"/>
                <w:szCs w:val="22"/>
                <w:lang w:val="tr-TR"/>
              </w:rPr>
              <w:t>2</w:t>
            </w:r>
          </w:p>
        </w:tc>
        <w:tc>
          <w:tcPr>
            <w:tcW w:w="1134" w:type="dxa"/>
            <w:shd w:val="clear" w:color="auto" w:fill="FFFFFF"/>
            <w:vAlign w:val="center"/>
          </w:tcPr>
          <w:p w:rsidR="00BA1731" w:rsidRPr="00E16D97" w:rsidRDefault="002632F6" w:rsidP="00B86BE2">
            <w:pPr>
              <w:pStyle w:val="AralkYok"/>
              <w:jc w:val="both"/>
              <w:rPr>
                <w:szCs w:val="22"/>
                <w:lang w:val="tr-TR"/>
              </w:rPr>
            </w:pPr>
            <w:r>
              <w:rPr>
                <w:sz w:val="22"/>
                <w:szCs w:val="22"/>
                <w:lang w:val="tr-TR"/>
              </w:rPr>
              <w:t>-</w:t>
            </w:r>
          </w:p>
        </w:tc>
        <w:tc>
          <w:tcPr>
            <w:tcW w:w="1134"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w:t>
            </w:r>
          </w:p>
        </w:tc>
        <w:tc>
          <w:tcPr>
            <w:tcW w:w="1275" w:type="dxa"/>
            <w:shd w:val="clear" w:color="auto" w:fill="FFFFFF"/>
            <w:vAlign w:val="center"/>
          </w:tcPr>
          <w:p w:rsidR="00BA1731" w:rsidRPr="00E16D97" w:rsidRDefault="00564394" w:rsidP="00B86BE2">
            <w:pPr>
              <w:pStyle w:val="AralkYok"/>
              <w:jc w:val="both"/>
              <w:rPr>
                <w:szCs w:val="22"/>
                <w:lang w:val="tr-TR"/>
              </w:rPr>
            </w:pPr>
            <w:r w:rsidRPr="00E16D97">
              <w:rPr>
                <w:sz w:val="22"/>
                <w:szCs w:val="22"/>
                <w:lang w:val="tr-TR"/>
              </w:rPr>
              <w:t>2</w:t>
            </w:r>
          </w:p>
        </w:tc>
        <w:tc>
          <w:tcPr>
            <w:tcW w:w="897" w:type="dxa"/>
            <w:shd w:val="clear" w:color="auto" w:fill="FFFFFF"/>
            <w:vAlign w:val="center"/>
          </w:tcPr>
          <w:p w:rsidR="00BA1731" w:rsidRPr="00E16D97" w:rsidRDefault="00BA1731" w:rsidP="00B86BE2">
            <w:pPr>
              <w:pStyle w:val="AralkYok"/>
              <w:jc w:val="both"/>
              <w:rPr>
                <w:szCs w:val="22"/>
                <w:lang w:val="tr-TR"/>
              </w:rPr>
            </w:pPr>
            <w:r w:rsidRPr="00E16D97">
              <w:rPr>
                <w:sz w:val="22"/>
                <w:szCs w:val="22"/>
                <w:lang w:val="tr-TR"/>
              </w:rPr>
              <w:t>-</w:t>
            </w:r>
          </w:p>
        </w:tc>
        <w:tc>
          <w:tcPr>
            <w:tcW w:w="989" w:type="dxa"/>
            <w:shd w:val="clear" w:color="auto" w:fill="FFFFFF"/>
            <w:vAlign w:val="center"/>
          </w:tcPr>
          <w:p w:rsidR="00BA1731" w:rsidRPr="00E16D97" w:rsidRDefault="002632F6" w:rsidP="00B86BE2">
            <w:pPr>
              <w:pStyle w:val="AralkYok"/>
              <w:jc w:val="both"/>
              <w:rPr>
                <w:szCs w:val="22"/>
                <w:lang w:val="tr-TR"/>
              </w:rPr>
            </w:pPr>
            <w:r>
              <w:rPr>
                <w:sz w:val="22"/>
                <w:szCs w:val="22"/>
                <w:lang w:val="tr-TR"/>
              </w:rPr>
              <w:t>4</w:t>
            </w:r>
          </w:p>
        </w:tc>
      </w:tr>
      <w:tr w:rsidR="002632F6" w:rsidRPr="00E16D97" w:rsidTr="00367527">
        <w:trPr>
          <w:trHeight w:val="272"/>
          <w:jc w:val="center"/>
        </w:trPr>
        <w:tc>
          <w:tcPr>
            <w:tcW w:w="2258" w:type="dxa"/>
            <w:shd w:val="clear" w:color="auto" w:fill="FFFFFF"/>
          </w:tcPr>
          <w:p w:rsidR="002632F6" w:rsidRPr="00E16D97" w:rsidRDefault="002632F6" w:rsidP="002632F6">
            <w:pPr>
              <w:pStyle w:val="AralkYok"/>
              <w:jc w:val="both"/>
              <w:rPr>
                <w:sz w:val="20"/>
                <w:szCs w:val="22"/>
                <w:lang w:val="tr-TR"/>
              </w:rPr>
            </w:pPr>
            <w:r w:rsidRPr="00E16D97">
              <w:rPr>
                <w:sz w:val="20"/>
                <w:szCs w:val="22"/>
                <w:lang w:val="tr-TR"/>
              </w:rPr>
              <w:t xml:space="preserve">Maliye </w:t>
            </w:r>
            <w:r>
              <w:rPr>
                <w:sz w:val="20"/>
                <w:szCs w:val="22"/>
                <w:lang w:val="tr-TR"/>
              </w:rPr>
              <w:t xml:space="preserve">  </w:t>
            </w:r>
          </w:p>
        </w:tc>
        <w:tc>
          <w:tcPr>
            <w:tcW w:w="3261" w:type="dxa"/>
            <w:gridSpan w:val="3"/>
            <w:shd w:val="clear" w:color="auto" w:fill="FFFFFF"/>
            <w:vAlign w:val="center"/>
          </w:tcPr>
          <w:p w:rsidR="002632F6" w:rsidRPr="00E16D97" w:rsidRDefault="002632F6" w:rsidP="002632F6">
            <w:pPr>
              <w:pStyle w:val="AralkYok"/>
              <w:jc w:val="both"/>
              <w:rPr>
                <w:sz w:val="22"/>
                <w:szCs w:val="22"/>
                <w:lang w:val="tr-TR"/>
              </w:rPr>
            </w:pPr>
            <w:r>
              <w:rPr>
                <w:sz w:val="22"/>
                <w:szCs w:val="22"/>
                <w:lang w:val="tr-TR"/>
              </w:rPr>
              <w:t>YÖK kararı ile bu bölüm kapatıldı</w:t>
            </w:r>
          </w:p>
        </w:tc>
        <w:tc>
          <w:tcPr>
            <w:tcW w:w="1134" w:type="dxa"/>
            <w:shd w:val="clear" w:color="auto" w:fill="FFFFFF"/>
            <w:vAlign w:val="center"/>
          </w:tcPr>
          <w:p w:rsidR="002632F6" w:rsidRPr="00E16D97" w:rsidRDefault="002632F6" w:rsidP="00B86BE2">
            <w:pPr>
              <w:pStyle w:val="AralkYok"/>
              <w:jc w:val="both"/>
              <w:rPr>
                <w:sz w:val="22"/>
                <w:szCs w:val="22"/>
                <w:lang w:val="tr-TR"/>
              </w:rPr>
            </w:pPr>
            <w:r w:rsidRPr="00E16D97">
              <w:rPr>
                <w:sz w:val="22"/>
                <w:szCs w:val="22"/>
                <w:lang w:val="tr-TR"/>
              </w:rPr>
              <w:t>-</w:t>
            </w:r>
          </w:p>
        </w:tc>
        <w:tc>
          <w:tcPr>
            <w:tcW w:w="1275" w:type="dxa"/>
            <w:shd w:val="clear" w:color="auto" w:fill="FFFFFF"/>
            <w:vAlign w:val="center"/>
          </w:tcPr>
          <w:p w:rsidR="002632F6" w:rsidRPr="00E16D97" w:rsidRDefault="002632F6" w:rsidP="00B86BE2">
            <w:pPr>
              <w:pStyle w:val="AralkYok"/>
              <w:jc w:val="both"/>
              <w:rPr>
                <w:sz w:val="22"/>
                <w:szCs w:val="22"/>
                <w:lang w:val="tr-TR"/>
              </w:rPr>
            </w:pPr>
            <w:r w:rsidRPr="00E16D97">
              <w:rPr>
                <w:sz w:val="22"/>
                <w:szCs w:val="22"/>
                <w:lang w:val="tr-TR"/>
              </w:rPr>
              <w:t>1</w:t>
            </w:r>
          </w:p>
        </w:tc>
        <w:tc>
          <w:tcPr>
            <w:tcW w:w="897" w:type="dxa"/>
            <w:shd w:val="clear" w:color="auto" w:fill="FFFFFF"/>
            <w:vAlign w:val="center"/>
          </w:tcPr>
          <w:p w:rsidR="002632F6" w:rsidRPr="00E16D97" w:rsidRDefault="002632F6" w:rsidP="00B86BE2">
            <w:pPr>
              <w:pStyle w:val="AralkYok"/>
              <w:jc w:val="both"/>
              <w:rPr>
                <w:sz w:val="22"/>
                <w:szCs w:val="22"/>
                <w:lang w:val="tr-TR"/>
              </w:rPr>
            </w:pPr>
            <w:r w:rsidRPr="00E16D97">
              <w:rPr>
                <w:sz w:val="22"/>
                <w:szCs w:val="22"/>
                <w:lang w:val="tr-TR"/>
              </w:rPr>
              <w:t>-</w:t>
            </w:r>
          </w:p>
        </w:tc>
        <w:tc>
          <w:tcPr>
            <w:tcW w:w="989" w:type="dxa"/>
            <w:shd w:val="clear" w:color="auto" w:fill="FFFFFF"/>
            <w:vAlign w:val="center"/>
          </w:tcPr>
          <w:p w:rsidR="002632F6" w:rsidRPr="00E16D97" w:rsidRDefault="002632F6" w:rsidP="00B86BE2">
            <w:pPr>
              <w:pStyle w:val="AralkYok"/>
              <w:jc w:val="both"/>
              <w:rPr>
                <w:sz w:val="22"/>
                <w:szCs w:val="22"/>
                <w:lang w:val="tr-TR"/>
              </w:rPr>
            </w:pPr>
            <w:r w:rsidRPr="00E16D97">
              <w:rPr>
                <w:sz w:val="22"/>
                <w:szCs w:val="22"/>
                <w:lang w:val="tr-TR"/>
              </w:rPr>
              <w:t>1</w:t>
            </w:r>
          </w:p>
        </w:tc>
      </w:tr>
    </w:tbl>
    <w:p w:rsidR="00BA1731" w:rsidRPr="00E16D97" w:rsidRDefault="00BA1731" w:rsidP="00B86BE2">
      <w:pPr>
        <w:pStyle w:val="AralkYok"/>
        <w:jc w:val="both"/>
        <w:rPr>
          <w:b/>
          <w:szCs w:val="24"/>
          <w:lang w:val="tr-TR"/>
        </w:rPr>
      </w:pPr>
    </w:p>
    <w:p w:rsidR="00786DFF" w:rsidRDefault="0015026A" w:rsidP="00B86BE2">
      <w:pPr>
        <w:pStyle w:val="AralkYok"/>
        <w:jc w:val="both"/>
        <w:rPr>
          <w:b/>
          <w:szCs w:val="24"/>
          <w:lang w:val="tr-TR"/>
        </w:rPr>
      </w:pPr>
      <w:r w:rsidRPr="00E16D97">
        <w:rPr>
          <w:b/>
          <w:szCs w:val="24"/>
          <w:lang w:val="tr-TR"/>
        </w:rPr>
        <w:t>4.2</w:t>
      </w:r>
      <w:r w:rsidR="00786DFF" w:rsidRPr="00E16D97">
        <w:rPr>
          <w:b/>
          <w:szCs w:val="24"/>
          <w:lang w:val="tr-TR"/>
        </w:rPr>
        <w:t>- Akademik Personelin Yaş İtibariyle Dağılımı</w:t>
      </w:r>
    </w:p>
    <w:p w:rsidR="00AE392E" w:rsidRPr="00E16D97" w:rsidRDefault="00AE392E" w:rsidP="00B86BE2">
      <w:pPr>
        <w:pStyle w:val="AralkYok"/>
        <w:jc w:val="both"/>
        <w:rPr>
          <w:b/>
          <w:szCs w:val="24"/>
          <w:lang w:val="tr-TR"/>
        </w:rPr>
      </w:pPr>
    </w:p>
    <w:tbl>
      <w:tblPr>
        <w:tblW w:w="9771"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961"/>
        <w:gridCol w:w="663"/>
        <w:gridCol w:w="602"/>
        <w:gridCol w:w="404"/>
        <w:gridCol w:w="376"/>
        <w:gridCol w:w="404"/>
        <w:gridCol w:w="376"/>
        <w:gridCol w:w="404"/>
        <w:gridCol w:w="376"/>
        <w:gridCol w:w="523"/>
        <w:gridCol w:w="534"/>
        <w:gridCol w:w="585"/>
        <w:gridCol w:w="581"/>
        <w:gridCol w:w="1982"/>
      </w:tblGrid>
      <w:tr w:rsidR="00E16D97" w:rsidRPr="00E16D97" w:rsidTr="00035BBB">
        <w:trPr>
          <w:trHeight w:val="634"/>
          <w:jc w:val="center"/>
        </w:trPr>
        <w:tc>
          <w:tcPr>
            <w:tcW w:w="1961" w:type="dxa"/>
            <w:vMerge w:val="restart"/>
            <w:tcBorders>
              <w:top w:val="single" w:sz="8" w:space="0" w:color="262626"/>
              <w:left w:val="single" w:sz="8" w:space="0" w:color="262626"/>
              <w:right w:val="single" w:sz="8" w:space="0" w:color="262626"/>
            </w:tcBorders>
            <w:shd w:val="clear" w:color="auto" w:fill="C6D9F1" w:themeFill="text2" w:themeFillTint="33"/>
            <w:vAlign w:val="center"/>
          </w:tcPr>
          <w:p w:rsidR="00564394" w:rsidRPr="00E16D97" w:rsidRDefault="00564394" w:rsidP="00B86BE2">
            <w:pPr>
              <w:pStyle w:val="AralkYok"/>
              <w:jc w:val="both"/>
              <w:rPr>
                <w:sz w:val="22"/>
              </w:rPr>
            </w:pPr>
            <w:r w:rsidRPr="00E16D97">
              <w:rPr>
                <w:sz w:val="22"/>
              </w:rPr>
              <w:t>UNVANI</w:t>
            </w:r>
          </w:p>
        </w:tc>
        <w:tc>
          <w:tcPr>
            <w:tcW w:w="1265" w:type="dxa"/>
            <w:gridSpan w:val="2"/>
            <w:tcBorders>
              <w:top w:val="single" w:sz="8" w:space="0" w:color="262626"/>
              <w:left w:val="single" w:sz="8" w:space="0" w:color="262626"/>
              <w:right w:val="single" w:sz="8" w:space="0" w:color="262626"/>
            </w:tcBorders>
            <w:shd w:val="clear" w:color="auto" w:fill="C6D9F1" w:themeFill="text2" w:themeFillTint="33"/>
            <w:vAlign w:val="center"/>
          </w:tcPr>
          <w:p w:rsidR="00564394" w:rsidRPr="00E16D97" w:rsidRDefault="00564394" w:rsidP="00B86BE2">
            <w:pPr>
              <w:pStyle w:val="AralkYok"/>
              <w:jc w:val="both"/>
              <w:rPr>
                <w:sz w:val="22"/>
              </w:rPr>
            </w:pPr>
            <w:r w:rsidRPr="00E16D97">
              <w:rPr>
                <w:sz w:val="22"/>
              </w:rPr>
              <w:t>21–25 Yaş</w:t>
            </w:r>
          </w:p>
        </w:tc>
        <w:tc>
          <w:tcPr>
            <w:tcW w:w="0" w:type="auto"/>
            <w:gridSpan w:val="2"/>
            <w:tcBorders>
              <w:top w:val="single" w:sz="8" w:space="0" w:color="262626"/>
              <w:left w:val="single" w:sz="8" w:space="0" w:color="262626"/>
              <w:right w:val="single" w:sz="8" w:space="0" w:color="262626"/>
            </w:tcBorders>
            <w:shd w:val="clear" w:color="auto" w:fill="C6D9F1" w:themeFill="text2" w:themeFillTint="33"/>
            <w:vAlign w:val="center"/>
          </w:tcPr>
          <w:p w:rsidR="00564394" w:rsidRPr="00E16D97" w:rsidRDefault="00564394" w:rsidP="00B86BE2">
            <w:pPr>
              <w:pStyle w:val="AralkYok"/>
              <w:jc w:val="both"/>
              <w:rPr>
                <w:sz w:val="22"/>
              </w:rPr>
            </w:pPr>
            <w:r w:rsidRPr="00E16D97">
              <w:rPr>
                <w:sz w:val="22"/>
              </w:rPr>
              <w:t>26–30 Yaş</w:t>
            </w:r>
          </w:p>
        </w:tc>
        <w:tc>
          <w:tcPr>
            <w:tcW w:w="0" w:type="auto"/>
            <w:gridSpan w:val="2"/>
            <w:tcBorders>
              <w:top w:val="single" w:sz="8" w:space="0" w:color="262626"/>
              <w:left w:val="single" w:sz="8" w:space="0" w:color="262626"/>
              <w:right w:val="single" w:sz="8" w:space="0" w:color="262626"/>
            </w:tcBorders>
            <w:shd w:val="clear" w:color="auto" w:fill="C6D9F1" w:themeFill="text2" w:themeFillTint="33"/>
            <w:vAlign w:val="center"/>
          </w:tcPr>
          <w:p w:rsidR="00564394" w:rsidRPr="00E16D97" w:rsidRDefault="00564394" w:rsidP="00B86BE2">
            <w:pPr>
              <w:pStyle w:val="AralkYok"/>
              <w:jc w:val="both"/>
              <w:rPr>
                <w:sz w:val="22"/>
              </w:rPr>
            </w:pPr>
            <w:r w:rsidRPr="00E16D97">
              <w:rPr>
                <w:sz w:val="22"/>
              </w:rPr>
              <w:t>31–35 Yaş</w:t>
            </w:r>
          </w:p>
        </w:tc>
        <w:tc>
          <w:tcPr>
            <w:tcW w:w="0" w:type="auto"/>
            <w:gridSpan w:val="2"/>
            <w:tcBorders>
              <w:top w:val="single" w:sz="8" w:space="0" w:color="262626"/>
              <w:left w:val="single" w:sz="8" w:space="0" w:color="262626"/>
              <w:right w:val="single" w:sz="8" w:space="0" w:color="262626"/>
            </w:tcBorders>
            <w:shd w:val="clear" w:color="auto" w:fill="C6D9F1" w:themeFill="text2" w:themeFillTint="33"/>
            <w:vAlign w:val="center"/>
          </w:tcPr>
          <w:p w:rsidR="00564394" w:rsidRPr="00E16D97" w:rsidRDefault="00564394" w:rsidP="00B86BE2">
            <w:pPr>
              <w:pStyle w:val="AralkYok"/>
              <w:jc w:val="both"/>
              <w:rPr>
                <w:sz w:val="22"/>
              </w:rPr>
            </w:pPr>
            <w:r w:rsidRPr="00E16D97">
              <w:rPr>
                <w:sz w:val="22"/>
              </w:rPr>
              <w:t>36–40 Yaş</w:t>
            </w:r>
          </w:p>
        </w:tc>
        <w:tc>
          <w:tcPr>
            <w:tcW w:w="1057" w:type="dxa"/>
            <w:gridSpan w:val="2"/>
            <w:tcBorders>
              <w:top w:val="single" w:sz="8" w:space="0" w:color="262626"/>
              <w:left w:val="single" w:sz="8" w:space="0" w:color="262626"/>
              <w:right w:val="single" w:sz="8" w:space="0" w:color="262626"/>
            </w:tcBorders>
            <w:shd w:val="clear" w:color="auto" w:fill="C6D9F1" w:themeFill="text2" w:themeFillTint="33"/>
            <w:vAlign w:val="center"/>
          </w:tcPr>
          <w:p w:rsidR="00564394" w:rsidRPr="00E16D97" w:rsidRDefault="00564394" w:rsidP="00B86BE2">
            <w:pPr>
              <w:pStyle w:val="AralkYok"/>
              <w:jc w:val="both"/>
              <w:rPr>
                <w:sz w:val="22"/>
              </w:rPr>
            </w:pPr>
            <w:r w:rsidRPr="00E16D97">
              <w:rPr>
                <w:sz w:val="22"/>
              </w:rPr>
              <w:t>41–50 Yaş</w:t>
            </w:r>
          </w:p>
        </w:tc>
        <w:tc>
          <w:tcPr>
            <w:tcW w:w="1166" w:type="dxa"/>
            <w:gridSpan w:val="2"/>
            <w:tcBorders>
              <w:top w:val="single" w:sz="8" w:space="0" w:color="262626"/>
              <w:left w:val="single" w:sz="8" w:space="0" w:color="262626"/>
              <w:right w:val="single" w:sz="8" w:space="0" w:color="262626"/>
            </w:tcBorders>
            <w:shd w:val="clear" w:color="auto" w:fill="C6D9F1" w:themeFill="text2" w:themeFillTint="33"/>
            <w:vAlign w:val="center"/>
          </w:tcPr>
          <w:p w:rsidR="00564394" w:rsidRPr="00E16D97" w:rsidRDefault="00564394" w:rsidP="00B86BE2">
            <w:pPr>
              <w:pStyle w:val="AralkYok"/>
              <w:jc w:val="both"/>
              <w:rPr>
                <w:sz w:val="22"/>
              </w:rPr>
            </w:pPr>
            <w:r w:rsidRPr="00E16D97">
              <w:rPr>
                <w:sz w:val="22"/>
              </w:rPr>
              <w:t>51-Üzeri</w:t>
            </w:r>
          </w:p>
        </w:tc>
        <w:tc>
          <w:tcPr>
            <w:tcW w:w="1982" w:type="dxa"/>
            <w:vMerge w:val="restart"/>
            <w:tcBorders>
              <w:top w:val="single" w:sz="8" w:space="0" w:color="262626"/>
              <w:left w:val="single" w:sz="8" w:space="0" w:color="262626"/>
              <w:right w:val="single" w:sz="8" w:space="0" w:color="262626"/>
            </w:tcBorders>
            <w:shd w:val="clear" w:color="auto" w:fill="C6D9F1" w:themeFill="text2" w:themeFillTint="33"/>
            <w:vAlign w:val="center"/>
          </w:tcPr>
          <w:p w:rsidR="00564394" w:rsidRPr="00E16D97" w:rsidRDefault="00564394" w:rsidP="00B86BE2">
            <w:pPr>
              <w:pStyle w:val="AralkYok"/>
              <w:jc w:val="both"/>
              <w:rPr>
                <w:sz w:val="22"/>
              </w:rPr>
            </w:pPr>
          </w:p>
          <w:p w:rsidR="00564394" w:rsidRPr="00E16D97" w:rsidRDefault="00564394" w:rsidP="00B86BE2">
            <w:pPr>
              <w:pStyle w:val="AralkYok"/>
              <w:jc w:val="both"/>
              <w:rPr>
                <w:sz w:val="22"/>
              </w:rPr>
            </w:pPr>
            <w:r w:rsidRPr="00E16D97">
              <w:rPr>
                <w:sz w:val="22"/>
              </w:rPr>
              <w:t>TOPLAM</w:t>
            </w:r>
          </w:p>
        </w:tc>
      </w:tr>
      <w:tr w:rsidR="00E16D97" w:rsidRPr="00E16D97" w:rsidTr="00035BBB">
        <w:trPr>
          <w:trHeight w:val="239"/>
          <w:jc w:val="center"/>
        </w:trPr>
        <w:tc>
          <w:tcPr>
            <w:tcW w:w="1961" w:type="dxa"/>
            <w:vMerge/>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rPr>
                <w:szCs w:val="24"/>
                <w:lang w:val="tr-TR"/>
              </w:rPr>
            </w:pPr>
          </w:p>
        </w:tc>
        <w:tc>
          <w:tcPr>
            <w:tcW w:w="663" w:type="dxa"/>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K</w:t>
            </w:r>
          </w:p>
        </w:tc>
        <w:tc>
          <w:tcPr>
            <w:tcW w:w="602" w:type="dxa"/>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E</w:t>
            </w:r>
          </w:p>
        </w:tc>
        <w:tc>
          <w:tcPr>
            <w:tcW w:w="0" w:type="auto"/>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K</w:t>
            </w:r>
          </w:p>
        </w:tc>
        <w:tc>
          <w:tcPr>
            <w:tcW w:w="0" w:type="auto"/>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E</w:t>
            </w:r>
          </w:p>
        </w:tc>
        <w:tc>
          <w:tcPr>
            <w:tcW w:w="0" w:type="auto"/>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K</w:t>
            </w:r>
          </w:p>
        </w:tc>
        <w:tc>
          <w:tcPr>
            <w:tcW w:w="0" w:type="auto"/>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E</w:t>
            </w:r>
          </w:p>
        </w:tc>
        <w:tc>
          <w:tcPr>
            <w:tcW w:w="0" w:type="auto"/>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K</w:t>
            </w:r>
          </w:p>
        </w:tc>
        <w:tc>
          <w:tcPr>
            <w:tcW w:w="0" w:type="auto"/>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E</w:t>
            </w:r>
          </w:p>
        </w:tc>
        <w:tc>
          <w:tcPr>
            <w:tcW w:w="523" w:type="dxa"/>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K</w:t>
            </w:r>
          </w:p>
        </w:tc>
        <w:tc>
          <w:tcPr>
            <w:tcW w:w="534" w:type="dxa"/>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E</w:t>
            </w:r>
          </w:p>
        </w:tc>
        <w:tc>
          <w:tcPr>
            <w:tcW w:w="585" w:type="dxa"/>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K</w:t>
            </w:r>
          </w:p>
        </w:tc>
        <w:tc>
          <w:tcPr>
            <w:tcW w:w="581" w:type="dxa"/>
            <w:tcBorders>
              <w:left w:val="single" w:sz="8" w:space="0" w:color="262626"/>
              <w:right w:val="single" w:sz="8" w:space="0" w:color="262626"/>
            </w:tcBorders>
            <w:shd w:val="clear" w:color="auto" w:fill="C6D9F1" w:themeFill="text2" w:themeFillTint="33"/>
          </w:tcPr>
          <w:p w:rsidR="00564394" w:rsidRPr="00E16D97" w:rsidRDefault="00564394" w:rsidP="00B86BE2">
            <w:pPr>
              <w:pStyle w:val="AralkYok"/>
              <w:jc w:val="both"/>
            </w:pPr>
            <w:r w:rsidRPr="00E16D97">
              <w:t>E</w:t>
            </w:r>
          </w:p>
        </w:tc>
        <w:tc>
          <w:tcPr>
            <w:tcW w:w="1982" w:type="dxa"/>
            <w:vMerge/>
            <w:tcBorders>
              <w:left w:val="single" w:sz="8" w:space="0" w:color="262626"/>
              <w:right w:val="single" w:sz="8" w:space="0" w:color="262626"/>
            </w:tcBorders>
            <w:shd w:val="clear" w:color="auto" w:fill="auto"/>
          </w:tcPr>
          <w:p w:rsidR="00564394" w:rsidRPr="00E16D97" w:rsidRDefault="00564394" w:rsidP="00B86BE2">
            <w:pPr>
              <w:pStyle w:val="AralkYok"/>
              <w:jc w:val="both"/>
              <w:rPr>
                <w:szCs w:val="24"/>
                <w:lang w:val="tr-TR"/>
              </w:rPr>
            </w:pPr>
          </w:p>
        </w:tc>
      </w:tr>
      <w:tr w:rsidR="00AE392E" w:rsidRPr="00E16D97" w:rsidTr="00035BBB">
        <w:trPr>
          <w:trHeight w:val="324"/>
          <w:jc w:val="center"/>
        </w:trPr>
        <w:tc>
          <w:tcPr>
            <w:tcW w:w="1961" w:type="dxa"/>
            <w:tcBorders>
              <w:right w:val="single" w:sz="8" w:space="0" w:color="262626"/>
            </w:tcBorders>
            <w:shd w:val="clear" w:color="auto" w:fill="FFFFFF"/>
          </w:tcPr>
          <w:p w:rsidR="00AE392E" w:rsidRPr="00E16D97" w:rsidRDefault="00AE392E" w:rsidP="00B86BE2">
            <w:pPr>
              <w:pStyle w:val="AralkYok"/>
              <w:jc w:val="both"/>
              <w:rPr>
                <w:b/>
                <w:sz w:val="20"/>
                <w:lang w:val="tr-TR"/>
              </w:rPr>
            </w:pPr>
            <w:r w:rsidRPr="00E16D97">
              <w:rPr>
                <w:b/>
                <w:sz w:val="20"/>
                <w:lang w:val="tr-TR"/>
              </w:rPr>
              <w:t>Öğretim Üyesi</w:t>
            </w:r>
          </w:p>
        </w:tc>
        <w:tc>
          <w:tcPr>
            <w:tcW w:w="663" w:type="dxa"/>
            <w:tcBorders>
              <w:left w:val="single" w:sz="8" w:space="0" w:color="262626"/>
              <w:right w:val="single" w:sz="8" w:space="0" w:color="262626"/>
            </w:tcBorders>
            <w:shd w:val="clear" w:color="auto" w:fill="FFFFFF"/>
          </w:tcPr>
          <w:p w:rsidR="00AE392E" w:rsidRPr="00E16D97" w:rsidRDefault="00AE392E" w:rsidP="00B86BE2">
            <w:pPr>
              <w:pStyle w:val="AralkYok"/>
              <w:jc w:val="both"/>
              <w:rPr>
                <w:b/>
                <w:sz w:val="20"/>
                <w:lang w:val="tr-TR"/>
              </w:rPr>
            </w:pPr>
            <w:r>
              <w:rPr>
                <w:b/>
                <w:sz w:val="20"/>
                <w:lang w:val="tr-TR"/>
              </w:rPr>
              <w:t>-</w:t>
            </w:r>
          </w:p>
        </w:tc>
        <w:tc>
          <w:tcPr>
            <w:tcW w:w="602" w:type="dxa"/>
            <w:tcBorders>
              <w:left w:val="single" w:sz="8" w:space="0" w:color="262626"/>
              <w:right w:val="single" w:sz="8" w:space="0" w:color="262626"/>
            </w:tcBorders>
            <w:shd w:val="clear" w:color="auto" w:fill="FFFFFF"/>
          </w:tcPr>
          <w:p w:rsidR="00AE392E" w:rsidRPr="00E16D97" w:rsidRDefault="00AE392E" w:rsidP="00B86BE2">
            <w:pPr>
              <w:pStyle w:val="AralkYok"/>
              <w:jc w:val="both"/>
              <w:rPr>
                <w:b/>
                <w:sz w:val="20"/>
                <w:lang w:val="tr-TR"/>
              </w:rPr>
            </w:pPr>
            <w:r>
              <w:rPr>
                <w:b/>
                <w:sz w:val="20"/>
                <w:lang w:val="tr-TR"/>
              </w:rPr>
              <w:t>-</w:t>
            </w:r>
          </w:p>
        </w:tc>
        <w:tc>
          <w:tcPr>
            <w:tcW w:w="0" w:type="auto"/>
            <w:tcBorders>
              <w:left w:val="single" w:sz="8" w:space="0" w:color="262626"/>
              <w:right w:val="single" w:sz="8" w:space="0" w:color="262626"/>
            </w:tcBorders>
            <w:shd w:val="clear" w:color="auto" w:fill="FFFFFF"/>
          </w:tcPr>
          <w:p w:rsidR="00AE392E" w:rsidRPr="00E16D97" w:rsidRDefault="00AE392E" w:rsidP="00367527">
            <w:pPr>
              <w:pStyle w:val="AralkYok"/>
              <w:jc w:val="both"/>
              <w:rPr>
                <w:b/>
                <w:sz w:val="20"/>
                <w:lang w:val="tr-TR"/>
              </w:rPr>
            </w:pPr>
            <w:r>
              <w:rPr>
                <w:b/>
                <w:sz w:val="20"/>
                <w:lang w:val="tr-TR"/>
              </w:rPr>
              <w:t>-</w:t>
            </w:r>
          </w:p>
        </w:tc>
        <w:tc>
          <w:tcPr>
            <w:tcW w:w="0" w:type="auto"/>
            <w:tcBorders>
              <w:left w:val="single" w:sz="8" w:space="0" w:color="262626"/>
              <w:right w:val="single" w:sz="8" w:space="0" w:color="262626"/>
            </w:tcBorders>
            <w:shd w:val="clear" w:color="auto" w:fill="FFFFFF"/>
          </w:tcPr>
          <w:p w:rsidR="00AE392E" w:rsidRPr="00E16D97" w:rsidRDefault="00AE392E" w:rsidP="00367527">
            <w:pPr>
              <w:pStyle w:val="AralkYok"/>
              <w:jc w:val="both"/>
              <w:rPr>
                <w:b/>
                <w:sz w:val="20"/>
                <w:lang w:val="tr-TR"/>
              </w:rPr>
            </w:pPr>
            <w:r>
              <w:rPr>
                <w:b/>
                <w:sz w:val="20"/>
                <w:lang w:val="tr-TR"/>
              </w:rPr>
              <w:t>-</w:t>
            </w:r>
          </w:p>
        </w:tc>
        <w:tc>
          <w:tcPr>
            <w:tcW w:w="0" w:type="auto"/>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1</w:t>
            </w:r>
          </w:p>
        </w:tc>
        <w:tc>
          <w:tcPr>
            <w:tcW w:w="0" w:type="auto"/>
            <w:tcBorders>
              <w:left w:val="single" w:sz="8" w:space="0" w:color="262626"/>
              <w:right w:val="single" w:sz="8" w:space="0" w:color="262626"/>
            </w:tcBorders>
            <w:shd w:val="clear" w:color="auto" w:fill="FFFFFF"/>
          </w:tcPr>
          <w:p w:rsidR="00AE392E" w:rsidRPr="00E16D97" w:rsidRDefault="00AE392E" w:rsidP="00B86BE2">
            <w:pPr>
              <w:pStyle w:val="AralkYok"/>
              <w:jc w:val="both"/>
              <w:rPr>
                <w:b/>
                <w:sz w:val="20"/>
                <w:lang w:val="tr-TR"/>
              </w:rPr>
            </w:pPr>
            <w:r>
              <w:rPr>
                <w:b/>
                <w:sz w:val="20"/>
                <w:lang w:val="tr-TR"/>
              </w:rPr>
              <w:t>3</w:t>
            </w:r>
          </w:p>
        </w:tc>
        <w:tc>
          <w:tcPr>
            <w:tcW w:w="0" w:type="auto"/>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w:t>
            </w:r>
          </w:p>
        </w:tc>
        <w:tc>
          <w:tcPr>
            <w:tcW w:w="0" w:type="auto"/>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1</w:t>
            </w:r>
          </w:p>
        </w:tc>
        <w:tc>
          <w:tcPr>
            <w:tcW w:w="523" w:type="dxa"/>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w:t>
            </w:r>
          </w:p>
        </w:tc>
        <w:tc>
          <w:tcPr>
            <w:tcW w:w="534" w:type="dxa"/>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5</w:t>
            </w:r>
          </w:p>
        </w:tc>
        <w:tc>
          <w:tcPr>
            <w:tcW w:w="585" w:type="dxa"/>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2</w:t>
            </w:r>
          </w:p>
        </w:tc>
        <w:tc>
          <w:tcPr>
            <w:tcW w:w="581" w:type="dxa"/>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2</w:t>
            </w:r>
          </w:p>
        </w:tc>
        <w:tc>
          <w:tcPr>
            <w:tcW w:w="1982" w:type="dxa"/>
            <w:tcBorders>
              <w:left w:val="single" w:sz="8" w:space="0" w:color="262626"/>
            </w:tcBorders>
            <w:shd w:val="clear" w:color="auto" w:fill="FFFFFF"/>
          </w:tcPr>
          <w:p w:rsidR="00AE392E" w:rsidRPr="00E16D97" w:rsidRDefault="000C3420" w:rsidP="000C3420">
            <w:pPr>
              <w:pStyle w:val="AralkYok"/>
              <w:jc w:val="both"/>
              <w:rPr>
                <w:b/>
                <w:sz w:val="20"/>
                <w:lang w:val="tr-TR"/>
              </w:rPr>
            </w:pPr>
            <w:r>
              <w:rPr>
                <w:b/>
                <w:sz w:val="20"/>
                <w:lang w:val="tr-TR"/>
              </w:rPr>
              <w:t>14</w:t>
            </w:r>
          </w:p>
        </w:tc>
      </w:tr>
      <w:tr w:rsidR="00AE392E" w:rsidRPr="00E16D97" w:rsidTr="00035BBB">
        <w:trPr>
          <w:trHeight w:val="259"/>
          <w:jc w:val="center"/>
        </w:trPr>
        <w:tc>
          <w:tcPr>
            <w:tcW w:w="1961" w:type="dxa"/>
            <w:tcBorders>
              <w:right w:val="single" w:sz="8" w:space="0" w:color="262626"/>
            </w:tcBorders>
            <w:shd w:val="clear" w:color="auto" w:fill="FFFFFF"/>
          </w:tcPr>
          <w:p w:rsidR="00AE392E" w:rsidRPr="00E16D97" w:rsidRDefault="00AE392E" w:rsidP="00B86BE2">
            <w:pPr>
              <w:pStyle w:val="AralkYok"/>
              <w:jc w:val="both"/>
              <w:rPr>
                <w:b/>
                <w:sz w:val="20"/>
                <w:lang w:val="tr-TR"/>
              </w:rPr>
            </w:pPr>
            <w:r w:rsidRPr="00E16D97">
              <w:rPr>
                <w:b/>
                <w:sz w:val="20"/>
                <w:lang w:val="tr-TR"/>
              </w:rPr>
              <w:t>Öğretim Elemanı</w:t>
            </w:r>
          </w:p>
        </w:tc>
        <w:tc>
          <w:tcPr>
            <w:tcW w:w="663" w:type="dxa"/>
            <w:tcBorders>
              <w:left w:val="single" w:sz="8" w:space="0" w:color="262626"/>
              <w:right w:val="single" w:sz="8" w:space="0" w:color="262626"/>
            </w:tcBorders>
            <w:shd w:val="clear" w:color="auto" w:fill="FFFFFF"/>
          </w:tcPr>
          <w:p w:rsidR="00AE392E" w:rsidRPr="00E16D97" w:rsidRDefault="00AE392E" w:rsidP="00367527">
            <w:pPr>
              <w:pStyle w:val="AralkYok"/>
              <w:jc w:val="both"/>
              <w:rPr>
                <w:b/>
                <w:sz w:val="20"/>
                <w:lang w:val="tr-TR"/>
              </w:rPr>
            </w:pPr>
            <w:r>
              <w:rPr>
                <w:b/>
                <w:sz w:val="20"/>
                <w:lang w:val="tr-TR"/>
              </w:rPr>
              <w:t>-</w:t>
            </w:r>
          </w:p>
        </w:tc>
        <w:tc>
          <w:tcPr>
            <w:tcW w:w="602" w:type="dxa"/>
            <w:tcBorders>
              <w:left w:val="single" w:sz="8" w:space="0" w:color="262626"/>
              <w:right w:val="single" w:sz="8" w:space="0" w:color="262626"/>
            </w:tcBorders>
            <w:shd w:val="clear" w:color="auto" w:fill="FFFFFF"/>
          </w:tcPr>
          <w:p w:rsidR="00AE392E" w:rsidRPr="00E16D97" w:rsidRDefault="001C0BAC" w:rsidP="00367527">
            <w:pPr>
              <w:pStyle w:val="AralkYok"/>
              <w:jc w:val="both"/>
              <w:rPr>
                <w:b/>
                <w:sz w:val="20"/>
                <w:lang w:val="tr-TR"/>
              </w:rPr>
            </w:pPr>
            <w:r>
              <w:rPr>
                <w:b/>
                <w:sz w:val="20"/>
                <w:lang w:val="tr-TR"/>
              </w:rPr>
              <w:t>1</w:t>
            </w:r>
          </w:p>
        </w:tc>
        <w:tc>
          <w:tcPr>
            <w:tcW w:w="0" w:type="auto"/>
            <w:tcBorders>
              <w:left w:val="single" w:sz="8" w:space="0" w:color="262626"/>
              <w:right w:val="single" w:sz="8" w:space="0" w:color="262626"/>
            </w:tcBorders>
            <w:shd w:val="clear" w:color="auto" w:fill="FFFFFF"/>
          </w:tcPr>
          <w:p w:rsidR="00AE392E" w:rsidRPr="00E16D97" w:rsidRDefault="000C3420" w:rsidP="00367527">
            <w:pPr>
              <w:pStyle w:val="AralkYok"/>
              <w:jc w:val="both"/>
              <w:rPr>
                <w:b/>
                <w:sz w:val="20"/>
                <w:lang w:val="tr-TR"/>
              </w:rPr>
            </w:pPr>
            <w:r>
              <w:rPr>
                <w:b/>
                <w:sz w:val="20"/>
                <w:lang w:val="tr-TR"/>
              </w:rPr>
              <w:t>-</w:t>
            </w:r>
          </w:p>
        </w:tc>
        <w:tc>
          <w:tcPr>
            <w:tcW w:w="0" w:type="auto"/>
            <w:tcBorders>
              <w:left w:val="single" w:sz="8" w:space="0" w:color="262626"/>
              <w:right w:val="single" w:sz="8" w:space="0" w:color="262626"/>
            </w:tcBorders>
            <w:shd w:val="clear" w:color="auto" w:fill="FFFFFF"/>
          </w:tcPr>
          <w:p w:rsidR="00AE392E" w:rsidRPr="00E16D97" w:rsidRDefault="000C3420" w:rsidP="00367527">
            <w:pPr>
              <w:pStyle w:val="AralkYok"/>
              <w:jc w:val="both"/>
              <w:rPr>
                <w:b/>
                <w:sz w:val="20"/>
                <w:lang w:val="tr-TR"/>
              </w:rPr>
            </w:pPr>
            <w:r>
              <w:rPr>
                <w:b/>
                <w:sz w:val="20"/>
                <w:lang w:val="tr-TR"/>
              </w:rPr>
              <w:t>8</w:t>
            </w:r>
          </w:p>
        </w:tc>
        <w:tc>
          <w:tcPr>
            <w:tcW w:w="0" w:type="auto"/>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3</w:t>
            </w:r>
          </w:p>
        </w:tc>
        <w:tc>
          <w:tcPr>
            <w:tcW w:w="0" w:type="auto"/>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3</w:t>
            </w:r>
          </w:p>
        </w:tc>
        <w:tc>
          <w:tcPr>
            <w:tcW w:w="0" w:type="auto"/>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w:t>
            </w:r>
          </w:p>
        </w:tc>
        <w:tc>
          <w:tcPr>
            <w:tcW w:w="0" w:type="auto"/>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w:t>
            </w:r>
          </w:p>
        </w:tc>
        <w:tc>
          <w:tcPr>
            <w:tcW w:w="523" w:type="dxa"/>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w:t>
            </w:r>
          </w:p>
        </w:tc>
        <w:tc>
          <w:tcPr>
            <w:tcW w:w="534" w:type="dxa"/>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w:t>
            </w:r>
          </w:p>
        </w:tc>
        <w:tc>
          <w:tcPr>
            <w:tcW w:w="585" w:type="dxa"/>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w:t>
            </w:r>
          </w:p>
        </w:tc>
        <w:tc>
          <w:tcPr>
            <w:tcW w:w="581" w:type="dxa"/>
            <w:tcBorders>
              <w:left w:val="single" w:sz="8" w:space="0" w:color="262626"/>
              <w:right w:val="single" w:sz="8" w:space="0" w:color="262626"/>
            </w:tcBorders>
            <w:shd w:val="clear" w:color="auto" w:fill="FFFFFF"/>
          </w:tcPr>
          <w:p w:rsidR="00AE392E" w:rsidRPr="00E16D97" w:rsidRDefault="000C3420" w:rsidP="00B86BE2">
            <w:pPr>
              <w:pStyle w:val="AralkYok"/>
              <w:jc w:val="both"/>
              <w:rPr>
                <w:b/>
                <w:sz w:val="20"/>
                <w:lang w:val="tr-TR"/>
              </w:rPr>
            </w:pPr>
            <w:r>
              <w:rPr>
                <w:b/>
                <w:sz w:val="20"/>
                <w:lang w:val="tr-TR"/>
              </w:rPr>
              <w:t>-</w:t>
            </w:r>
          </w:p>
        </w:tc>
        <w:tc>
          <w:tcPr>
            <w:tcW w:w="1982" w:type="dxa"/>
            <w:tcBorders>
              <w:left w:val="single" w:sz="8" w:space="0" w:color="262626"/>
            </w:tcBorders>
            <w:shd w:val="clear" w:color="auto" w:fill="FFFFFF"/>
          </w:tcPr>
          <w:p w:rsidR="00AE392E" w:rsidRPr="00E16D97" w:rsidRDefault="000C3420" w:rsidP="001C0BAC">
            <w:pPr>
              <w:pStyle w:val="AralkYok"/>
              <w:jc w:val="both"/>
              <w:rPr>
                <w:b/>
                <w:sz w:val="20"/>
                <w:lang w:val="tr-TR"/>
              </w:rPr>
            </w:pPr>
            <w:r>
              <w:rPr>
                <w:b/>
                <w:sz w:val="20"/>
                <w:lang w:val="tr-TR"/>
              </w:rPr>
              <w:t>1</w:t>
            </w:r>
            <w:r w:rsidR="001C0BAC">
              <w:rPr>
                <w:b/>
                <w:sz w:val="20"/>
                <w:lang w:val="tr-TR"/>
              </w:rPr>
              <w:t>5</w:t>
            </w:r>
          </w:p>
        </w:tc>
      </w:tr>
      <w:tr w:rsidR="00AE392E" w:rsidRPr="00E16D97" w:rsidTr="00035BBB">
        <w:trPr>
          <w:trHeight w:val="262"/>
          <w:jc w:val="center"/>
        </w:trPr>
        <w:tc>
          <w:tcPr>
            <w:tcW w:w="1961" w:type="dxa"/>
            <w:tcBorders>
              <w:right w:val="single" w:sz="8" w:space="0" w:color="262626"/>
            </w:tcBorders>
            <w:shd w:val="clear" w:color="auto" w:fill="C6D9F1" w:themeFill="text2" w:themeFillTint="33"/>
          </w:tcPr>
          <w:p w:rsidR="00AE392E" w:rsidRPr="00E16D97" w:rsidRDefault="00AE392E" w:rsidP="00B86BE2">
            <w:pPr>
              <w:pStyle w:val="AralkYok"/>
              <w:jc w:val="both"/>
              <w:rPr>
                <w:sz w:val="22"/>
              </w:rPr>
            </w:pPr>
            <w:r w:rsidRPr="00E16D97">
              <w:rPr>
                <w:sz w:val="22"/>
              </w:rPr>
              <w:t>Toplam Kişi Sayısı</w:t>
            </w:r>
          </w:p>
        </w:tc>
        <w:tc>
          <w:tcPr>
            <w:tcW w:w="663" w:type="dxa"/>
            <w:tcBorders>
              <w:left w:val="single" w:sz="8" w:space="0" w:color="262626"/>
              <w:right w:val="single" w:sz="8" w:space="0" w:color="262626"/>
            </w:tcBorders>
            <w:shd w:val="clear" w:color="auto" w:fill="C6D9F1" w:themeFill="text2" w:themeFillTint="33"/>
          </w:tcPr>
          <w:p w:rsidR="00AE392E" w:rsidRPr="00E16D97" w:rsidRDefault="00AE392E" w:rsidP="00367527">
            <w:pPr>
              <w:pStyle w:val="AralkYok"/>
              <w:jc w:val="both"/>
              <w:rPr>
                <w:b/>
                <w:sz w:val="20"/>
                <w:lang w:val="tr-TR"/>
              </w:rPr>
            </w:pPr>
            <w:r>
              <w:rPr>
                <w:b/>
                <w:sz w:val="20"/>
                <w:lang w:val="tr-TR"/>
              </w:rPr>
              <w:t>-</w:t>
            </w:r>
          </w:p>
        </w:tc>
        <w:tc>
          <w:tcPr>
            <w:tcW w:w="602" w:type="dxa"/>
            <w:tcBorders>
              <w:left w:val="single" w:sz="8" w:space="0" w:color="262626"/>
              <w:right w:val="single" w:sz="8" w:space="0" w:color="262626"/>
            </w:tcBorders>
            <w:shd w:val="clear" w:color="auto" w:fill="C6D9F1" w:themeFill="text2" w:themeFillTint="33"/>
          </w:tcPr>
          <w:p w:rsidR="00AE392E" w:rsidRPr="00E16D97" w:rsidRDefault="00AE392E" w:rsidP="00367527">
            <w:pPr>
              <w:pStyle w:val="AralkYok"/>
              <w:jc w:val="both"/>
              <w:rPr>
                <w:b/>
                <w:sz w:val="20"/>
                <w:lang w:val="tr-TR"/>
              </w:rPr>
            </w:pPr>
            <w:r>
              <w:rPr>
                <w:b/>
                <w:sz w:val="20"/>
                <w:lang w:val="tr-TR"/>
              </w:rPr>
              <w:t>-</w:t>
            </w:r>
          </w:p>
        </w:tc>
        <w:tc>
          <w:tcPr>
            <w:tcW w:w="0" w:type="auto"/>
            <w:tcBorders>
              <w:left w:val="single" w:sz="8" w:space="0" w:color="262626"/>
              <w:right w:val="single" w:sz="8" w:space="0" w:color="262626"/>
            </w:tcBorders>
            <w:shd w:val="clear" w:color="auto" w:fill="C6D9F1" w:themeFill="text2" w:themeFillTint="33"/>
          </w:tcPr>
          <w:p w:rsidR="00AE392E" w:rsidRPr="00E16D97" w:rsidRDefault="00AE392E" w:rsidP="00367527">
            <w:pPr>
              <w:pStyle w:val="AralkYok"/>
              <w:jc w:val="both"/>
              <w:rPr>
                <w:b/>
                <w:sz w:val="20"/>
                <w:lang w:val="tr-TR"/>
              </w:rPr>
            </w:pPr>
            <w:r>
              <w:rPr>
                <w:b/>
                <w:sz w:val="20"/>
                <w:lang w:val="tr-TR"/>
              </w:rPr>
              <w:t>-</w:t>
            </w:r>
          </w:p>
        </w:tc>
        <w:tc>
          <w:tcPr>
            <w:tcW w:w="0" w:type="auto"/>
            <w:tcBorders>
              <w:left w:val="single" w:sz="8" w:space="0" w:color="262626"/>
              <w:right w:val="single" w:sz="8" w:space="0" w:color="262626"/>
            </w:tcBorders>
            <w:shd w:val="clear" w:color="auto" w:fill="C6D9F1" w:themeFill="text2" w:themeFillTint="33"/>
          </w:tcPr>
          <w:p w:rsidR="00AE392E" w:rsidRPr="00E16D97" w:rsidRDefault="00AE392E" w:rsidP="00367527">
            <w:pPr>
              <w:pStyle w:val="AralkYok"/>
              <w:jc w:val="both"/>
              <w:rPr>
                <w:b/>
                <w:sz w:val="20"/>
                <w:lang w:val="tr-TR"/>
              </w:rPr>
            </w:pPr>
            <w:r>
              <w:rPr>
                <w:b/>
                <w:sz w:val="20"/>
                <w:lang w:val="tr-TR"/>
              </w:rPr>
              <w:t>-</w:t>
            </w:r>
          </w:p>
        </w:tc>
        <w:tc>
          <w:tcPr>
            <w:tcW w:w="0" w:type="auto"/>
            <w:tcBorders>
              <w:left w:val="single" w:sz="8" w:space="0" w:color="262626"/>
              <w:right w:val="single" w:sz="8" w:space="0" w:color="262626"/>
            </w:tcBorders>
            <w:shd w:val="clear" w:color="auto" w:fill="C6D9F1" w:themeFill="text2" w:themeFillTint="33"/>
          </w:tcPr>
          <w:p w:rsidR="00AE392E" w:rsidRPr="00E16D97" w:rsidRDefault="000C3420" w:rsidP="00B86BE2">
            <w:pPr>
              <w:pStyle w:val="AralkYok"/>
              <w:jc w:val="both"/>
              <w:rPr>
                <w:sz w:val="22"/>
              </w:rPr>
            </w:pPr>
            <w:r>
              <w:rPr>
                <w:sz w:val="22"/>
              </w:rPr>
              <w:t>-</w:t>
            </w:r>
          </w:p>
        </w:tc>
        <w:tc>
          <w:tcPr>
            <w:tcW w:w="0" w:type="auto"/>
            <w:tcBorders>
              <w:left w:val="single" w:sz="8" w:space="0" w:color="262626"/>
              <w:right w:val="single" w:sz="8" w:space="0" w:color="262626"/>
            </w:tcBorders>
            <w:shd w:val="clear" w:color="auto" w:fill="C6D9F1" w:themeFill="text2" w:themeFillTint="33"/>
          </w:tcPr>
          <w:p w:rsidR="00AE392E" w:rsidRPr="00E16D97" w:rsidRDefault="000C3420" w:rsidP="00B86BE2">
            <w:pPr>
              <w:pStyle w:val="AralkYok"/>
              <w:jc w:val="both"/>
              <w:rPr>
                <w:sz w:val="22"/>
              </w:rPr>
            </w:pPr>
            <w:r>
              <w:rPr>
                <w:sz w:val="22"/>
              </w:rPr>
              <w:t>-</w:t>
            </w:r>
          </w:p>
        </w:tc>
        <w:tc>
          <w:tcPr>
            <w:tcW w:w="0" w:type="auto"/>
            <w:tcBorders>
              <w:left w:val="single" w:sz="8" w:space="0" w:color="262626"/>
              <w:right w:val="single" w:sz="8" w:space="0" w:color="262626"/>
            </w:tcBorders>
            <w:shd w:val="clear" w:color="auto" w:fill="C6D9F1" w:themeFill="text2" w:themeFillTint="33"/>
          </w:tcPr>
          <w:p w:rsidR="00AE392E" w:rsidRPr="00E16D97" w:rsidRDefault="000C3420" w:rsidP="00B86BE2">
            <w:pPr>
              <w:pStyle w:val="AralkYok"/>
              <w:jc w:val="both"/>
              <w:rPr>
                <w:sz w:val="22"/>
              </w:rPr>
            </w:pPr>
            <w:r>
              <w:rPr>
                <w:sz w:val="22"/>
              </w:rPr>
              <w:t>-</w:t>
            </w:r>
          </w:p>
        </w:tc>
        <w:tc>
          <w:tcPr>
            <w:tcW w:w="0" w:type="auto"/>
            <w:tcBorders>
              <w:left w:val="single" w:sz="8" w:space="0" w:color="262626"/>
              <w:right w:val="single" w:sz="8" w:space="0" w:color="262626"/>
            </w:tcBorders>
            <w:shd w:val="clear" w:color="auto" w:fill="C6D9F1" w:themeFill="text2" w:themeFillTint="33"/>
          </w:tcPr>
          <w:p w:rsidR="00AE392E" w:rsidRPr="00E16D97" w:rsidRDefault="000C3420" w:rsidP="00B86BE2">
            <w:pPr>
              <w:pStyle w:val="AralkYok"/>
              <w:jc w:val="both"/>
              <w:rPr>
                <w:sz w:val="22"/>
              </w:rPr>
            </w:pPr>
            <w:r>
              <w:rPr>
                <w:sz w:val="22"/>
              </w:rPr>
              <w:t>-</w:t>
            </w:r>
          </w:p>
        </w:tc>
        <w:tc>
          <w:tcPr>
            <w:tcW w:w="523" w:type="dxa"/>
            <w:tcBorders>
              <w:left w:val="single" w:sz="8" w:space="0" w:color="262626"/>
              <w:right w:val="single" w:sz="8" w:space="0" w:color="262626"/>
            </w:tcBorders>
            <w:shd w:val="clear" w:color="auto" w:fill="C6D9F1" w:themeFill="text2" w:themeFillTint="33"/>
          </w:tcPr>
          <w:p w:rsidR="00AE392E" w:rsidRPr="00E16D97" w:rsidRDefault="000C3420" w:rsidP="00B86BE2">
            <w:pPr>
              <w:pStyle w:val="AralkYok"/>
              <w:jc w:val="both"/>
              <w:rPr>
                <w:sz w:val="22"/>
              </w:rPr>
            </w:pPr>
            <w:r>
              <w:rPr>
                <w:sz w:val="22"/>
              </w:rPr>
              <w:t>-</w:t>
            </w:r>
          </w:p>
        </w:tc>
        <w:tc>
          <w:tcPr>
            <w:tcW w:w="534" w:type="dxa"/>
            <w:tcBorders>
              <w:left w:val="single" w:sz="8" w:space="0" w:color="262626"/>
              <w:right w:val="single" w:sz="8" w:space="0" w:color="262626"/>
            </w:tcBorders>
            <w:shd w:val="clear" w:color="auto" w:fill="C6D9F1" w:themeFill="text2" w:themeFillTint="33"/>
          </w:tcPr>
          <w:p w:rsidR="00AE392E" w:rsidRPr="00E16D97" w:rsidRDefault="000C3420" w:rsidP="00B86BE2">
            <w:pPr>
              <w:pStyle w:val="AralkYok"/>
              <w:jc w:val="both"/>
              <w:rPr>
                <w:sz w:val="22"/>
              </w:rPr>
            </w:pPr>
            <w:r>
              <w:rPr>
                <w:sz w:val="22"/>
              </w:rPr>
              <w:t>-</w:t>
            </w:r>
          </w:p>
        </w:tc>
        <w:tc>
          <w:tcPr>
            <w:tcW w:w="585" w:type="dxa"/>
            <w:tcBorders>
              <w:left w:val="single" w:sz="8" w:space="0" w:color="262626"/>
              <w:right w:val="single" w:sz="8" w:space="0" w:color="262626"/>
            </w:tcBorders>
            <w:shd w:val="clear" w:color="auto" w:fill="C6D9F1" w:themeFill="text2" w:themeFillTint="33"/>
          </w:tcPr>
          <w:p w:rsidR="00AE392E" w:rsidRPr="00E16D97" w:rsidRDefault="000C3420" w:rsidP="00B86BE2">
            <w:pPr>
              <w:pStyle w:val="AralkYok"/>
              <w:jc w:val="both"/>
              <w:rPr>
                <w:sz w:val="22"/>
              </w:rPr>
            </w:pPr>
            <w:r>
              <w:rPr>
                <w:sz w:val="22"/>
              </w:rPr>
              <w:t>-</w:t>
            </w:r>
          </w:p>
        </w:tc>
        <w:tc>
          <w:tcPr>
            <w:tcW w:w="581" w:type="dxa"/>
            <w:tcBorders>
              <w:left w:val="single" w:sz="8" w:space="0" w:color="262626"/>
              <w:right w:val="single" w:sz="8" w:space="0" w:color="262626"/>
            </w:tcBorders>
            <w:shd w:val="clear" w:color="auto" w:fill="C6D9F1" w:themeFill="text2" w:themeFillTint="33"/>
          </w:tcPr>
          <w:p w:rsidR="00AE392E" w:rsidRPr="00E16D97" w:rsidRDefault="00AE392E" w:rsidP="00B86BE2">
            <w:pPr>
              <w:pStyle w:val="AralkYok"/>
              <w:jc w:val="both"/>
              <w:rPr>
                <w:sz w:val="22"/>
              </w:rPr>
            </w:pPr>
          </w:p>
        </w:tc>
        <w:tc>
          <w:tcPr>
            <w:tcW w:w="1982" w:type="dxa"/>
            <w:tcBorders>
              <w:left w:val="single" w:sz="8" w:space="0" w:color="262626"/>
            </w:tcBorders>
            <w:shd w:val="clear" w:color="auto" w:fill="C6D9F1" w:themeFill="text2" w:themeFillTint="33"/>
          </w:tcPr>
          <w:p w:rsidR="00AE392E" w:rsidRPr="00E16D97" w:rsidRDefault="000C3420" w:rsidP="001C0BAC">
            <w:pPr>
              <w:pStyle w:val="AralkYok"/>
              <w:jc w:val="both"/>
              <w:rPr>
                <w:sz w:val="22"/>
              </w:rPr>
            </w:pPr>
            <w:r>
              <w:rPr>
                <w:sz w:val="22"/>
              </w:rPr>
              <w:t>2</w:t>
            </w:r>
            <w:r w:rsidR="001C0BAC">
              <w:rPr>
                <w:sz w:val="22"/>
              </w:rPr>
              <w:t>9</w:t>
            </w:r>
          </w:p>
        </w:tc>
      </w:tr>
    </w:tbl>
    <w:p w:rsidR="00906D24" w:rsidRDefault="00786DFF" w:rsidP="00B86BE2">
      <w:pPr>
        <w:pStyle w:val="AralkYok"/>
        <w:jc w:val="both"/>
        <w:rPr>
          <w:b/>
          <w:szCs w:val="24"/>
          <w:lang w:val="tr-TR"/>
        </w:rPr>
      </w:pPr>
      <w:r w:rsidRPr="00E16D97">
        <w:rPr>
          <w:b/>
          <w:szCs w:val="24"/>
          <w:lang w:val="tr-TR"/>
        </w:rPr>
        <w:t xml:space="preserve">        </w:t>
      </w:r>
      <w:r w:rsidR="006B737B" w:rsidRPr="00E16D97">
        <w:rPr>
          <w:b/>
          <w:szCs w:val="24"/>
          <w:lang w:val="tr-TR"/>
        </w:rPr>
        <w:t xml:space="preserve">   </w:t>
      </w:r>
    </w:p>
    <w:p w:rsidR="000C3420" w:rsidRPr="00E16D97" w:rsidRDefault="000C3420" w:rsidP="00B86BE2">
      <w:pPr>
        <w:pStyle w:val="AralkYok"/>
        <w:jc w:val="both"/>
        <w:rPr>
          <w:b/>
          <w:szCs w:val="24"/>
          <w:lang w:val="tr-TR"/>
        </w:rPr>
      </w:pPr>
    </w:p>
    <w:p w:rsidR="00786DFF" w:rsidRDefault="0015026A" w:rsidP="00B86BE2">
      <w:pPr>
        <w:pStyle w:val="AralkYok"/>
        <w:jc w:val="both"/>
        <w:rPr>
          <w:szCs w:val="24"/>
          <w:lang w:val="tr-TR"/>
        </w:rPr>
      </w:pPr>
      <w:r w:rsidRPr="00E16D97">
        <w:rPr>
          <w:b/>
          <w:szCs w:val="24"/>
          <w:lang w:val="tr-TR"/>
        </w:rPr>
        <w:t>4.3</w:t>
      </w:r>
      <w:r w:rsidR="00786DFF" w:rsidRPr="00E16D97">
        <w:rPr>
          <w:b/>
          <w:szCs w:val="24"/>
          <w:lang w:val="tr-TR"/>
        </w:rPr>
        <w:t>- İdari Personel</w:t>
      </w:r>
      <w:r w:rsidR="00786DFF" w:rsidRPr="00E16D97">
        <w:rPr>
          <w:szCs w:val="24"/>
          <w:lang w:val="tr-TR"/>
        </w:rPr>
        <w:t xml:space="preserve"> </w:t>
      </w:r>
    </w:p>
    <w:p w:rsidR="00AE392E" w:rsidRPr="00E16D97" w:rsidRDefault="00AE392E" w:rsidP="00B86BE2">
      <w:pPr>
        <w:pStyle w:val="AralkYok"/>
        <w:jc w:val="both"/>
        <w:rPr>
          <w:b/>
          <w:szCs w:val="24"/>
          <w:lang w:val="tr-TR"/>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4"/>
        <w:gridCol w:w="4759"/>
      </w:tblGrid>
      <w:tr w:rsidR="00E16D97" w:rsidRPr="00E16D97" w:rsidTr="00074466">
        <w:trPr>
          <w:trHeight w:val="162"/>
        </w:trPr>
        <w:tc>
          <w:tcPr>
            <w:tcW w:w="4994"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b/>
                <w:sz w:val="22"/>
                <w:szCs w:val="24"/>
                <w:lang w:val="tr-TR"/>
              </w:rPr>
              <w:t>İdari Personel</w:t>
            </w:r>
          </w:p>
        </w:tc>
        <w:tc>
          <w:tcPr>
            <w:tcW w:w="4759" w:type="dxa"/>
            <w:shd w:val="clear" w:color="auto" w:fill="B8CCE4" w:themeFill="accent1" w:themeFillTint="66"/>
            <w:vAlign w:val="center"/>
          </w:tcPr>
          <w:p w:rsidR="00786DFF" w:rsidRPr="00E16D97" w:rsidRDefault="00652FFB" w:rsidP="00AE392E">
            <w:pPr>
              <w:pStyle w:val="AralkYok"/>
              <w:jc w:val="both"/>
              <w:rPr>
                <w:b/>
                <w:szCs w:val="24"/>
                <w:lang w:val="tr-TR"/>
              </w:rPr>
            </w:pPr>
            <w:r w:rsidRPr="00E16D97">
              <w:rPr>
                <w:b/>
                <w:sz w:val="22"/>
                <w:szCs w:val="24"/>
                <w:lang w:val="tr-TR"/>
              </w:rPr>
              <w:t>201</w:t>
            </w:r>
            <w:r w:rsidR="00AE392E">
              <w:rPr>
                <w:b/>
                <w:sz w:val="22"/>
                <w:szCs w:val="24"/>
                <w:lang w:val="tr-TR"/>
              </w:rPr>
              <w:t>8</w:t>
            </w:r>
          </w:p>
        </w:tc>
      </w:tr>
      <w:tr w:rsidR="00E16D97" w:rsidRPr="00E16D97" w:rsidTr="00074466">
        <w:trPr>
          <w:trHeight w:val="299"/>
        </w:trPr>
        <w:tc>
          <w:tcPr>
            <w:tcW w:w="4994" w:type="dxa"/>
            <w:shd w:val="clear" w:color="auto" w:fill="auto"/>
            <w:vAlign w:val="center"/>
          </w:tcPr>
          <w:p w:rsidR="00786DFF" w:rsidRPr="00E16D97" w:rsidRDefault="00786DFF" w:rsidP="00B86BE2">
            <w:pPr>
              <w:pStyle w:val="AralkYok"/>
              <w:jc w:val="both"/>
              <w:rPr>
                <w:szCs w:val="24"/>
                <w:lang w:val="tr-TR"/>
              </w:rPr>
            </w:pPr>
            <w:r w:rsidRPr="00E16D97">
              <w:rPr>
                <w:sz w:val="22"/>
                <w:szCs w:val="24"/>
                <w:lang w:val="tr-TR"/>
              </w:rPr>
              <w:t>Genel İdari Hizmetler</w:t>
            </w:r>
          </w:p>
        </w:tc>
        <w:tc>
          <w:tcPr>
            <w:tcW w:w="4759" w:type="dxa"/>
            <w:shd w:val="clear" w:color="auto" w:fill="auto"/>
            <w:vAlign w:val="center"/>
          </w:tcPr>
          <w:p w:rsidR="00786DFF" w:rsidRPr="00E16D97" w:rsidRDefault="00C45B43" w:rsidP="00B86BE2">
            <w:pPr>
              <w:pStyle w:val="AralkYok"/>
              <w:jc w:val="both"/>
              <w:rPr>
                <w:b/>
                <w:szCs w:val="24"/>
                <w:lang w:val="tr-TR"/>
              </w:rPr>
            </w:pPr>
            <w:r w:rsidRPr="00E16D97">
              <w:rPr>
                <w:b/>
                <w:sz w:val="22"/>
                <w:szCs w:val="24"/>
                <w:lang w:val="tr-TR"/>
              </w:rPr>
              <w:t>5</w:t>
            </w:r>
          </w:p>
        </w:tc>
      </w:tr>
      <w:tr w:rsidR="00E16D97" w:rsidRPr="00E16D97" w:rsidTr="00074466">
        <w:trPr>
          <w:trHeight w:val="299"/>
        </w:trPr>
        <w:tc>
          <w:tcPr>
            <w:tcW w:w="4994" w:type="dxa"/>
            <w:shd w:val="clear" w:color="auto" w:fill="auto"/>
            <w:vAlign w:val="center"/>
          </w:tcPr>
          <w:p w:rsidR="00786DFF" w:rsidRPr="00E16D97" w:rsidRDefault="004F5C8C" w:rsidP="004F5C8C">
            <w:pPr>
              <w:pStyle w:val="AralkYok"/>
              <w:jc w:val="both"/>
              <w:rPr>
                <w:bCs/>
                <w:szCs w:val="24"/>
                <w:lang w:val="tr-TR"/>
              </w:rPr>
            </w:pPr>
            <w:r>
              <w:rPr>
                <w:bCs/>
                <w:sz w:val="22"/>
                <w:szCs w:val="24"/>
                <w:lang w:val="tr-TR"/>
              </w:rPr>
              <w:t>Yardımcı Hizmetler (</w:t>
            </w:r>
            <w:r w:rsidR="00352ECE">
              <w:rPr>
                <w:bCs/>
                <w:sz w:val="22"/>
                <w:szCs w:val="24"/>
                <w:lang w:val="tr-TR"/>
              </w:rPr>
              <w:t>İşçi</w:t>
            </w:r>
            <w:r>
              <w:rPr>
                <w:bCs/>
                <w:sz w:val="22"/>
                <w:szCs w:val="24"/>
                <w:lang w:val="tr-TR"/>
              </w:rPr>
              <w:t>)</w:t>
            </w:r>
          </w:p>
        </w:tc>
        <w:tc>
          <w:tcPr>
            <w:tcW w:w="4759" w:type="dxa"/>
            <w:shd w:val="clear" w:color="auto" w:fill="auto"/>
            <w:vAlign w:val="center"/>
          </w:tcPr>
          <w:p w:rsidR="00786DFF" w:rsidRPr="00E16D97" w:rsidRDefault="00074466" w:rsidP="00B86BE2">
            <w:pPr>
              <w:pStyle w:val="AralkYok"/>
              <w:jc w:val="both"/>
              <w:rPr>
                <w:b/>
                <w:bCs/>
                <w:szCs w:val="24"/>
                <w:lang w:val="tr-TR"/>
              </w:rPr>
            </w:pPr>
            <w:r>
              <w:rPr>
                <w:b/>
                <w:bCs/>
                <w:sz w:val="22"/>
                <w:szCs w:val="24"/>
                <w:lang w:val="tr-TR"/>
              </w:rPr>
              <w:t>2</w:t>
            </w:r>
          </w:p>
        </w:tc>
      </w:tr>
      <w:tr w:rsidR="00E16D97" w:rsidRPr="00E16D97" w:rsidTr="00074466">
        <w:trPr>
          <w:trHeight w:val="299"/>
        </w:trPr>
        <w:tc>
          <w:tcPr>
            <w:tcW w:w="4994" w:type="dxa"/>
            <w:shd w:val="clear" w:color="auto" w:fill="auto"/>
            <w:vAlign w:val="center"/>
          </w:tcPr>
          <w:p w:rsidR="00786DFF" w:rsidRPr="00E16D97" w:rsidRDefault="00786DFF" w:rsidP="00B86BE2">
            <w:pPr>
              <w:pStyle w:val="AralkYok"/>
              <w:jc w:val="both"/>
              <w:rPr>
                <w:b/>
                <w:szCs w:val="24"/>
                <w:lang w:val="tr-TR"/>
              </w:rPr>
            </w:pPr>
            <w:r w:rsidRPr="00E16D97">
              <w:rPr>
                <w:b/>
                <w:sz w:val="22"/>
                <w:szCs w:val="24"/>
                <w:lang w:val="tr-TR"/>
              </w:rPr>
              <w:t>Toplam</w:t>
            </w:r>
          </w:p>
        </w:tc>
        <w:tc>
          <w:tcPr>
            <w:tcW w:w="4759" w:type="dxa"/>
            <w:shd w:val="clear" w:color="auto" w:fill="auto"/>
            <w:vAlign w:val="center"/>
          </w:tcPr>
          <w:p w:rsidR="00786DFF" w:rsidRPr="00E16D97" w:rsidRDefault="00074466" w:rsidP="00B86BE2">
            <w:pPr>
              <w:pStyle w:val="AralkYok"/>
              <w:jc w:val="both"/>
              <w:rPr>
                <w:b/>
                <w:szCs w:val="24"/>
                <w:lang w:val="tr-TR"/>
              </w:rPr>
            </w:pPr>
            <w:r>
              <w:rPr>
                <w:b/>
                <w:sz w:val="22"/>
                <w:szCs w:val="24"/>
                <w:lang w:val="tr-TR"/>
              </w:rPr>
              <w:t>7</w:t>
            </w:r>
          </w:p>
        </w:tc>
      </w:tr>
    </w:tbl>
    <w:p w:rsidR="00AE392E" w:rsidRDefault="008649F3" w:rsidP="00B86BE2">
      <w:pPr>
        <w:pStyle w:val="AralkYok"/>
        <w:jc w:val="both"/>
        <w:rPr>
          <w:b/>
          <w:szCs w:val="24"/>
          <w:lang w:val="tr-TR"/>
        </w:rPr>
      </w:pPr>
      <w:r w:rsidRPr="00E16D97">
        <w:rPr>
          <w:b/>
          <w:szCs w:val="24"/>
          <w:lang w:val="tr-TR"/>
        </w:rPr>
        <w:t xml:space="preserve"> </w:t>
      </w:r>
    </w:p>
    <w:p w:rsidR="00786DFF" w:rsidRDefault="008649F3" w:rsidP="00B86BE2">
      <w:pPr>
        <w:pStyle w:val="AralkYok"/>
        <w:jc w:val="both"/>
        <w:rPr>
          <w:b/>
          <w:szCs w:val="24"/>
          <w:lang w:val="tr-TR"/>
        </w:rPr>
      </w:pPr>
      <w:r w:rsidRPr="00E16D97">
        <w:rPr>
          <w:b/>
          <w:szCs w:val="24"/>
          <w:lang w:val="tr-TR"/>
        </w:rPr>
        <w:t>4</w:t>
      </w:r>
      <w:r w:rsidR="0015026A" w:rsidRPr="00E16D97">
        <w:rPr>
          <w:b/>
          <w:szCs w:val="24"/>
          <w:lang w:val="tr-TR"/>
        </w:rPr>
        <w:t>.4</w:t>
      </w:r>
      <w:r w:rsidR="00786DFF" w:rsidRPr="00E16D97">
        <w:rPr>
          <w:b/>
          <w:szCs w:val="24"/>
          <w:lang w:val="tr-TR"/>
        </w:rPr>
        <w:t>- İdari Personelin Eğitim Durumu</w:t>
      </w:r>
    </w:p>
    <w:p w:rsidR="00AE392E" w:rsidRPr="00E16D97" w:rsidRDefault="00AE392E" w:rsidP="00B86BE2">
      <w:pPr>
        <w:pStyle w:val="AralkYok"/>
        <w:jc w:val="both"/>
        <w:rPr>
          <w:b/>
          <w:szCs w:val="24"/>
          <w:lang w:val="tr-TR"/>
        </w:rPr>
      </w:pPr>
    </w:p>
    <w:tbl>
      <w:tblPr>
        <w:tblW w:w="9802" w:type="dxa"/>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388"/>
        <w:gridCol w:w="1376"/>
        <w:gridCol w:w="1370"/>
        <w:gridCol w:w="1370"/>
        <w:gridCol w:w="1580"/>
      </w:tblGrid>
      <w:tr w:rsidR="00E16D97" w:rsidRPr="00E16D97" w:rsidTr="00074466">
        <w:trPr>
          <w:trHeight w:val="210"/>
          <w:jc w:val="center"/>
        </w:trPr>
        <w:tc>
          <w:tcPr>
            <w:tcW w:w="9802" w:type="dxa"/>
            <w:gridSpan w:val="6"/>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İdari Personelin Eğitim Durumu</w:t>
            </w:r>
          </w:p>
        </w:tc>
      </w:tr>
      <w:tr w:rsidR="00E16D97" w:rsidRPr="00E16D97" w:rsidTr="00074466">
        <w:trPr>
          <w:trHeight w:val="306"/>
          <w:jc w:val="center"/>
        </w:trPr>
        <w:tc>
          <w:tcPr>
            <w:tcW w:w="2718" w:type="dxa"/>
            <w:shd w:val="clear" w:color="auto" w:fill="auto"/>
            <w:vAlign w:val="center"/>
          </w:tcPr>
          <w:p w:rsidR="00786DFF" w:rsidRPr="00E16D97" w:rsidRDefault="00786DFF" w:rsidP="00B86BE2">
            <w:pPr>
              <w:pStyle w:val="AralkYok"/>
              <w:jc w:val="both"/>
              <w:rPr>
                <w:szCs w:val="24"/>
                <w:lang w:val="tr-TR"/>
              </w:rPr>
            </w:pPr>
          </w:p>
        </w:tc>
        <w:tc>
          <w:tcPr>
            <w:tcW w:w="1388"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İlköğretim</w:t>
            </w:r>
          </w:p>
        </w:tc>
        <w:tc>
          <w:tcPr>
            <w:tcW w:w="1376"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Lise</w:t>
            </w:r>
          </w:p>
        </w:tc>
        <w:tc>
          <w:tcPr>
            <w:tcW w:w="1370"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Ön Lisans</w:t>
            </w:r>
          </w:p>
        </w:tc>
        <w:tc>
          <w:tcPr>
            <w:tcW w:w="1370"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Lisans</w:t>
            </w:r>
          </w:p>
        </w:tc>
        <w:tc>
          <w:tcPr>
            <w:tcW w:w="1580"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Y.L. ve Dokt.</w:t>
            </w:r>
          </w:p>
        </w:tc>
      </w:tr>
      <w:tr w:rsidR="00E16D97" w:rsidRPr="00E16D97" w:rsidTr="00074466">
        <w:trPr>
          <w:trHeight w:val="121"/>
          <w:jc w:val="center"/>
        </w:trPr>
        <w:tc>
          <w:tcPr>
            <w:tcW w:w="2718"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Kişi Sayısı</w:t>
            </w:r>
          </w:p>
        </w:tc>
        <w:tc>
          <w:tcPr>
            <w:tcW w:w="1388" w:type="dxa"/>
            <w:shd w:val="clear" w:color="auto" w:fill="auto"/>
            <w:vAlign w:val="center"/>
          </w:tcPr>
          <w:p w:rsidR="00786DFF" w:rsidRPr="00E16D97" w:rsidRDefault="00352ECE" w:rsidP="00B86BE2">
            <w:pPr>
              <w:pStyle w:val="AralkYok"/>
              <w:jc w:val="both"/>
              <w:rPr>
                <w:szCs w:val="24"/>
                <w:lang w:val="tr-TR"/>
              </w:rPr>
            </w:pPr>
            <w:r>
              <w:rPr>
                <w:szCs w:val="24"/>
                <w:lang w:val="tr-TR"/>
              </w:rPr>
              <w:t>1</w:t>
            </w:r>
          </w:p>
        </w:tc>
        <w:tc>
          <w:tcPr>
            <w:tcW w:w="1376" w:type="dxa"/>
            <w:shd w:val="clear" w:color="auto" w:fill="auto"/>
            <w:vAlign w:val="center"/>
          </w:tcPr>
          <w:p w:rsidR="00786DFF" w:rsidRPr="00E16D97" w:rsidRDefault="001509AA" w:rsidP="00B86BE2">
            <w:pPr>
              <w:pStyle w:val="AralkYok"/>
              <w:jc w:val="both"/>
              <w:rPr>
                <w:szCs w:val="24"/>
                <w:lang w:val="tr-TR"/>
              </w:rPr>
            </w:pPr>
            <w:r w:rsidRPr="00E16D97">
              <w:rPr>
                <w:szCs w:val="24"/>
                <w:lang w:val="tr-TR"/>
              </w:rPr>
              <w:t>-</w:t>
            </w:r>
          </w:p>
        </w:tc>
        <w:tc>
          <w:tcPr>
            <w:tcW w:w="1370" w:type="dxa"/>
            <w:shd w:val="clear" w:color="auto" w:fill="auto"/>
            <w:vAlign w:val="center"/>
          </w:tcPr>
          <w:p w:rsidR="00786DFF" w:rsidRPr="00E16D97" w:rsidRDefault="00352ECE" w:rsidP="00B86BE2">
            <w:pPr>
              <w:pStyle w:val="AralkYok"/>
              <w:jc w:val="both"/>
              <w:rPr>
                <w:szCs w:val="24"/>
                <w:lang w:val="tr-TR"/>
              </w:rPr>
            </w:pPr>
            <w:r>
              <w:rPr>
                <w:szCs w:val="24"/>
                <w:lang w:val="tr-TR"/>
              </w:rPr>
              <w:t>2</w:t>
            </w:r>
          </w:p>
        </w:tc>
        <w:tc>
          <w:tcPr>
            <w:tcW w:w="1370" w:type="dxa"/>
            <w:shd w:val="clear" w:color="auto" w:fill="auto"/>
            <w:vAlign w:val="center"/>
          </w:tcPr>
          <w:p w:rsidR="00786DFF" w:rsidRPr="00E16D97" w:rsidRDefault="007253C2" w:rsidP="00B86BE2">
            <w:pPr>
              <w:pStyle w:val="AralkYok"/>
              <w:jc w:val="both"/>
              <w:rPr>
                <w:szCs w:val="24"/>
                <w:lang w:val="tr-TR"/>
              </w:rPr>
            </w:pPr>
            <w:r w:rsidRPr="00E16D97">
              <w:rPr>
                <w:szCs w:val="24"/>
                <w:lang w:val="tr-TR"/>
              </w:rPr>
              <w:t>4</w:t>
            </w:r>
          </w:p>
        </w:tc>
        <w:tc>
          <w:tcPr>
            <w:tcW w:w="1580" w:type="dxa"/>
            <w:shd w:val="clear" w:color="auto" w:fill="auto"/>
            <w:vAlign w:val="center"/>
          </w:tcPr>
          <w:p w:rsidR="00786DFF" w:rsidRPr="00E16D97" w:rsidRDefault="007253C2" w:rsidP="00B86BE2">
            <w:pPr>
              <w:pStyle w:val="AralkYok"/>
              <w:jc w:val="both"/>
              <w:rPr>
                <w:szCs w:val="24"/>
                <w:lang w:val="tr-TR"/>
              </w:rPr>
            </w:pPr>
            <w:r w:rsidRPr="00E16D97">
              <w:rPr>
                <w:szCs w:val="24"/>
                <w:lang w:val="tr-TR"/>
              </w:rPr>
              <w:t>-</w:t>
            </w:r>
          </w:p>
        </w:tc>
      </w:tr>
      <w:tr w:rsidR="00352ECE" w:rsidRPr="00E16D97" w:rsidTr="00F97AE6">
        <w:trPr>
          <w:trHeight w:val="306"/>
          <w:jc w:val="center"/>
        </w:trPr>
        <w:tc>
          <w:tcPr>
            <w:tcW w:w="2718" w:type="dxa"/>
            <w:shd w:val="clear" w:color="auto" w:fill="auto"/>
            <w:vAlign w:val="center"/>
          </w:tcPr>
          <w:p w:rsidR="00352ECE" w:rsidRPr="00E16D97" w:rsidRDefault="00352ECE" w:rsidP="00B86BE2">
            <w:pPr>
              <w:pStyle w:val="AralkYok"/>
              <w:jc w:val="both"/>
              <w:rPr>
                <w:szCs w:val="24"/>
                <w:lang w:val="tr-TR"/>
              </w:rPr>
            </w:pPr>
            <w:r w:rsidRPr="00E16D97">
              <w:rPr>
                <w:szCs w:val="24"/>
                <w:lang w:val="tr-TR"/>
              </w:rPr>
              <w:t>Yüzde</w:t>
            </w:r>
          </w:p>
        </w:tc>
        <w:tc>
          <w:tcPr>
            <w:tcW w:w="1388" w:type="dxa"/>
            <w:shd w:val="clear" w:color="auto" w:fill="auto"/>
          </w:tcPr>
          <w:p w:rsidR="00352ECE" w:rsidRDefault="00352ECE" w:rsidP="00352ECE">
            <w:r w:rsidRPr="00B05348">
              <w:rPr>
                <w:szCs w:val="24"/>
                <w:lang w:val="tr-TR"/>
              </w:rPr>
              <w:t>%</w:t>
            </w:r>
            <w:r>
              <w:rPr>
                <w:szCs w:val="24"/>
                <w:lang w:val="tr-TR"/>
              </w:rPr>
              <w:t>14,28</w:t>
            </w:r>
          </w:p>
        </w:tc>
        <w:tc>
          <w:tcPr>
            <w:tcW w:w="1376" w:type="dxa"/>
            <w:shd w:val="clear" w:color="auto" w:fill="auto"/>
          </w:tcPr>
          <w:p w:rsidR="00352ECE" w:rsidRDefault="00352ECE"/>
        </w:tc>
        <w:tc>
          <w:tcPr>
            <w:tcW w:w="1370" w:type="dxa"/>
            <w:shd w:val="clear" w:color="auto" w:fill="auto"/>
            <w:vAlign w:val="center"/>
          </w:tcPr>
          <w:p w:rsidR="00352ECE" w:rsidRPr="00E16D97" w:rsidRDefault="00352ECE" w:rsidP="00352ECE">
            <w:pPr>
              <w:pStyle w:val="AralkYok"/>
              <w:jc w:val="both"/>
              <w:rPr>
                <w:szCs w:val="24"/>
                <w:lang w:val="tr-TR"/>
              </w:rPr>
            </w:pPr>
            <w:r w:rsidRPr="00E16D97">
              <w:rPr>
                <w:szCs w:val="24"/>
                <w:lang w:val="tr-TR"/>
              </w:rPr>
              <w:t>%2</w:t>
            </w:r>
            <w:r>
              <w:rPr>
                <w:szCs w:val="24"/>
                <w:lang w:val="tr-TR"/>
              </w:rPr>
              <w:t>8,56</w:t>
            </w:r>
          </w:p>
        </w:tc>
        <w:tc>
          <w:tcPr>
            <w:tcW w:w="1370" w:type="dxa"/>
            <w:shd w:val="clear" w:color="auto" w:fill="auto"/>
            <w:vAlign w:val="center"/>
          </w:tcPr>
          <w:p w:rsidR="00352ECE" w:rsidRPr="00E16D97" w:rsidRDefault="00352ECE" w:rsidP="00352ECE">
            <w:pPr>
              <w:pStyle w:val="AralkYok"/>
              <w:jc w:val="both"/>
              <w:rPr>
                <w:szCs w:val="24"/>
                <w:lang w:val="tr-TR"/>
              </w:rPr>
            </w:pPr>
            <w:r w:rsidRPr="00E16D97">
              <w:rPr>
                <w:szCs w:val="24"/>
                <w:lang w:val="tr-TR"/>
              </w:rPr>
              <w:t>%</w:t>
            </w:r>
            <w:r>
              <w:rPr>
                <w:szCs w:val="24"/>
                <w:lang w:val="tr-TR"/>
              </w:rPr>
              <w:t>57,16</w:t>
            </w:r>
          </w:p>
        </w:tc>
        <w:tc>
          <w:tcPr>
            <w:tcW w:w="1580" w:type="dxa"/>
            <w:shd w:val="clear" w:color="auto" w:fill="auto"/>
            <w:vAlign w:val="center"/>
          </w:tcPr>
          <w:p w:rsidR="00352ECE" w:rsidRPr="00E16D97" w:rsidRDefault="00352ECE" w:rsidP="00B86BE2">
            <w:pPr>
              <w:pStyle w:val="AralkYok"/>
              <w:jc w:val="both"/>
              <w:rPr>
                <w:szCs w:val="24"/>
                <w:lang w:val="tr-TR"/>
              </w:rPr>
            </w:pPr>
            <w:r w:rsidRPr="00E16D97">
              <w:rPr>
                <w:szCs w:val="24"/>
                <w:lang w:val="tr-TR"/>
              </w:rPr>
              <w:t>-</w:t>
            </w:r>
          </w:p>
        </w:tc>
      </w:tr>
    </w:tbl>
    <w:p w:rsidR="00786DFF" w:rsidRDefault="0015026A" w:rsidP="00B86BE2">
      <w:pPr>
        <w:pStyle w:val="AralkYok"/>
        <w:jc w:val="both"/>
        <w:rPr>
          <w:b/>
          <w:szCs w:val="24"/>
          <w:lang w:val="tr-TR"/>
        </w:rPr>
      </w:pPr>
      <w:r w:rsidRPr="00E16D97">
        <w:rPr>
          <w:b/>
          <w:szCs w:val="24"/>
          <w:lang w:val="tr-TR"/>
        </w:rPr>
        <w:lastRenderedPageBreak/>
        <w:t>4.5</w:t>
      </w:r>
      <w:r w:rsidR="00786DFF" w:rsidRPr="00E16D97">
        <w:rPr>
          <w:b/>
          <w:szCs w:val="24"/>
          <w:lang w:val="tr-TR"/>
        </w:rPr>
        <w:t>- İdari Personelin Hizmet Süreleri</w:t>
      </w:r>
    </w:p>
    <w:p w:rsidR="009B33CB" w:rsidRPr="00E16D97" w:rsidRDefault="009B33CB" w:rsidP="00B86BE2">
      <w:pPr>
        <w:pStyle w:val="AralkYok"/>
        <w:jc w:val="both"/>
        <w:rPr>
          <w:b/>
          <w:szCs w:val="24"/>
          <w:lang w:val="tr-TR"/>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440"/>
      </w:tblGrid>
      <w:tr w:rsidR="00E16D97" w:rsidRPr="00E16D97" w:rsidTr="002A29A5">
        <w:trPr>
          <w:trHeight w:val="376"/>
          <w:jc w:val="center"/>
        </w:trPr>
        <w:tc>
          <w:tcPr>
            <w:tcW w:w="9179" w:type="dxa"/>
            <w:gridSpan w:val="7"/>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İdari Personelin Hizmet Süresi</w:t>
            </w:r>
          </w:p>
        </w:tc>
      </w:tr>
      <w:tr w:rsidR="00E16D97" w:rsidRPr="00E16D97" w:rsidTr="008649F3">
        <w:trPr>
          <w:trHeight w:val="126"/>
          <w:jc w:val="center"/>
        </w:trPr>
        <w:tc>
          <w:tcPr>
            <w:tcW w:w="1278" w:type="dxa"/>
            <w:shd w:val="clear" w:color="auto" w:fill="B8CCE4" w:themeFill="accent1" w:themeFillTint="66"/>
            <w:vAlign w:val="center"/>
          </w:tcPr>
          <w:p w:rsidR="00786DFF" w:rsidRPr="00E16D97" w:rsidRDefault="00786DFF" w:rsidP="00B86BE2">
            <w:pPr>
              <w:pStyle w:val="AralkYok"/>
              <w:jc w:val="both"/>
              <w:rPr>
                <w:szCs w:val="24"/>
                <w:lang w:val="tr-TR"/>
              </w:rPr>
            </w:pPr>
          </w:p>
        </w:tc>
        <w:tc>
          <w:tcPr>
            <w:tcW w:w="1248"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1 – 3 Yıl</w:t>
            </w:r>
          </w:p>
        </w:tc>
        <w:tc>
          <w:tcPr>
            <w:tcW w:w="1239"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4 – 6 Yıl</w:t>
            </w:r>
          </w:p>
        </w:tc>
        <w:tc>
          <w:tcPr>
            <w:tcW w:w="1234"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7 – 10 Yıl</w:t>
            </w:r>
          </w:p>
        </w:tc>
        <w:tc>
          <w:tcPr>
            <w:tcW w:w="1234" w:type="dxa"/>
            <w:shd w:val="clear" w:color="auto" w:fill="B8CCE4" w:themeFill="accent1" w:themeFillTint="66"/>
            <w:vAlign w:val="center"/>
          </w:tcPr>
          <w:p w:rsidR="00786DFF" w:rsidRPr="00E16D97" w:rsidRDefault="008649F3" w:rsidP="00B86BE2">
            <w:pPr>
              <w:pStyle w:val="AralkYok"/>
              <w:jc w:val="both"/>
              <w:rPr>
                <w:szCs w:val="24"/>
                <w:lang w:val="tr-TR"/>
              </w:rPr>
            </w:pPr>
            <w:r w:rsidRPr="00E16D97">
              <w:rPr>
                <w:szCs w:val="24"/>
                <w:lang w:val="tr-TR"/>
              </w:rPr>
              <w:t>11–</w:t>
            </w:r>
            <w:r w:rsidR="00786DFF" w:rsidRPr="00E16D97">
              <w:rPr>
                <w:szCs w:val="24"/>
                <w:lang w:val="tr-TR"/>
              </w:rPr>
              <w:t>15 Yıl</w:t>
            </w:r>
          </w:p>
        </w:tc>
        <w:tc>
          <w:tcPr>
            <w:tcW w:w="1506" w:type="dxa"/>
            <w:shd w:val="clear" w:color="auto" w:fill="B8CCE4" w:themeFill="accent1" w:themeFillTint="66"/>
          </w:tcPr>
          <w:p w:rsidR="00786DFF" w:rsidRPr="00E16D97" w:rsidRDefault="00786DFF" w:rsidP="00B86BE2">
            <w:pPr>
              <w:pStyle w:val="AralkYok"/>
              <w:jc w:val="both"/>
              <w:rPr>
                <w:szCs w:val="24"/>
                <w:lang w:val="tr-TR"/>
              </w:rPr>
            </w:pPr>
            <w:r w:rsidRPr="00E16D97">
              <w:rPr>
                <w:szCs w:val="24"/>
                <w:lang w:val="tr-TR"/>
              </w:rPr>
              <w:t>16 – 20 Yıl</w:t>
            </w:r>
          </w:p>
        </w:tc>
        <w:tc>
          <w:tcPr>
            <w:tcW w:w="1440"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 xml:space="preserve">21 </w:t>
            </w:r>
            <w:r w:rsidR="00310BA5" w:rsidRPr="00E16D97">
              <w:rPr>
                <w:szCs w:val="24"/>
                <w:lang w:val="tr-TR"/>
              </w:rPr>
              <w:t>–</w:t>
            </w:r>
            <w:r w:rsidRPr="00E16D97">
              <w:rPr>
                <w:szCs w:val="24"/>
                <w:lang w:val="tr-TR"/>
              </w:rPr>
              <w:t xml:space="preserve"> Üzeri</w:t>
            </w:r>
          </w:p>
        </w:tc>
      </w:tr>
      <w:tr w:rsidR="00E16D97" w:rsidRPr="00E16D97" w:rsidTr="008649F3">
        <w:trPr>
          <w:trHeight w:val="88"/>
          <w:jc w:val="center"/>
        </w:trPr>
        <w:tc>
          <w:tcPr>
            <w:tcW w:w="1278"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Kişi Sayısı</w:t>
            </w:r>
          </w:p>
        </w:tc>
        <w:tc>
          <w:tcPr>
            <w:tcW w:w="1248" w:type="dxa"/>
            <w:shd w:val="clear" w:color="auto" w:fill="auto"/>
            <w:vAlign w:val="center"/>
          </w:tcPr>
          <w:p w:rsidR="00786DFF" w:rsidRPr="00E16D97" w:rsidRDefault="00D60312" w:rsidP="00B86BE2">
            <w:pPr>
              <w:pStyle w:val="AralkYok"/>
              <w:jc w:val="both"/>
              <w:rPr>
                <w:szCs w:val="24"/>
                <w:lang w:val="tr-TR"/>
              </w:rPr>
            </w:pPr>
            <w:r w:rsidRPr="00E16D97">
              <w:rPr>
                <w:szCs w:val="24"/>
                <w:lang w:val="tr-TR"/>
              </w:rPr>
              <w:t>-</w:t>
            </w:r>
          </w:p>
        </w:tc>
        <w:tc>
          <w:tcPr>
            <w:tcW w:w="1239" w:type="dxa"/>
            <w:shd w:val="clear" w:color="auto" w:fill="auto"/>
            <w:vAlign w:val="center"/>
          </w:tcPr>
          <w:p w:rsidR="00786DFF" w:rsidRPr="00E16D97" w:rsidRDefault="009B33CB" w:rsidP="00B86BE2">
            <w:pPr>
              <w:pStyle w:val="AralkYok"/>
              <w:jc w:val="both"/>
              <w:rPr>
                <w:szCs w:val="24"/>
                <w:lang w:val="tr-TR"/>
              </w:rPr>
            </w:pPr>
            <w:r>
              <w:rPr>
                <w:szCs w:val="24"/>
                <w:lang w:val="tr-TR"/>
              </w:rPr>
              <w:t>4</w:t>
            </w:r>
          </w:p>
        </w:tc>
        <w:tc>
          <w:tcPr>
            <w:tcW w:w="1234" w:type="dxa"/>
            <w:shd w:val="clear" w:color="auto" w:fill="auto"/>
            <w:vAlign w:val="center"/>
          </w:tcPr>
          <w:p w:rsidR="00786DFF" w:rsidRPr="00E16D97" w:rsidRDefault="009B33CB" w:rsidP="00B86BE2">
            <w:pPr>
              <w:pStyle w:val="AralkYok"/>
              <w:jc w:val="both"/>
              <w:rPr>
                <w:szCs w:val="24"/>
                <w:lang w:val="tr-TR"/>
              </w:rPr>
            </w:pPr>
            <w:r>
              <w:rPr>
                <w:szCs w:val="24"/>
                <w:lang w:val="tr-TR"/>
              </w:rPr>
              <w:t>2</w:t>
            </w:r>
          </w:p>
        </w:tc>
        <w:tc>
          <w:tcPr>
            <w:tcW w:w="1234" w:type="dxa"/>
            <w:shd w:val="clear" w:color="auto" w:fill="auto"/>
            <w:vAlign w:val="center"/>
          </w:tcPr>
          <w:p w:rsidR="00786DFF" w:rsidRPr="00E16D97" w:rsidRDefault="000C3420" w:rsidP="00B86BE2">
            <w:pPr>
              <w:pStyle w:val="AralkYok"/>
              <w:jc w:val="both"/>
              <w:rPr>
                <w:szCs w:val="24"/>
                <w:lang w:val="tr-TR"/>
              </w:rPr>
            </w:pPr>
            <w:r>
              <w:rPr>
                <w:szCs w:val="24"/>
                <w:lang w:val="tr-TR"/>
              </w:rPr>
              <w:t>-</w:t>
            </w:r>
          </w:p>
        </w:tc>
        <w:tc>
          <w:tcPr>
            <w:tcW w:w="1506" w:type="dxa"/>
          </w:tcPr>
          <w:p w:rsidR="00786DFF" w:rsidRPr="00E16D97" w:rsidRDefault="000C3420" w:rsidP="00B86BE2">
            <w:pPr>
              <w:pStyle w:val="AralkYok"/>
              <w:jc w:val="both"/>
              <w:rPr>
                <w:szCs w:val="24"/>
                <w:lang w:val="tr-TR"/>
              </w:rPr>
            </w:pPr>
            <w:r>
              <w:rPr>
                <w:szCs w:val="24"/>
                <w:lang w:val="tr-TR"/>
              </w:rPr>
              <w:t>-</w:t>
            </w:r>
          </w:p>
        </w:tc>
        <w:tc>
          <w:tcPr>
            <w:tcW w:w="1440" w:type="dxa"/>
            <w:shd w:val="clear" w:color="auto" w:fill="auto"/>
            <w:vAlign w:val="center"/>
          </w:tcPr>
          <w:p w:rsidR="00786DFF" w:rsidRPr="00E16D97" w:rsidRDefault="000C3420" w:rsidP="00B86BE2">
            <w:pPr>
              <w:pStyle w:val="AralkYok"/>
              <w:jc w:val="both"/>
              <w:rPr>
                <w:szCs w:val="24"/>
                <w:lang w:val="tr-TR"/>
              </w:rPr>
            </w:pPr>
            <w:r>
              <w:rPr>
                <w:szCs w:val="24"/>
                <w:lang w:val="tr-TR"/>
              </w:rPr>
              <w:t>1</w:t>
            </w:r>
          </w:p>
        </w:tc>
      </w:tr>
      <w:tr w:rsidR="00786DFF" w:rsidRPr="00E16D97" w:rsidTr="008649F3">
        <w:trPr>
          <w:trHeight w:val="60"/>
          <w:jc w:val="center"/>
        </w:trPr>
        <w:tc>
          <w:tcPr>
            <w:tcW w:w="1278"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Yüzde</w:t>
            </w:r>
          </w:p>
        </w:tc>
        <w:tc>
          <w:tcPr>
            <w:tcW w:w="1248" w:type="dxa"/>
            <w:shd w:val="clear" w:color="auto" w:fill="auto"/>
            <w:vAlign w:val="center"/>
          </w:tcPr>
          <w:p w:rsidR="00786DFF" w:rsidRPr="00E16D97" w:rsidRDefault="00D60312" w:rsidP="00B86BE2">
            <w:pPr>
              <w:pStyle w:val="AralkYok"/>
              <w:jc w:val="both"/>
              <w:rPr>
                <w:szCs w:val="24"/>
                <w:lang w:val="tr-TR"/>
              </w:rPr>
            </w:pPr>
            <w:r w:rsidRPr="00E16D97">
              <w:rPr>
                <w:szCs w:val="24"/>
                <w:lang w:val="tr-TR"/>
              </w:rPr>
              <w:t>-</w:t>
            </w:r>
          </w:p>
        </w:tc>
        <w:tc>
          <w:tcPr>
            <w:tcW w:w="1239" w:type="dxa"/>
            <w:shd w:val="clear" w:color="auto" w:fill="auto"/>
            <w:vAlign w:val="center"/>
          </w:tcPr>
          <w:p w:rsidR="00786DFF" w:rsidRPr="00E16D97" w:rsidRDefault="00074466" w:rsidP="00C722D8">
            <w:pPr>
              <w:pStyle w:val="AralkYok"/>
              <w:jc w:val="both"/>
              <w:rPr>
                <w:szCs w:val="24"/>
                <w:lang w:val="tr-TR"/>
              </w:rPr>
            </w:pPr>
            <w:r w:rsidRPr="00E16D97">
              <w:rPr>
                <w:szCs w:val="24"/>
                <w:lang w:val="tr-TR"/>
              </w:rPr>
              <w:t>%</w:t>
            </w:r>
            <w:r w:rsidR="00C722D8">
              <w:rPr>
                <w:szCs w:val="24"/>
                <w:lang w:val="tr-TR"/>
              </w:rPr>
              <w:t>57,16</w:t>
            </w:r>
          </w:p>
        </w:tc>
        <w:tc>
          <w:tcPr>
            <w:tcW w:w="1234" w:type="dxa"/>
            <w:shd w:val="clear" w:color="auto" w:fill="auto"/>
            <w:vAlign w:val="center"/>
          </w:tcPr>
          <w:p w:rsidR="00786DFF" w:rsidRPr="00E16D97" w:rsidRDefault="00074466" w:rsidP="00C722D8">
            <w:pPr>
              <w:pStyle w:val="AralkYok"/>
              <w:jc w:val="both"/>
              <w:rPr>
                <w:szCs w:val="24"/>
                <w:lang w:val="tr-TR"/>
              </w:rPr>
            </w:pPr>
            <w:r w:rsidRPr="00E16D97">
              <w:rPr>
                <w:szCs w:val="24"/>
                <w:lang w:val="tr-TR"/>
              </w:rPr>
              <w:t>%</w:t>
            </w:r>
            <w:r w:rsidR="00C722D8">
              <w:rPr>
                <w:szCs w:val="24"/>
                <w:lang w:val="tr-TR"/>
              </w:rPr>
              <w:t>28,56</w:t>
            </w:r>
          </w:p>
        </w:tc>
        <w:tc>
          <w:tcPr>
            <w:tcW w:w="1234" w:type="dxa"/>
            <w:shd w:val="clear" w:color="auto" w:fill="auto"/>
            <w:vAlign w:val="center"/>
          </w:tcPr>
          <w:p w:rsidR="00786DFF" w:rsidRPr="00E16D97" w:rsidRDefault="00D60312" w:rsidP="00B86BE2">
            <w:pPr>
              <w:pStyle w:val="AralkYok"/>
              <w:jc w:val="both"/>
              <w:rPr>
                <w:szCs w:val="24"/>
                <w:lang w:val="tr-TR"/>
              </w:rPr>
            </w:pPr>
            <w:r w:rsidRPr="00E16D97">
              <w:rPr>
                <w:szCs w:val="24"/>
                <w:lang w:val="tr-TR"/>
              </w:rPr>
              <w:t>-</w:t>
            </w:r>
          </w:p>
        </w:tc>
        <w:tc>
          <w:tcPr>
            <w:tcW w:w="1506" w:type="dxa"/>
          </w:tcPr>
          <w:p w:rsidR="00786DFF" w:rsidRPr="00E16D97" w:rsidRDefault="00074466" w:rsidP="00B86BE2">
            <w:pPr>
              <w:pStyle w:val="AralkYok"/>
              <w:jc w:val="both"/>
              <w:rPr>
                <w:szCs w:val="24"/>
                <w:lang w:val="tr-TR"/>
              </w:rPr>
            </w:pPr>
            <w:r>
              <w:rPr>
                <w:szCs w:val="24"/>
                <w:lang w:val="tr-TR"/>
              </w:rPr>
              <w:t>-</w:t>
            </w:r>
          </w:p>
        </w:tc>
        <w:tc>
          <w:tcPr>
            <w:tcW w:w="1440" w:type="dxa"/>
            <w:shd w:val="clear" w:color="auto" w:fill="auto"/>
            <w:vAlign w:val="center"/>
          </w:tcPr>
          <w:p w:rsidR="00786DFF" w:rsidRPr="00E16D97" w:rsidRDefault="00074466" w:rsidP="00C722D8">
            <w:pPr>
              <w:pStyle w:val="AralkYok"/>
              <w:jc w:val="both"/>
              <w:rPr>
                <w:szCs w:val="24"/>
                <w:lang w:val="tr-TR"/>
              </w:rPr>
            </w:pPr>
            <w:r w:rsidRPr="00E16D97">
              <w:rPr>
                <w:szCs w:val="24"/>
                <w:lang w:val="tr-TR"/>
              </w:rPr>
              <w:t>%</w:t>
            </w:r>
            <w:r w:rsidR="00C722D8">
              <w:rPr>
                <w:szCs w:val="24"/>
                <w:lang w:val="tr-TR"/>
              </w:rPr>
              <w:t>14,28</w:t>
            </w:r>
          </w:p>
        </w:tc>
      </w:tr>
    </w:tbl>
    <w:p w:rsidR="00786DFF" w:rsidRPr="00E16D97" w:rsidRDefault="00786DFF" w:rsidP="00B86BE2">
      <w:pPr>
        <w:pStyle w:val="AralkYok"/>
        <w:jc w:val="both"/>
        <w:rPr>
          <w:szCs w:val="24"/>
          <w:lang w:val="tr-TR"/>
        </w:rPr>
      </w:pPr>
    </w:p>
    <w:p w:rsidR="00786DFF" w:rsidRDefault="0015026A" w:rsidP="00B86BE2">
      <w:pPr>
        <w:pStyle w:val="AralkYok"/>
        <w:jc w:val="both"/>
        <w:rPr>
          <w:b/>
          <w:szCs w:val="24"/>
          <w:lang w:val="tr-TR"/>
        </w:rPr>
      </w:pPr>
      <w:r w:rsidRPr="00E16D97">
        <w:rPr>
          <w:b/>
          <w:szCs w:val="24"/>
          <w:lang w:val="tr-TR"/>
        </w:rPr>
        <w:t>4.6</w:t>
      </w:r>
      <w:r w:rsidR="00786DFF" w:rsidRPr="00E16D97">
        <w:rPr>
          <w:b/>
          <w:szCs w:val="24"/>
          <w:lang w:val="tr-TR"/>
        </w:rPr>
        <w:t>- İdari Personelin Yaş İtibariyle Dağılımı</w:t>
      </w:r>
    </w:p>
    <w:p w:rsidR="009B33CB" w:rsidRPr="00E16D97" w:rsidRDefault="009B33CB" w:rsidP="00B86BE2">
      <w:pPr>
        <w:pStyle w:val="AralkYok"/>
        <w:jc w:val="both"/>
        <w:rPr>
          <w:b/>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E16D97" w:rsidRPr="00E16D97" w:rsidTr="008649F3">
        <w:trPr>
          <w:trHeight w:val="168"/>
          <w:jc w:val="center"/>
        </w:trPr>
        <w:tc>
          <w:tcPr>
            <w:tcW w:w="9286" w:type="dxa"/>
            <w:gridSpan w:val="7"/>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İdari Personelin Yaş İtibariyle Dağılımı</w:t>
            </w:r>
          </w:p>
        </w:tc>
      </w:tr>
      <w:tr w:rsidR="00E16D97" w:rsidRPr="00E16D97" w:rsidTr="004921FF">
        <w:trPr>
          <w:trHeight w:val="306"/>
          <w:jc w:val="center"/>
        </w:trPr>
        <w:tc>
          <w:tcPr>
            <w:tcW w:w="1278" w:type="dxa"/>
            <w:shd w:val="clear" w:color="auto" w:fill="B8CCE4" w:themeFill="accent1" w:themeFillTint="66"/>
            <w:vAlign w:val="center"/>
          </w:tcPr>
          <w:p w:rsidR="00786DFF" w:rsidRPr="00E16D97" w:rsidRDefault="00786DFF" w:rsidP="00B86BE2">
            <w:pPr>
              <w:pStyle w:val="AralkYok"/>
              <w:jc w:val="both"/>
              <w:rPr>
                <w:szCs w:val="24"/>
                <w:lang w:val="tr-TR"/>
              </w:rPr>
            </w:pPr>
          </w:p>
        </w:tc>
        <w:tc>
          <w:tcPr>
            <w:tcW w:w="1248"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21-25 Yaş</w:t>
            </w:r>
          </w:p>
        </w:tc>
        <w:tc>
          <w:tcPr>
            <w:tcW w:w="1239"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26-30 Yaş</w:t>
            </w:r>
          </w:p>
        </w:tc>
        <w:tc>
          <w:tcPr>
            <w:tcW w:w="1234"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31-35 Yaş</w:t>
            </w:r>
          </w:p>
        </w:tc>
        <w:tc>
          <w:tcPr>
            <w:tcW w:w="1234"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36-40 Yaş</w:t>
            </w:r>
          </w:p>
        </w:tc>
        <w:tc>
          <w:tcPr>
            <w:tcW w:w="1506" w:type="dxa"/>
            <w:shd w:val="clear" w:color="auto" w:fill="B8CCE4" w:themeFill="accent1" w:themeFillTint="66"/>
          </w:tcPr>
          <w:p w:rsidR="00786DFF" w:rsidRPr="00E16D97" w:rsidRDefault="00786DFF" w:rsidP="00B86BE2">
            <w:pPr>
              <w:pStyle w:val="AralkYok"/>
              <w:jc w:val="both"/>
              <w:rPr>
                <w:szCs w:val="24"/>
                <w:lang w:val="tr-TR"/>
              </w:rPr>
            </w:pPr>
            <w:r w:rsidRPr="00E16D97">
              <w:rPr>
                <w:szCs w:val="24"/>
                <w:lang w:val="tr-TR"/>
              </w:rPr>
              <w:t>41-50 Yaş</w:t>
            </w:r>
          </w:p>
        </w:tc>
        <w:tc>
          <w:tcPr>
            <w:tcW w:w="1547"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51- Üzeri</w:t>
            </w:r>
          </w:p>
        </w:tc>
      </w:tr>
      <w:tr w:rsidR="00E16D97" w:rsidRPr="00E16D97" w:rsidTr="00786DFF">
        <w:trPr>
          <w:trHeight w:val="306"/>
          <w:jc w:val="center"/>
        </w:trPr>
        <w:tc>
          <w:tcPr>
            <w:tcW w:w="1278"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Kişi Sayısı</w:t>
            </w:r>
          </w:p>
        </w:tc>
        <w:tc>
          <w:tcPr>
            <w:tcW w:w="1248" w:type="dxa"/>
            <w:shd w:val="clear" w:color="auto" w:fill="auto"/>
            <w:vAlign w:val="center"/>
          </w:tcPr>
          <w:p w:rsidR="00786DFF" w:rsidRPr="00E16D97" w:rsidRDefault="00352ECE" w:rsidP="00B86BE2">
            <w:pPr>
              <w:pStyle w:val="AralkYok"/>
              <w:jc w:val="both"/>
              <w:rPr>
                <w:szCs w:val="24"/>
                <w:lang w:val="tr-TR"/>
              </w:rPr>
            </w:pPr>
            <w:r>
              <w:rPr>
                <w:szCs w:val="24"/>
                <w:lang w:val="tr-TR"/>
              </w:rPr>
              <w:t>1</w:t>
            </w:r>
          </w:p>
        </w:tc>
        <w:tc>
          <w:tcPr>
            <w:tcW w:w="1239" w:type="dxa"/>
            <w:shd w:val="clear" w:color="auto" w:fill="auto"/>
            <w:vAlign w:val="center"/>
          </w:tcPr>
          <w:p w:rsidR="00786DFF" w:rsidRPr="00E16D97" w:rsidRDefault="009B33CB" w:rsidP="00B86BE2">
            <w:pPr>
              <w:pStyle w:val="AralkYok"/>
              <w:jc w:val="both"/>
              <w:rPr>
                <w:szCs w:val="24"/>
                <w:lang w:val="tr-TR"/>
              </w:rPr>
            </w:pPr>
            <w:r>
              <w:rPr>
                <w:szCs w:val="24"/>
                <w:lang w:val="tr-TR"/>
              </w:rPr>
              <w:t>-</w:t>
            </w:r>
          </w:p>
        </w:tc>
        <w:tc>
          <w:tcPr>
            <w:tcW w:w="1234" w:type="dxa"/>
            <w:shd w:val="clear" w:color="auto" w:fill="auto"/>
            <w:vAlign w:val="center"/>
          </w:tcPr>
          <w:p w:rsidR="00786DFF" w:rsidRPr="00E16D97" w:rsidRDefault="009B33CB" w:rsidP="00B86BE2">
            <w:pPr>
              <w:pStyle w:val="AralkYok"/>
              <w:jc w:val="both"/>
              <w:rPr>
                <w:szCs w:val="24"/>
                <w:lang w:val="tr-TR"/>
              </w:rPr>
            </w:pPr>
            <w:r>
              <w:rPr>
                <w:szCs w:val="24"/>
                <w:lang w:val="tr-TR"/>
              </w:rPr>
              <w:t>4</w:t>
            </w:r>
          </w:p>
        </w:tc>
        <w:tc>
          <w:tcPr>
            <w:tcW w:w="1234" w:type="dxa"/>
            <w:shd w:val="clear" w:color="auto" w:fill="auto"/>
            <w:vAlign w:val="center"/>
          </w:tcPr>
          <w:p w:rsidR="00786DFF" w:rsidRPr="00E16D97" w:rsidRDefault="00786DFF" w:rsidP="00B86BE2">
            <w:pPr>
              <w:pStyle w:val="AralkYok"/>
              <w:jc w:val="both"/>
              <w:rPr>
                <w:szCs w:val="24"/>
                <w:lang w:val="tr-TR"/>
              </w:rPr>
            </w:pPr>
          </w:p>
        </w:tc>
        <w:tc>
          <w:tcPr>
            <w:tcW w:w="1506" w:type="dxa"/>
          </w:tcPr>
          <w:p w:rsidR="00786DFF" w:rsidRPr="00E16D97" w:rsidRDefault="00352ECE" w:rsidP="00B86BE2">
            <w:pPr>
              <w:pStyle w:val="AralkYok"/>
              <w:jc w:val="both"/>
              <w:rPr>
                <w:szCs w:val="24"/>
                <w:lang w:val="tr-TR"/>
              </w:rPr>
            </w:pPr>
            <w:r>
              <w:rPr>
                <w:szCs w:val="24"/>
                <w:lang w:val="tr-TR"/>
              </w:rPr>
              <w:t>1</w:t>
            </w:r>
          </w:p>
        </w:tc>
        <w:tc>
          <w:tcPr>
            <w:tcW w:w="1547" w:type="dxa"/>
            <w:shd w:val="clear" w:color="auto" w:fill="auto"/>
            <w:vAlign w:val="center"/>
          </w:tcPr>
          <w:p w:rsidR="00786DFF" w:rsidRPr="00E16D97" w:rsidRDefault="00352ECE" w:rsidP="00B86BE2">
            <w:pPr>
              <w:pStyle w:val="AralkYok"/>
              <w:jc w:val="both"/>
              <w:rPr>
                <w:szCs w:val="24"/>
                <w:lang w:val="tr-TR"/>
              </w:rPr>
            </w:pPr>
            <w:r>
              <w:rPr>
                <w:szCs w:val="24"/>
                <w:lang w:val="tr-TR"/>
              </w:rPr>
              <w:t>1</w:t>
            </w:r>
          </w:p>
        </w:tc>
      </w:tr>
      <w:tr w:rsidR="00074466" w:rsidRPr="00E16D97" w:rsidTr="00367527">
        <w:trPr>
          <w:trHeight w:val="306"/>
          <w:jc w:val="center"/>
        </w:trPr>
        <w:tc>
          <w:tcPr>
            <w:tcW w:w="1278" w:type="dxa"/>
            <w:shd w:val="clear" w:color="auto" w:fill="auto"/>
            <w:vAlign w:val="center"/>
          </w:tcPr>
          <w:p w:rsidR="00074466" w:rsidRPr="00E16D97" w:rsidRDefault="00074466" w:rsidP="00B86BE2">
            <w:pPr>
              <w:pStyle w:val="AralkYok"/>
              <w:jc w:val="both"/>
              <w:rPr>
                <w:szCs w:val="24"/>
                <w:lang w:val="tr-TR"/>
              </w:rPr>
            </w:pPr>
            <w:r w:rsidRPr="00E16D97">
              <w:rPr>
                <w:szCs w:val="24"/>
                <w:lang w:val="tr-TR"/>
              </w:rPr>
              <w:t>Yüzde</w:t>
            </w:r>
          </w:p>
        </w:tc>
        <w:tc>
          <w:tcPr>
            <w:tcW w:w="1248" w:type="dxa"/>
            <w:shd w:val="clear" w:color="auto" w:fill="auto"/>
            <w:vAlign w:val="center"/>
          </w:tcPr>
          <w:p w:rsidR="00074466" w:rsidRPr="00E16D97" w:rsidRDefault="00352ECE" w:rsidP="00352ECE">
            <w:pPr>
              <w:pStyle w:val="AralkYok"/>
              <w:jc w:val="both"/>
              <w:rPr>
                <w:szCs w:val="24"/>
                <w:lang w:val="tr-TR"/>
              </w:rPr>
            </w:pPr>
            <w:r w:rsidRPr="00E16D97">
              <w:rPr>
                <w:szCs w:val="24"/>
                <w:lang w:val="tr-TR"/>
              </w:rPr>
              <w:t>%</w:t>
            </w:r>
            <w:r>
              <w:rPr>
                <w:szCs w:val="24"/>
                <w:lang w:val="tr-TR"/>
              </w:rPr>
              <w:t>14,28</w:t>
            </w:r>
          </w:p>
        </w:tc>
        <w:tc>
          <w:tcPr>
            <w:tcW w:w="1239" w:type="dxa"/>
            <w:shd w:val="clear" w:color="auto" w:fill="auto"/>
            <w:vAlign w:val="center"/>
          </w:tcPr>
          <w:p w:rsidR="00074466" w:rsidRPr="00E16D97" w:rsidRDefault="009B33CB" w:rsidP="00B86BE2">
            <w:pPr>
              <w:pStyle w:val="AralkYok"/>
              <w:jc w:val="both"/>
              <w:rPr>
                <w:szCs w:val="24"/>
                <w:lang w:val="tr-TR"/>
              </w:rPr>
            </w:pPr>
            <w:r>
              <w:rPr>
                <w:szCs w:val="24"/>
                <w:lang w:val="tr-TR"/>
              </w:rPr>
              <w:t>-</w:t>
            </w:r>
          </w:p>
        </w:tc>
        <w:tc>
          <w:tcPr>
            <w:tcW w:w="1234" w:type="dxa"/>
            <w:shd w:val="clear" w:color="auto" w:fill="auto"/>
            <w:vAlign w:val="center"/>
          </w:tcPr>
          <w:p w:rsidR="00074466" w:rsidRPr="00E16D97" w:rsidRDefault="00074466" w:rsidP="00C722D8">
            <w:pPr>
              <w:pStyle w:val="AralkYok"/>
              <w:jc w:val="both"/>
              <w:rPr>
                <w:szCs w:val="24"/>
                <w:lang w:val="tr-TR"/>
              </w:rPr>
            </w:pPr>
            <w:r w:rsidRPr="00E16D97">
              <w:rPr>
                <w:szCs w:val="24"/>
                <w:lang w:val="tr-TR"/>
              </w:rPr>
              <w:t>%</w:t>
            </w:r>
            <w:r w:rsidR="00352ECE">
              <w:rPr>
                <w:szCs w:val="24"/>
                <w:lang w:val="tr-TR"/>
              </w:rPr>
              <w:t>57,</w:t>
            </w:r>
            <w:r w:rsidR="00C722D8">
              <w:rPr>
                <w:szCs w:val="24"/>
                <w:lang w:val="tr-TR"/>
              </w:rPr>
              <w:t>16</w:t>
            </w:r>
          </w:p>
        </w:tc>
        <w:tc>
          <w:tcPr>
            <w:tcW w:w="1234" w:type="dxa"/>
            <w:shd w:val="clear" w:color="auto" w:fill="auto"/>
            <w:vAlign w:val="center"/>
          </w:tcPr>
          <w:p w:rsidR="00074466" w:rsidRPr="00E16D97" w:rsidRDefault="00074466" w:rsidP="00B86BE2">
            <w:pPr>
              <w:pStyle w:val="AralkYok"/>
              <w:jc w:val="both"/>
              <w:rPr>
                <w:szCs w:val="24"/>
                <w:lang w:val="tr-TR"/>
              </w:rPr>
            </w:pPr>
            <w:r>
              <w:rPr>
                <w:szCs w:val="24"/>
                <w:lang w:val="tr-TR"/>
              </w:rPr>
              <w:t>-</w:t>
            </w:r>
          </w:p>
        </w:tc>
        <w:tc>
          <w:tcPr>
            <w:tcW w:w="1506" w:type="dxa"/>
            <w:vAlign w:val="center"/>
          </w:tcPr>
          <w:p w:rsidR="00074466" w:rsidRPr="00E16D97" w:rsidRDefault="00074466" w:rsidP="00352ECE">
            <w:pPr>
              <w:pStyle w:val="AralkYok"/>
              <w:jc w:val="both"/>
              <w:rPr>
                <w:szCs w:val="24"/>
                <w:lang w:val="tr-TR"/>
              </w:rPr>
            </w:pPr>
            <w:r w:rsidRPr="00E16D97">
              <w:rPr>
                <w:szCs w:val="24"/>
                <w:lang w:val="tr-TR"/>
              </w:rPr>
              <w:t>%</w:t>
            </w:r>
            <w:r w:rsidR="00352ECE">
              <w:rPr>
                <w:szCs w:val="24"/>
                <w:lang w:val="tr-TR"/>
              </w:rPr>
              <w:t>14,28</w:t>
            </w:r>
          </w:p>
        </w:tc>
        <w:tc>
          <w:tcPr>
            <w:tcW w:w="1547" w:type="dxa"/>
            <w:shd w:val="clear" w:color="auto" w:fill="auto"/>
            <w:vAlign w:val="center"/>
          </w:tcPr>
          <w:p w:rsidR="00074466" w:rsidRPr="00E16D97" w:rsidRDefault="00352ECE" w:rsidP="00352ECE">
            <w:pPr>
              <w:pStyle w:val="AralkYok"/>
              <w:jc w:val="both"/>
              <w:rPr>
                <w:szCs w:val="24"/>
                <w:lang w:val="tr-TR"/>
              </w:rPr>
            </w:pPr>
            <w:r w:rsidRPr="00E16D97">
              <w:rPr>
                <w:szCs w:val="24"/>
                <w:lang w:val="tr-TR"/>
              </w:rPr>
              <w:t>%</w:t>
            </w:r>
            <w:r>
              <w:rPr>
                <w:szCs w:val="24"/>
                <w:lang w:val="tr-TR"/>
              </w:rPr>
              <w:t>14,28</w:t>
            </w:r>
          </w:p>
        </w:tc>
      </w:tr>
    </w:tbl>
    <w:p w:rsidR="00074466" w:rsidRDefault="00594CC5" w:rsidP="00B86BE2">
      <w:pPr>
        <w:pStyle w:val="AralkYok"/>
        <w:jc w:val="both"/>
        <w:rPr>
          <w:b/>
          <w:szCs w:val="24"/>
          <w:lang w:val="tr-TR"/>
        </w:rPr>
      </w:pPr>
      <w:r w:rsidRPr="00E16D97">
        <w:rPr>
          <w:b/>
          <w:szCs w:val="24"/>
          <w:lang w:val="tr-TR"/>
        </w:rPr>
        <w:t xml:space="preserve">       </w:t>
      </w:r>
    </w:p>
    <w:p w:rsidR="009B33CB" w:rsidRDefault="009B33CB" w:rsidP="00B86BE2">
      <w:pPr>
        <w:pStyle w:val="AralkYok"/>
        <w:jc w:val="both"/>
        <w:rPr>
          <w:b/>
          <w:szCs w:val="24"/>
          <w:lang w:val="tr-TR"/>
        </w:rPr>
      </w:pPr>
    </w:p>
    <w:p w:rsidR="00594CC5" w:rsidRDefault="00594CC5" w:rsidP="00B86BE2">
      <w:pPr>
        <w:pStyle w:val="AralkYok"/>
        <w:jc w:val="both"/>
        <w:rPr>
          <w:b/>
          <w:iCs/>
          <w:szCs w:val="24"/>
          <w:lang w:val="tr-TR"/>
        </w:rPr>
      </w:pPr>
      <w:r w:rsidRPr="00E16D97">
        <w:rPr>
          <w:b/>
          <w:szCs w:val="24"/>
          <w:lang w:val="tr-TR"/>
        </w:rPr>
        <w:t xml:space="preserve">    </w:t>
      </w:r>
      <w:bookmarkStart w:id="10" w:name="_Toc535505358"/>
      <w:r w:rsidRPr="00E16D97">
        <w:rPr>
          <w:b/>
          <w:iCs/>
          <w:szCs w:val="24"/>
          <w:lang w:val="tr-TR"/>
        </w:rPr>
        <w:t>5- Sunulan Hizmetler</w:t>
      </w:r>
      <w:bookmarkEnd w:id="10"/>
    </w:p>
    <w:p w:rsidR="009B33CB" w:rsidRPr="00E16D97" w:rsidRDefault="009B33CB" w:rsidP="00B86BE2">
      <w:pPr>
        <w:pStyle w:val="AralkYok"/>
        <w:jc w:val="both"/>
        <w:rPr>
          <w:b/>
          <w:iCs/>
          <w:szCs w:val="24"/>
          <w:lang w:val="tr-TR"/>
        </w:rPr>
      </w:pPr>
    </w:p>
    <w:p w:rsidR="00786DFF" w:rsidRPr="00E16D97" w:rsidRDefault="009B33CB" w:rsidP="00B86BE2">
      <w:pPr>
        <w:pStyle w:val="AralkYok"/>
        <w:jc w:val="both"/>
        <w:rPr>
          <w:szCs w:val="24"/>
          <w:lang w:val="tr-TR"/>
        </w:rPr>
      </w:pPr>
      <w:r>
        <w:rPr>
          <w:b/>
          <w:szCs w:val="24"/>
          <w:lang w:val="tr-TR"/>
        </w:rPr>
        <w:t xml:space="preserve">   </w:t>
      </w:r>
      <w:r w:rsidR="00786DFF" w:rsidRPr="00E16D97">
        <w:rPr>
          <w:b/>
          <w:szCs w:val="24"/>
          <w:lang w:val="tr-TR"/>
        </w:rPr>
        <w:t>5.1- Eğitim Hizmetleri</w:t>
      </w:r>
    </w:p>
    <w:p w:rsidR="006B737B" w:rsidRPr="00E16D97" w:rsidRDefault="006B737B" w:rsidP="00B86BE2">
      <w:pPr>
        <w:pStyle w:val="AralkYok"/>
        <w:jc w:val="both"/>
        <w:rPr>
          <w:b/>
          <w:szCs w:val="24"/>
          <w:lang w:val="tr-TR"/>
        </w:rPr>
      </w:pPr>
    </w:p>
    <w:p w:rsidR="00786DFF" w:rsidRDefault="009B33CB" w:rsidP="00B86BE2">
      <w:pPr>
        <w:pStyle w:val="AralkYok"/>
        <w:jc w:val="both"/>
        <w:rPr>
          <w:b/>
          <w:szCs w:val="24"/>
          <w:lang w:val="tr-TR"/>
        </w:rPr>
      </w:pPr>
      <w:r>
        <w:rPr>
          <w:b/>
          <w:szCs w:val="24"/>
          <w:lang w:val="tr-TR"/>
        </w:rPr>
        <w:t xml:space="preserve">          </w:t>
      </w:r>
      <w:r w:rsidR="00786DFF" w:rsidRPr="00E16D97">
        <w:rPr>
          <w:b/>
          <w:szCs w:val="24"/>
          <w:lang w:val="tr-TR"/>
        </w:rPr>
        <w:t>5.1.1- Öğrenci Sayıları</w:t>
      </w:r>
    </w:p>
    <w:p w:rsidR="009B33CB" w:rsidRPr="00E16D97" w:rsidRDefault="009B33CB" w:rsidP="00B86BE2">
      <w:pPr>
        <w:pStyle w:val="AralkYok"/>
        <w:jc w:val="both"/>
        <w:rPr>
          <w:szCs w:val="24"/>
          <w:lang w:val="tr-TR"/>
        </w:rPr>
      </w:pPr>
    </w:p>
    <w:tbl>
      <w:tblPr>
        <w:tblW w:w="92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709"/>
        <w:gridCol w:w="708"/>
        <w:gridCol w:w="709"/>
        <w:gridCol w:w="709"/>
        <w:gridCol w:w="763"/>
        <w:gridCol w:w="576"/>
        <w:gridCol w:w="790"/>
        <w:gridCol w:w="1596"/>
      </w:tblGrid>
      <w:tr w:rsidR="00E16D97" w:rsidRPr="00E16D97" w:rsidTr="002E48CB">
        <w:trPr>
          <w:trHeight w:val="328"/>
        </w:trPr>
        <w:tc>
          <w:tcPr>
            <w:tcW w:w="9254" w:type="dxa"/>
            <w:gridSpan w:val="10"/>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Öğrenci Sayıları</w:t>
            </w:r>
          </w:p>
        </w:tc>
      </w:tr>
      <w:tr w:rsidR="00E16D97" w:rsidRPr="00E16D97" w:rsidTr="00D60312">
        <w:trPr>
          <w:trHeight w:val="306"/>
        </w:trPr>
        <w:tc>
          <w:tcPr>
            <w:tcW w:w="1985" w:type="dxa"/>
            <w:shd w:val="clear" w:color="auto" w:fill="auto"/>
            <w:vAlign w:val="center"/>
          </w:tcPr>
          <w:p w:rsidR="00786DFF" w:rsidRPr="00E16D97" w:rsidRDefault="00786DFF" w:rsidP="00B86BE2">
            <w:pPr>
              <w:pStyle w:val="AralkYok"/>
              <w:jc w:val="both"/>
              <w:rPr>
                <w:b/>
                <w:szCs w:val="24"/>
                <w:lang w:val="tr-TR"/>
              </w:rPr>
            </w:pPr>
            <w:r w:rsidRPr="00E16D97">
              <w:rPr>
                <w:b/>
                <w:szCs w:val="24"/>
                <w:lang w:val="tr-TR"/>
              </w:rPr>
              <w:t>Birimin Adı</w:t>
            </w:r>
          </w:p>
        </w:tc>
        <w:tc>
          <w:tcPr>
            <w:tcW w:w="2126" w:type="dxa"/>
            <w:gridSpan w:val="3"/>
            <w:shd w:val="clear" w:color="auto" w:fill="auto"/>
            <w:vAlign w:val="center"/>
          </w:tcPr>
          <w:p w:rsidR="00786DFF" w:rsidRPr="00E16D97" w:rsidRDefault="00786DFF" w:rsidP="00B86BE2">
            <w:pPr>
              <w:pStyle w:val="AralkYok"/>
              <w:jc w:val="both"/>
              <w:rPr>
                <w:b/>
                <w:szCs w:val="24"/>
                <w:lang w:val="tr-TR"/>
              </w:rPr>
            </w:pPr>
            <w:r w:rsidRPr="00E16D97">
              <w:rPr>
                <w:b/>
                <w:szCs w:val="24"/>
                <w:lang w:val="tr-TR"/>
              </w:rPr>
              <w:t>I. Öğretim</w:t>
            </w:r>
          </w:p>
        </w:tc>
        <w:tc>
          <w:tcPr>
            <w:tcW w:w="2181" w:type="dxa"/>
            <w:gridSpan w:val="3"/>
            <w:shd w:val="clear" w:color="auto" w:fill="auto"/>
            <w:vAlign w:val="center"/>
          </w:tcPr>
          <w:p w:rsidR="00786DFF" w:rsidRPr="00E16D97" w:rsidRDefault="00786DFF" w:rsidP="00B86BE2">
            <w:pPr>
              <w:pStyle w:val="AralkYok"/>
              <w:jc w:val="both"/>
              <w:rPr>
                <w:b/>
                <w:szCs w:val="24"/>
                <w:lang w:val="tr-TR"/>
              </w:rPr>
            </w:pPr>
            <w:r w:rsidRPr="00E16D97">
              <w:rPr>
                <w:b/>
                <w:szCs w:val="24"/>
                <w:lang w:val="tr-TR"/>
              </w:rPr>
              <w:t>II. Öğretim</w:t>
            </w:r>
          </w:p>
        </w:tc>
        <w:tc>
          <w:tcPr>
            <w:tcW w:w="1366" w:type="dxa"/>
            <w:gridSpan w:val="2"/>
            <w:shd w:val="clear" w:color="auto" w:fill="auto"/>
            <w:vAlign w:val="center"/>
          </w:tcPr>
          <w:p w:rsidR="00786DFF" w:rsidRPr="00E16D97" w:rsidRDefault="00786DFF" w:rsidP="00B86BE2">
            <w:pPr>
              <w:pStyle w:val="AralkYok"/>
              <w:jc w:val="both"/>
              <w:rPr>
                <w:b/>
                <w:szCs w:val="24"/>
                <w:lang w:val="tr-TR"/>
              </w:rPr>
            </w:pPr>
            <w:r w:rsidRPr="00E16D97">
              <w:rPr>
                <w:b/>
                <w:szCs w:val="24"/>
                <w:lang w:val="tr-TR"/>
              </w:rPr>
              <w:t>Toplam</w:t>
            </w:r>
          </w:p>
        </w:tc>
        <w:tc>
          <w:tcPr>
            <w:tcW w:w="1596" w:type="dxa"/>
            <w:vMerge w:val="restart"/>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Genel Toplam</w:t>
            </w:r>
          </w:p>
        </w:tc>
      </w:tr>
      <w:tr w:rsidR="00E16D97" w:rsidRPr="00E16D97" w:rsidTr="00D60312">
        <w:trPr>
          <w:trHeight w:val="306"/>
        </w:trPr>
        <w:tc>
          <w:tcPr>
            <w:tcW w:w="1985" w:type="dxa"/>
            <w:shd w:val="clear" w:color="auto" w:fill="B8CCE4" w:themeFill="accent1" w:themeFillTint="66"/>
            <w:vAlign w:val="center"/>
          </w:tcPr>
          <w:p w:rsidR="00786DFF" w:rsidRPr="00E16D97" w:rsidRDefault="00786DFF" w:rsidP="00B86BE2">
            <w:pPr>
              <w:pStyle w:val="AralkYok"/>
              <w:jc w:val="both"/>
              <w:rPr>
                <w:szCs w:val="24"/>
                <w:lang w:val="tr-TR"/>
              </w:rPr>
            </w:pPr>
          </w:p>
        </w:tc>
        <w:tc>
          <w:tcPr>
            <w:tcW w:w="709"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E</w:t>
            </w:r>
          </w:p>
        </w:tc>
        <w:tc>
          <w:tcPr>
            <w:tcW w:w="709"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K</w:t>
            </w:r>
          </w:p>
        </w:tc>
        <w:tc>
          <w:tcPr>
            <w:tcW w:w="708"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Top.</w:t>
            </w:r>
          </w:p>
        </w:tc>
        <w:tc>
          <w:tcPr>
            <w:tcW w:w="709"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E</w:t>
            </w:r>
          </w:p>
        </w:tc>
        <w:tc>
          <w:tcPr>
            <w:tcW w:w="709"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K</w:t>
            </w:r>
          </w:p>
        </w:tc>
        <w:tc>
          <w:tcPr>
            <w:tcW w:w="763"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Top.</w:t>
            </w:r>
          </w:p>
        </w:tc>
        <w:tc>
          <w:tcPr>
            <w:tcW w:w="576" w:type="dxa"/>
            <w:shd w:val="clear" w:color="auto" w:fill="B8CCE4" w:themeFill="accent1" w:themeFillTint="66"/>
            <w:vAlign w:val="center"/>
          </w:tcPr>
          <w:p w:rsidR="00786DFF" w:rsidRPr="00E16D97" w:rsidRDefault="00786DFF" w:rsidP="00352ECE">
            <w:pPr>
              <w:pStyle w:val="AralkYok"/>
              <w:jc w:val="both"/>
              <w:rPr>
                <w:szCs w:val="24"/>
                <w:lang w:val="tr-TR"/>
              </w:rPr>
            </w:pPr>
            <w:r w:rsidRPr="00E16D97">
              <w:rPr>
                <w:szCs w:val="24"/>
                <w:lang w:val="tr-TR"/>
              </w:rPr>
              <w:t>K</w:t>
            </w:r>
          </w:p>
        </w:tc>
        <w:tc>
          <w:tcPr>
            <w:tcW w:w="790" w:type="dxa"/>
            <w:shd w:val="clear" w:color="auto" w:fill="B8CCE4" w:themeFill="accent1" w:themeFillTint="66"/>
            <w:vAlign w:val="center"/>
          </w:tcPr>
          <w:p w:rsidR="00786DFF" w:rsidRPr="00E16D97" w:rsidRDefault="00786DFF" w:rsidP="00352ECE">
            <w:pPr>
              <w:pStyle w:val="AralkYok"/>
              <w:jc w:val="both"/>
              <w:rPr>
                <w:szCs w:val="24"/>
                <w:lang w:val="tr-TR"/>
              </w:rPr>
            </w:pPr>
            <w:r w:rsidRPr="00E16D97">
              <w:rPr>
                <w:szCs w:val="24"/>
                <w:lang w:val="tr-TR"/>
              </w:rPr>
              <w:t>E</w:t>
            </w:r>
          </w:p>
        </w:tc>
        <w:tc>
          <w:tcPr>
            <w:tcW w:w="1596" w:type="dxa"/>
            <w:vMerge/>
            <w:shd w:val="clear" w:color="auto" w:fill="B8CCE4" w:themeFill="accent1" w:themeFillTint="66"/>
          </w:tcPr>
          <w:p w:rsidR="00786DFF" w:rsidRPr="00E16D97" w:rsidRDefault="00786DFF" w:rsidP="00B86BE2">
            <w:pPr>
              <w:pStyle w:val="AralkYok"/>
              <w:jc w:val="both"/>
              <w:rPr>
                <w:szCs w:val="24"/>
                <w:lang w:val="tr-TR"/>
              </w:rPr>
            </w:pPr>
          </w:p>
        </w:tc>
      </w:tr>
      <w:tr w:rsidR="00E16D97" w:rsidRPr="00E16D97" w:rsidTr="00D60312">
        <w:trPr>
          <w:trHeight w:val="306"/>
        </w:trPr>
        <w:tc>
          <w:tcPr>
            <w:tcW w:w="1985"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İİBF</w:t>
            </w:r>
          </w:p>
        </w:tc>
        <w:tc>
          <w:tcPr>
            <w:tcW w:w="709" w:type="dxa"/>
            <w:shd w:val="clear" w:color="auto" w:fill="auto"/>
            <w:vAlign w:val="center"/>
          </w:tcPr>
          <w:p w:rsidR="00786DFF" w:rsidRPr="00E16D97" w:rsidRDefault="00074466" w:rsidP="00B86BE2">
            <w:pPr>
              <w:pStyle w:val="AralkYok"/>
              <w:jc w:val="both"/>
              <w:rPr>
                <w:szCs w:val="24"/>
                <w:lang w:val="tr-TR"/>
              </w:rPr>
            </w:pPr>
            <w:r>
              <w:rPr>
                <w:szCs w:val="24"/>
                <w:lang w:val="tr-TR"/>
              </w:rPr>
              <w:t xml:space="preserve"> </w:t>
            </w:r>
            <w:r w:rsidR="009B33CB">
              <w:rPr>
                <w:szCs w:val="24"/>
                <w:lang w:val="tr-TR"/>
              </w:rPr>
              <w:t>351</w:t>
            </w:r>
          </w:p>
        </w:tc>
        <w:tc>
          <w:tcPr>
            <w:tcW w:w="709" w:type="dxa"/>
            <w:shd w:val="clear" w:color="auto" w:fill="auto"/>
            <w:vAlign w:val="center"/>
          </w:tcPr>
          <w:p w:rsidR="00786DFF" w:rsidRPr="00E16D97" w:rsidRDefault="009B33CB" w:rsidP="00B86BE2">
            <w:pPr>
              <w:pStyle w:val="AralkYok"/>
              <w:jc w:val="both"/>
              <w:rPr>
                <w:szCs w:val="24"/>
                <w:lang w:val="tr-TR"/>
              </w:rPr>
            </w:pPr>
            <w:r>
              <w:rPr>
                <w:szCs w:val="24"/>
                <w:lang w:val="tr-TR"/>
              </w:rPr>
              <w:t>359</w:t>
            </w:r>
          </w:p>
        </w:tc>
        <w:tc>
          <w:tcPr>
            <w:tcW w:w="708" w:type="dxa"/>
            <w:shd w:val="clear" w:color="auto" w:fill="auto"/>
            <w:vAlign w:val="center"/>
          </w:tcPr>
          <w:p w:rsidR="00786DFF" w:rsidRPr="00E16D97" w:rsidRDefault="009B33CB" w:rsidP="00B86BE2">
            <w:pPr>
              <w:pStyle w:val="AralkYok"/>
              <w:jc w:val="both"/>
              <w:rPr>
                <w:szCs w:val="24"/>
                <w:lang w:val="tr-TR"/>
              </w:rPr>
            </w:pPr>
            <w:r>
              <w:rPr>
                <w:szCs w:val="24"/>
                <w:lang w:val="tr-TR"/>
              </w:rPr>
              <w:t>710</w:t>
            </w:r>
          </w:p>
        </w:tc>
        <w:tc>
          <w:tcPr>
            <w:tcW w:w="709" w:type="dxa"/>
            <w:shd w:val="clear" w:color="auto" w:fill="auto"/>
            <w:vAlign w:val="center"/>
          </w:tcPr>
          <w:p w:rsidR="00786DFF" w:rsidRPr="00E16D97" w:rsidRDefault="009B33CB" w:rsidP="00B86BE2">
            <w:pPr>
              <w:pStyle w:val="AralkYok"/>
              <w:jc w:val="both"/>
              <w:rPr>
                <w:szCs w:val="24"/>
                <w:lang w:val="tr-TR"/>
              </w:rPr>
            </w:pPr>
            <w:r>
              <w:rPr>
                <w:szCs w:val="24"/>
                <w:lang w:val="tr-TR"/>
              </w:rPr>
              <w:t>181</w:t>
            </w:r>
          </w:p>
        </w:tc>
        <w:tc>
          <w:tcPr>
            <w:tcW w:w="709" w:type="dxa"/>
            <w:shd w:val="clear" w:color="auto" w:fill="auto"/>
            <w:vAlign w:val="center"/>
          </w:tcPr>
          <w:p w:rsidR="00786DFF" w:rsidRPr="00E16D97" w:rsidRDefault="009B33CB" w:rsidP="00B86BE2">
            <w:pPr>
              <w:pStyle w:val="AralkYok"/>
              <w:jc w:val="both"/>
              <w:rPr>
                <w:szCs w:val="24"/>
                <w:lang w:val="tr-TR"/>
              </w:rPr>
            </w:pPr>
            <w:r>
              <w:rPr>
                <w:szCs w:val="24"/>
                <w:lang w:val="tr-TR"/>
              </w:rPr>
              <w:t>102</w:t>
            </w:r>
          </w:p>
        </w:tc>
        <w:tc>
          <w:tcPr>
            <w:tcW w:w="763" w:type="dxa"/>
            <w:shd w:val="clear" w:color="auto" w:fill="auto"/>
            <w:vAlign w:val="center"/>
          </w:tcPr>
          <w:p w:rsidR="00786DFF" w:rsidRPr="00E16D97" w:rsidRDefault="009B33CB" w:rsidP="00B86BE2">
            <w:pPr>
              <w:pStyle w:val="AralkYok"/>
              <w:jc w:val="both"/>
              <w:rPr>
                <w:szCs w:val="24"/>
                <w:lang w:val="tr-TR"/>
              </w:rPr>
            </w:pPr>
            <w:r>
              <w:rPr>
                <w:szCs w:val="24"/>
                <w:lang w:val="tr-TR"/>
              </w:rPr>
              <w:t>283</w:t>
            </w:r>
          </w:p>
        </w:tc>
        <w:tc>
          <w:tcPr>
            <w:tcW w:w="576" w:type="dxa"/>
            <w:shd w:val="clear" w:color="auto" w:fill="auto"/>
            <w:vAlign w:val="center"/>
          </w:tcPr>
          <w:p w:rsidR="00786DFF" w:rsidRPr="00E16D97" w:rsidRDefault="009B33CB" w:rsidP="00B86BE2">
            <w:pPr>
              <w:pStyle w:val="AralkYok"/>
              <w:jc w:val="both"/>
              <w:rPr>
                <w:szCs w:val="24"/>
                <w:lang w:val="tr-TR"/>
              </w:rPr>
            </w:pPr>
            <w:r>
              <w:rPr>
                <w:szCs w:val="24"/>
                <w:lang w:val="tr-TR"/>
              </w:rPr>
              <w:t>461</w:t>
            </w:r>
          </w:p>
        </w:tc>
        <w:tc>
          <w:tcPr>
            <w:tcW w:w="790" w:type="dxa"/>
            <w:shd w:val="clear" w:color="auto" w:fill="auto"/>
            <w:vAlign w:val="center"/>
          </w:tcPr>
          <w:p w:rsidR="00786DFF" w:rsidRPr="00E16D97" w:rsidRDefault="009B33CB" w:rsidP="00B86BE2">
            <w:pPr>
              <w:pStyle w:val="AralkYok"/>
              <w:jc w:val="both"/>
              <w:rPr>
                <w:szCs w:val="24"/>
                <w:lang w:val="tr-TR"/>
              </w:rPr>
            </w:pPr>
            <w:r>
              <w:rPr>
                <w:szCs w:val="24"/>
                <w:lang w:val="tr-TR"/>
              </w:rPr>
              <w:t>532</w:t>
            </w:r>
          </w:p>
        </w:tc>
        <w:tc>
          <w:tcPr>
            <w:tcW w:w="1596" w:type="dxa"/>
            <w:shd w:val="clear" w:color="auto" w:fill="auto"/>
            <w:vAlign w:val="center"/>
          </w:tcPr>
          <w:p w:rsidR="00786DFF" w:rsidRPr="00E16D97" w:rsidRDefault="009B33CB" w:rsidP="00B86BE2">
            <w:pPr>
              <w:pStyle w:val="AralkYok"/>
              <w:jc w:val="both"/>
              <w:rPr>
                <w:szCs w:val="24"/>
                <w:lang w:val="tr-TR"/>
              </w:rPr>
            </w:pPr>
            <w:r>
              <w:rPr>
                <w:szCs w:val="24"/>
                <w:lang w:val="tr-TR"/>
              </w:rPr>
              <w:t>993</w:t>
            </w:r>
          </w:p>
        </w:tc>
      </w:tr>
      <w:tr w:rsidR="009B33CB" w:rsidRPr="00E16D97" w:rsidTr="00D60312">
        <w:trPr>
          <w:trHeight w:val="306"/>
        </w:trPr>
        <w:tc>
          <w:tcPr>
            <w:tcW w:w="1985" w:type="dxa"/>
            <w:shd w:val="clear" w:color="auto" w:fill="B8CCE4" w:themeFill="accent1" w:themeFillTint="66"/>
            <w:vAlign w:val="center"/>
          </w:tcPr>
          <w:p w:rsidR="009B33CB" w:rsidRPr="00E16D97" w:rsidRDefault="009B33CB" w:rsidP="00B86BE2">
            <w:pPr>
              <w:pStyle w:val="AralkYok"/>
              <w:jc w:val="both"/>
              <w:rPr>
                <w:b/>
                <w:szCs w:val="24"/>
                <w:lang w:val="tr-TR"/>
              </w:rPr>
            </w:pPr>
            <w:r w:rsidRPr="00E16D97">
              <w:rPr>
                <w:b/>
                <w:szCs w:val="24"/>
                <w:lang w:val="tr-TR"/>
              </w:rPr>
              <w:t>Toplam</w:t>
            </w:r>
          </w:p>
        </w:tc>
        <w:tc>
          <w:tcPr>
            <w:tcW w:w="709" w:type="dxa"/>
            <w:shd w:val="clear" w:color="auto" w:fill="B8CCE4" w:themeFill="accent1" w:themeFillTint="66"/>
            <w:vAlign w:val="center"/>
          </w:tcPr>
          <w:p w:rsidR="009B33CB" w:rsidRPr="00E16D97" w:rsidRDefault="009B33CB" w:rsidP="00AC301C">
            <w:pPr>
              <w:pStyle w:val="AralkYok"/>
              <w:jc w:val="both"/>
              <w:rPr>
                <w:szCs w:val="24"/>
                <w:lang w:val="tr-TR"/>
              </w:rPr>
            </w:pPr>
            <w:r>
              <w:rPr>
                <w:szCs w:val="24"/>
                <w:lang w:val="tr-TR"/>
              </w:rPr>
              <w:t xml:space="preserve"> 351</w:t>
            </w:r>
          </w:p>
        </w:tc>
        <w:tc>
          <w:tcPr>
            <w:tcW w:w="709" w:type="dxa"/>
            <w:shd w:val="clear" w:color="auto" w:fill="B8CCE4" w:themeFill="accent1" w:themeFillTint="66"/>
            <w:vAlign w:val="center"/>
          </w:tcPr>
          <w:p w:rsidR="009B33CB" w:rsidRPr="00E16D97" w:rsidRDefault="009B33CB" w:rsidP="00AC301C">
            <w:pPr>
              <w:pStyle w:val="AralkYok"/>
              <w:jc w:val="both"/>
              <w:rPr>
                <w:szCs w:val="24"/>
                <w:lang w:val="tr-TR"/>
              </w:rPr>
            </w:pPr>
            <w:r>
              <w:rPr>
                <w:szCs w:val="24"/>
                <w:lang w:val="tr-TR"/>
              </w:rPr>
              <w:t>359</w:t>
            </w:r>
          </w:p>
        </w:tc>
        <w:tc>
          <w:tcPr>
            <w:tcW w:w="708" w:type="dxa"/>
            <w:shd w:val="clear" w:color="auto" w:fill="B8CCE4" w:themeFill="accent1" w:themeFillTint="66"/>
            <w:vAlign w:val="center"/>
          </w:tcPr>
          <w:p w:rsidR="009B33CB" w:rsidRPr="00E16D97" w:rsidRDefault="009B33CB" w:rsidP="00AC301C">
            <w:pPr>
              <w:pStyle w:val="AralkYok"/>
              <w:jc w:val="both"/>
              <w:rPr>
                <w:szCs w:val="24"/>
                <w:lang w:val="tr-TR"/>
              </w:rPr>
            </w:pPr>
            <w:r>
              <w:rPr>
                <w:szCs w:val="24"/>
                <w:lang w:val="tr-TR"/>
              </w:rPr>
              <w:t>710</w:t>
            </w:r>
          </w:p>
        </w:tc>
        <w:tc>
          <w:tcPr>
            <w:tcW w:w="709" w:type="dxa"/>
            <w:shd w:val="clear" w:color="auto" w:fill="B8CCE4" w:themeFill="accent1" w:themeFillTint="66"/>
            <w:vAlign w:val="center"/>
          </w:tcPr>
          <w:p w:rsidR="009B33CB" w:rsidRPr="00E16D97" w:rsidRDefault="009B33CB" w:rsidP="00AC301C">
            <w:pPr>
              <w:pStyle w:val="AralkYok"/>
              <w:jc w:val="both"/>
              <w:rPr>
                <w:szCs w:val="24"/>
                <w:lang w:val="tr-TR"/>
              </w:rPr>
            </w:pPr>
            <w:r>
              <w:rPr>
                <w:szCs w:val="24"/>
                <w:lang w:val="tr-TR"/>
              </w:rPr>
              <w:t>181</w:t>
            </w:r>
          </w:p>
        </w:tc>
        <w:tc>
          <w:tcPr>
            <w:tcW w:w="709" w:type="dxa"/>
            <w:shd w:val="clear" w:color="auto" w:fill="B8CCE4" w:themeFill="accent1" w:themeFillTint="66"/>
            <w:vAlign w:val="center"/>
          </w:tcPr>
          <w:p w:rsidR="009B33CB" w:rsidRPr="00E16D97" w:rsidRDefault="009B33CB" w:rsidP="00AC301C">
            <w:pPr>
              <w:pStyle w:val="AralkYok"/>
              <w:jc w:val="both"/>
              <w:rPr>
                <w:szCs w:val="24"/>
                <w:lang w:val="tr-TR"/>
              </w:rPr>
            </w:pPr>
            <w:r>
              <w:rPr>
                <w:szCs w:val="24"/>
                <w:lang w:val="tr-TR"/>
              </w:rPr>
              <w:t>102</w:t>
            </w:r>
          </w:p>
        </w:tc>
        <w:tc>
          <w:tcPr>
            <w:tcW w:w="763" w:type="dxa"/>
            <w:shd w:val="clear" w:color="auto" w:fill="B8CCE4" w:themeFill="accent1" w:themeFillTint="66"/>
            <w:vAlign w:val="center"/>
          </w:tcPr>
          <w:p w:rsidR="009B33CB" w:rsidRPr="00E16D97" w:rsidRDefault="009B33CB" w:rsidP="00AC301C">
            <w:pPr>
              <w:pStyle w:val="AralkYok"/>
              <w:jc w:val="both"/>
              <w:rPr>
                <w:szCs w:val="24"/>
                <w:lang w:val="tr-TR"/>
              </w:rPr>
            </w:pPr>
            <w:r>
              <w:rPr>
                <w:szCs w:val="24"/>
                <w:lang w:val="tr-TR"/>
              </w:rPr>
              <w:t>283</w:t>
            </w:r>
          </w:p>
        </w:tc>
        <w:tc>
          <w:tcPr>
            <w:tcW w:w="576" w:type="dxa"/>
            <w:shd w:val="clear" w:color="auto" w:fill="B8CCE4" w:themeFill="accent1" w:themeFillTint="66"/>
            <w:vAlign w:val="center"/>
          </w:tcPr>
          <w:p w:rsidR="009B33CB" w:rsidRPr="00E16D97" w:rsidRDefault="009B33CB" w:rsidP="00AC301C">
            <w:pPr>
              <w:pStyle w:val="AralkYok"/>
              <w:jc w:val="both"/>
              <w:rPr>
                <w:szCs w:val="24"/>
                <w:lang w:val="tr-TR"/>
              </w:rPr>
            </w:pPr>
            <w:r>
              <w:rPr>
                <w:szCs w:val="24"/>
                <w:lang w:val="tr-TR"/>
              </w:rPr>
              <w:t>461</w:t>
            </w:r>
          </w:p>
        </w:tc>
        <w:tc>
          <w:tcPr>
            <w:tcW w:w="790" w:type="dxa"/>
            <w:shd w:val="clear" w:color="auto" w:fill="B8CCE4" w:themeFill="accent1" w:themeFillTint="66"/>
            <w:vAlign w:val="center"/>
          </w:tcPr>
          <w:p w:rsidR="009B33CB" w:rsidRPr="00E16D97" w:rsidRDefault="009B33CB" w:rsidP="00AC301C">
            <w:pPr>
              <w:pStyle w:val="AralkYok"/>
              <w:jc w:val="both"/>
              <w:rPr>
                <w:szCs w:val="24"/>
                <w:lang w:val="tr-TR"/>
              </w:rPr>
            </w:pPr>
            <w:r>
              <w:rPr>
                <w:szCs w:val="24"/>
                <w:lang w:val="tr-TR"/>
              </w:rPr>
              <w:t>532</w:t>
            </w:r>
          </w:p>
        </w:tc>
        <w:tc>
          <w:tcPr>
            <w:tcW w:w="1596" w:type="dxa"/>
            <w:shd w:val="clear" w:color="auto" w:fill="B8CCE4" w:themeFill="accent1" w:themeFillTint="66"/>
            <w:vAlign w:val="center"/>
          </w:tcPr>
          <w:p w:rsidR="009B33CB" w:rsidRPr="00E16D97" w:rsidRDefault="009B33CB" w:rsidP="00AC301C">
            <w:pPr>
              <w:pStyle w:val="AralkYok"/>
              <w:jc w:val="both"/>
              <w:rPr>
                <w:szCs w:val="24"/>
                <w:lang w:val="tr-TR"/>
              </w:rPr>
            </w:pPr>
            <w:r>
              <w:rPr>
                <w:szCs w:val="24"/>
                <w:lang w:val="tr-TR"/>
              </w:rPr>
              <w:t>993</w:t>
            </w:r>
          </w:p>
        </w:tc>
      </w:tr>
    </w:tbl>
    <w:p w:rsidR="00594CC5" w:rsidRPr="00E16D97" w:rsidRDefault="00594CC5" w:rsidP="00B86BE2">
      <w:pPr>
        <w:pStyle w:val="AralkYok"/>
        <w:jc w:val="both"/>
        <w:rPr>
          <w:b/>
          <w:szCs w:val="24"/>
          <w:lang w:val="tr-TR"/>
        </w:rPr>
      </w:pPr>
      <w:r w:rsidRPr="00E16D97">
        <w:rPr>
          <w:b/>
          <w:szCs w:val="24"/>
          <w:lang w:val="tr-TR"/>
        </w:rPr>
        <w:t xml:space="preserve">         </w:t>
      </w:r>
    </w:p>
    <w:p w:rsidR="00786DFF" w:rsidRDefault="00594CC5" w:rsidP="00B86BE2">
      <w:pPr>
        <w:pStyle w:val="AralkYok"/>
        <w:jc w:val="both"/>
        <w:rPr>
          <w:b/>
          <w:szCs w:val="24"/>
          <w:lang w:val="tr-TR"/>
        </w:rPr>
      </w:pPr>
      <w:r w:rsidRPr="00E16D97">
        <w:rPr>
          <w:b/>
          <w:szCs w:val="24"/>
          <w:lang w:val="tr-TR"/>
        </w:rPr>
        <w:t xml:space="preserve">     </w:t>
      </w:r>
      <w:r w:rsidR="009B33CB">
        <w:rPr>
          <w:b/>
          <w:szCs w:val="24"/>
          <w:lang w:val="tr-TR"/>
        </w:rPr>
        <w:t xml:space="preserve">     </w:t>
      </w:r>
      <w:r w:rsidR="00786DFF" w:rsidRPr="00E16D97">
        <w:rPr>
          <w:b/>
          <w:szCs w:val="24"/>
          <w:lang w:val="tr-TR"/>
        </w:rPr>
        <w:t>5.1.3- Yüksek Lisans ve Doktora Programları</w:t>
      </w:r>
    </w:p>
    <w:p w:rsidR="009B33CB" w:rsidRPr="00E16D97" w:rsidRDefault="009B33CB" w:rsidP="00B86BE2">
      <w:pPr>
        <w:pStyle w:val="AralkYok"/>
        <w:jc w:val="both"/>
        <w:rPr>
          <w:szCs w:val="24"/>
          <w:lang w:val="tr-T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1203"/>
        <w:gridCol w:w="1755"/>
        <w:gridCol w:w="1505"/>
        <w:gridCol w:w="1976"/>
        <w:gridCol w:w="1271"/>
      </w:tblGrid>
      <w:tr w:rsidR="00E16D97" w:rsidRPr="00E16D97" w:rsidTr="008649F3">
        <w:trPr>
          <w:trHeight w:val="352"/>
        </w:trPr>
        <w:tc>
          <w:tcPr>
            <w:tcW w:w="9356" w:type="dxa"/>
            <w:gridSpan w:val="6"/>
            <w:shd w:val="clear" w:color="auto" w:fill="B8CCE4" w:themeFill="accent1" w:themeFillTint="66"/>
            <w:vAlign w:val="center"/>
          </w:tcPr>
          <w:p w:rsidR="00786DFF" w:rsidRPr="00E16D97" w:rsidRDefault="00786DFF" w:rsidP="00B86BE2">
            <w:pPr>
              <w:pStyle w:val="AralkYok"/>
              <w:jc w:val="both"/>
              <w:rPr>
                <w:szCs w:val="24"/>
                <w:lang w:val="tr-TR"/>
              </w:rPr>
            </w:pPr>
            <w:r w:rsidRPr="00E16D97">
              <w:rPr>
                <w:b/>
                <w:szCs w:val="24"/>
                <w:lang w:val="tr-TR"/>
              </w:rPr>
              <w:t>Enstitülerdeki Öğrencilerin Yüksek Lisans (Tezli/ Tezsiz) ve Doktora Programlarına Dağılımı</w:t>
            </w:r>
          </w:p>
        </w:tc>
      </w:tr>
      <w:tr w:rsidR="00E16D97" w:rsidRPr="00E16D97" w:rsidTr="00D60312">
        <w:trPr>
          <w:trHeight w:val="262"/>
        </w:trPr>
        <w:tc>
          <w:tcPr>
            <w:tcW w:w="1646" w:type="dxa"/>
            <w:vMerge w:val="restart"/>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Birimin Adı</w:t>
            </w:r>
          </w:p>
        </w:tc>
        <w:tc>
          <w:tcPr>
            <w:tcW w:w="1203" w:type="dxa"/>
            <w:vMerge w:val="restart"/>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Programı</w:t>
            </w:r>
          </w:p>
        </w:tc>
        <w:tc>
          <w:tcPr>
            <w:tcW w:w="3260" w:type="dxa"/>
            <w:gridSpan w:val="2"/>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Yüksek Lisans Yapan Sayısı</w:t>
            </w:r>
          </w:p>
        </w:tc>
        <w:tc>
          <w:tcPr>
            <w:tcW w:w="1976" w:type="dxa"/>
            <w:vMerge w:val="restart"/>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Doktora Yapan Sayısı</w:t>
            </w:r>
          </w:p>
        </w:tc>
        <w:tc>
          <w:tcPr>
            <w:tcW w:w="1271" w:type="dxa"/>
            <w:vMerge w:val="restart"/>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Toplam</w:t>
            </w:r>
          </w:p>
        </w:tc>
      </w:tr>
      <w:tr w:rsidR="00E16D97" w:rsidRPr="00E16D97" w:rsidTr="00D60312">
        <w:trPr>
          <w:trHeight w:val="306"/>
        </w:trPr>
        <w:tc>
          <w:tcPr>
            <w:tcW w:w="1646" w:type="dxa"/>
            <w:vMerge/>
            <w:shd w:val="clear" w:color="auto" w:fill="auto"/>
            <w:vAlign w:val="center"/>
          </w:tcPr>
          <w:p w:rsidR="00786DFF" w:rsidRPr="00E16D97" w:rsidRDefault="00786DFF" w:rsidP="00B86BE2">
            <w:pPr>
              <w:pStyle w:val="AralkYok"/>
              <w:jc w:val="both"/>
              <w:rPr>
                <w:szCs w:val="24"/>
                <w:lang w:val="tr-TR"/>
              </w:rPr>
            </w:pPr>
          </w:p>
        </w:tc>
        <w:tc>
          <w:tcPr>
            <w:tcW w:w="1203" w:type="dxa"/>
            <w:vMerge/>
            <w:shd w:val="clear" w:color="auto" w:fill="auto"/>
          </w:tcPr>
          <w:p w:rsidR="00786DFF" w:rsidRPr="00E16D97" w:rsidRDefault="00786DFF" w:rsidP="00B86BE2">
            <w:pPr>
              <w:pStyle w:val="AralkYok"/>
              <w:jc w:val="both"/>
              <w:rPr>
                <w:szCs w:val="24"/>
                <w:lang w:val="tr-TR"/>
              </w:rPr>
            </w:pPr>
          </w:p>
        </w:tc>
        <w:tc>
          <w:tcPr>
            <w:tcW w:w="1755"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Tezli</w:t>
            </w:r>
          </w:p>
        </w:tc>
        <w:tc>
          <w:tcPr>
            <w:tcW w:w="1505" w:type="dxa"/>
            <w:shd w:val="clear" w:color="auto" w:fill="B8CCE4" w:themeFill="accent1" w:themeFillTint="66"/>
            <w:vAlign w:val="center"/>
          </w:tcPr>
          <w:p w:rsidR="00786DFF" w:rsidRPr="00E16D97" w:rsidRDefault="00786DFF" w:rsidP="00B86BE2">
            <w:pPr>
              <w:pStyle w:val="AralkYok"/>
              <w:jc w:val="both"/>
              <w:rPr>
                <w:szCs w:val="24"/>
                <w:lang w:val="tr-TR"/>
              </w:rPr>
            </w:pPr>
            <w:r w:rsidRPr="00E16D97">
              <w:rPr>
                <w:szCs w:val="24"/>
                <w:lang w:val="tr-TR"/>
              </w:rPr>
              <w:t>Tezsiz</w:t>
            </w:r>
          </w:p>
        </w:tc>
        <w:tc>
          <w:tcPr>
            <w:tcW w:w="1976" w:type="dxa"/>
            <w:vMerge/>
            <w:shd w:val="clear" w:color="auto" w:fill="auto"/>
          </w:tcPr>
          <w:p w:rsidR="00786DFF" w:rsidRPr="00E16D97" w:rsidRDefault="00786DFF" w:rsidP="00B86BE2">
            <w:pPr>
              <w:pStyle w:val="AralkYok"/>
              <w:jc w:val="both"/>
              <w:rPr>
                <w:szCs w:val="24"/>
                <w:lang w:val="tr-TR"/>
              </w:rPr>
            </w:pPr>
          </w:p>
        </w:tc>
        <w:tc>
          <w:tcPr>
            <w:tcW w:w="1271" w:type="dxa"/>
            <w:vMerge/>
            <w:shd w:val="clear" w:color="auto" w:fill="auto"/>
          </w:tcPr>
          <w:p w:rsidR="00786DFF" w:rsidRPr="00E16D97" w:rsidRDefault="00786DFF" w:rsidP="00B86BE2">
            <w:pPr>
              <w:pStyle w:val="AralkYok"/>
              <w:jc w:val="both"/>
              <w:rPr>
                <w:szCs w:val="24"/>
                <w:lang w:val="tr-TR"/>
              </w:rPr>
            </w:pPr>
          </w:p>
        </w:tc>
      </w:tr>
      <w:tr w:rsidR="00E16D97" w:rsidRPr="00E16D97" w:rsidTr="00D60312">
        <w:trPr>
          <w:trHeight w:val="306"/>
        </w:trPr>
        <w:tc>
          <w:tcPr>
            <w:tcW w:w="1646"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İşletme ABD</w:t>
            </w:r>
          </w:p>
        </w:tc>
        <w:tc>
          <w:tcPr>
            <w:tcW w:w="1203"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İşletme</w:t>
            </w:r>
          </w:p>
        </w:tc>
        <w:tc>
          <w:tcPr>
            <w:tcW w:w="1755" w:type="dxa"/>
            <w:shd w:val="clear" w:color="auto" w:fill="auto"/>
            <w:vAlign w:val="center"/>
          </w:tcPr>
          <w:p w:rsidR="00786DFF" w:rsidRPr="00E16D97" w:rsidRDefault="009B33CB" w:rsidP="00B86BE2">
            <w:pPr>
              <w:pStyle w:val="AralkYok"/>
              <w:jc w:val="both"/>
              <w:rPr>
                <w:szCs w:val="24"/>
                <w:lang w:val="tr-TR"/>
              </w:rPr>
            </w:pPr>
            <w:r>
              <w:rPr>
                <w:szCs w:val="24"/>
                <w:lang w:val="tr-TR"/>
              </w:rPr>
              <w:t>11</w:t>
            </w:r>
          </w:p>
        </w:tc>
        <w:tc>
          <w:tcPr>
            <w:tcW w:w="1505" w:type="dxa"/>
            <w:shd w:val="clear" w:color="auto" w:fill="auto"/>
            <w:vAlign w:val="center"/>
          </w:tcPr>
          <w:p w:rsidR="00786DFF" w:rsidRPr="00E16D97" w:rsidRDefault="009B33CB" w:rsidP="00B86BE2">
            <w:pPr>
              <w:pStyle w:val="AralkYok"/>
              <w:jc w:val="both"/>
              <w:rPr>
                <w:szCs w:val="24"/>
                <w:lang w:val="tr-TR"/>
              </w:rPr>
            </w:pPr>
            <w:r>
              <w:rPr>
                <w:szCs w:val="24"/>
                <w:lang w:val="tr-TR"/>
              </w:rPr>
              <w:t>-</w:t>
            </w:r>
          </w:p>
        </w:tc>
        <w:tc>
          <w:tcPr>
            <w:tcW w:w="1976" w:type="dxa"/>
            <w:shd w:val="clear" w:color="auto" w:fill="auto"/>
            <w:vAlign w:val="center"/>
          </w:tcPr>
          <w:p w:rsidR="00786DFF" w:rsidRPr="00E16D97" w:rsidRDefault="009B33CB" w:rsidP="00B86BE2">
            <w:pPr>
              <w:pStyle w:val="AralkYok"/>
              <w:jc w:val="both"/>
              <w:rPr>
                <w:szCs w:val="24"/>
                <w:lang w:val="tr-TR"/>
              </w:rPr>
            </w:pPr>
            <w:r>
              <w:rPr>
                <w:szCs w:val="24"/>
                <w:lang w:val="tr-TR"/>
              </w:rPr>
              <w:t>-</w:t>
            </w:r>
          </w:p>
        </w:tc>
        <w:tc>
          <w:tcPr>
            <w:tcW w:w="1271" w:type="dxa"/>
            <w:shd w:val="clear" w:color="auto" w:fill="auto"/>
            <w:vAlign w:val="center"/>
          </w:tcPr>
          <w:p w:rsidR="00786DFF" w:rsidRPr="00E16D97" w:rsidRDefault="009B33CB" w:rsidP="00074466">
            <w:pPr>
              <w:pStyle w:val="AralkYok"/>
              <w:jc w:val="both"/>
              <w:rPr>
                <w:szCs w:val="24"/>
                <w:lang w:val="tr-TR"/>
              </w:rPr>
            </w:pPr>
            <w:r>
              <w:rPr>
                <w:szCs w:val="24"/>
                <w:lang w:val="tr-TR"/>
              </w:rPr>
              <w:t>11</w:t>
            </w:r>
          </w:p>
        </w:tc>
      </w:tr>
      <w:tr w:rsidR="00E16D97" w:rsidRPr="00E16D97" w:rsidTr="00D60312">
        <w:trPr>
          <w:trHeight w:val="306"/>
        </w:trPr>
        <w:tc>
          <w:tcPr>
            <w:tcW w:w="1646" w:type="dxa"/>
            <w:shd w:val="clear" w:color="auto" w:fill="auto"/>
            <w:vAlign w:val="center"/>
          </w:tcPr>
          <w:p w:rsidR="00AE535D" w:rsidRPr="00E16D97" w:rsidRDefault="00AE535D" w:rsidP="00B86BE2">
            <w:pPr>
              <w:pStyle w:val="AralkYok"/>
              <w:jc w:val="both"/>
              <w:rPr>
                <w:szCs w:val="24"/>
                <w:lang w:val="tr-TR"/>
              </w:rPr>
            </w:pPr>
            <w:r w:rsidRPr="00E16D97">
              <w:rPr>
                <w:szCs w:val="24"/>
                <w:lang w:val="tr-TR"/>
              </w:rPr>
              <w:t>İktisat ABD</w:t>
            </w:r>
          </w:p>
        </w:tc>
        <w:tc>
          <w:tcPr>
            <w:tcW w:w="1203" w:type="dxa"/>
            <w:shd w:val="clear" w:color="auto" w:fill="auto"/>
            <w:vAlign w:val="center"/>
          </w:tcPr>
          <w:p w:rsidR="00AE535D" w:rsidRPr="00E16D97" w:rsidRDefault="00AE535D" w:rsidP="00B86BE2">
            <w:pPr>
              <w:pStyle w:val="AralkYok"/>
              <w:jc w:val="both"/>
              <w:rPr>
                <w:szCs w:val="24"/>
                <w:lang w:val="tr-TR"/>
              </w:rPr>
            </w:pPr>
            <w:r w:rsidRPr="00E16D97">
              <w:rPr>
                <w:szCs w:val="24"/>
                <w:lang w:val="tr-TR"/>
              </w:rPr>
              <w:t xml:space="preserve">İktisat </w:t>
            </w:r>
          </w:p>
        </w:tc>
        <w:tc>
          <w:tcPr>
            <w:tcW w:w="1755" w:type="dxa"/>
            <w:shd w:val="clear" w:color="auto" w:fill="auto"/>
            <w:vAlign w:val="center"/>
          </w:tcPr>
          <w:p w:rsidR="00AE535D" w:rsidRPr="00E16D97" w:rsidRDefault="009B33CB" w:rsidP="00B86BE2">
            <w:pPr>
              <w:pStyle w:val="AralkYok"/>
              <w:jc w:val="both"/>
              <w:rPr>
                <w:szCs w:val="24"/>
                <w:lang w:val="tr-TR"/>
              </w:rPr>
            </w:pPr>
            <w:r>
              <w:rPr>
                <w:szCs w:val="24"/>
                <w:lang w:val="tr-TR"/>
              </w:rPr>
              <w:t>21</w:t>
            </w:r>
          </w:p>
        </w:tc>
        <w:tc>
          <w:tcPr>
            <w:tcW w:w="1505" w:type="dxa"/>
            <w:shd w:val="clear" w:color="auto" w:fill="auto"/>
            <w:vAlign w:val="center"/>
          </w:tcPr>
          <w:p w:rsidR="00AE535D" w:rsidRPr="00E16D97" w:rsidRDefault="009B33CB" w:rsidP="00B86BE2">
            <w:pPr>
              <w:pStyle w:val="AralkYok"/>
              <w:jc w:val="both"/>
              <w:rPr>
                <w:szCs w:val="24"/>
                <w:lang w:val="tr-TR"/>
              </w:rPr>
            </w:pPr>
            <w:r>
              <w:rPr>
                <w:szCs w:val="24"/>
                <w:lang w:val="tr-TR"/>
              </w:rPr>
              <w:t>-</w:t>
            </w:r>
          </w:p>
        </w:tc>
        <w:tc>
          <w:tcPr>
            <w:tcW w:w="1976" w:type="dxa"/>
            <w:shd w:val="clear" w:color="auto" w:fill="auto"/>
            <w:vAlign w:val="center"/>
          </w:tcPr>
          <w:p w:rsidR="00AE535D" w:rsidRPr="00E16D97" w:rsidRDefault="009B33CB" w:rsidP="00B86BE2">
            <w:pPr>
              <w:pStyle w:val="AralkYok"/>
              <w:jc w:val="both"/>
              <w:rPr>
                <w:szCs w:val="24"/>
                <w:lang w:val="tr-TR"/>
              </w:rPr>
            </w:pPr>
            <w:r>
              <w:rPr>
                <w:szCs w:val="24"/>
                <w:lang w:val="tr-TR"/>
              </w:rPr>
              <w:t>-</w:t>
            </w:r>
          </w:p>
        </w:tc>
        <w:tc>
          <w:tcPr>
            <w:tcW w:w="1271" w:type="dxa"/>
            <w:shd w:val="clear" w:color="auto" w:fill="auto"/>
            <w:vAlign w:val="center"/>
          </w:tcPr>
          <w:p w:rsidR="00AE535D" w:rsidRPr="00E16D97" w:rsidRDefault="009B33CB" w:rsidP="00B86BE2">
            <w:pPr>
              <w:pStyle w:val="AralkYok"/>
              <w:jc w:val="both"/>
              <w:rPr>
                <w:szCs w:val="24"/>
                <w:lang w:val="tr-TR"/>
              </w:rPr>
            </w:pPr>
            <w:r>
              <w:rPr>
                <w:szCs w:val="24"/>
                <w:lang w:val="tr-TR"/>
              </w:rPr>
              <w:t>21</w:t>
            </w:r>
          </w:p>
        </w:tc>
      </w:tr>
      <w:tr w:rsidR="009B33CB" w:rsidRPr="00E16D97" w:rsidTr="00D60312">
        <w:trPr>
          <w:trHeight w:val="306"/>
        </w:trPr>
        <w:tc>
          <w:tcPr>
            <w:tcW w:w="1646" w:type="dxa"/>
            <w:shd w:val="clear" w:color="auto" w:fill="auto"/>
            <w:vAlign w:val="center"/>
          </w:tcPr>
          <w:p w:rsidR="009B33CB" w:rsidRPr="009B33CB" w:rsidRDefault="009B33CB" w:rsidP="00B86BE2">
            <w:pPr>
              <w:pStyle w:val="AralkYok"/>
              <w:jc w:val="both"/>
              <w:rPr>
                <w:b/>
                <w:szCs w:val="24"/>
                <w:lang w:val="tr-TR"/>
              </w:rPr>
            </w:pPr>
            <w:r w:rsidRPr="009B33CB">
              <w:rPr>
                <w:b/>
                <w:szCs w:val="24"/>
                <w:lang w:val="tr-TR"/>
              </w:rPr>
              <w:t>Toplam</w:t>
            </w:r>
          </w:p>
        </w:tc>
        <w:tc>
          <w:tcPr>
            <w:tcW w:w="1203" w:type="dxa"/>
            <w:shd w:val="clear" w:color="auto" w:fill="auto"/>
            <w:vAlign w:val="center"/>
          </w:tcPr>
          <w:p w:rsidR="009B33CB" w:rsidRPr="00E16D97" w:rsidRDefault="009B33CB" w:rsidP="00B86BE2">
            <w:pPr>
              <w:pStyle w:val="AralkYok"/>
              <w:jc w:val="both"/>
              <w:rPr>
                <w:szCs w:val="24"/>
                <w:lang w:val="tr-TR"/>
              </w:rPr>
            </w:pPr>
          </w:p>
        </w:tc>
        <w:tc>
          <w:tcPr>
            <w:tcW w:w="1755" w:type="dxa"/>
            <w:shd w:val="clear" w:color="auto" w:fill="auto"/>
            <w:vAlign w:val="center"/>
          </w:tcPr>
          <w:p w:rsidR="009B33CB" w:rsidRDefault="009B33CB" w:rsidP="00B86BE2">
            <w:pPr>
              <w:pStyle w:val="AralkYok"/>
              <w:jc w:val="both"/>
              <w:rPr>
                <w:szCs w:val="24"/>
                <w:lang w:val="tr-TR"/>
              </w:rPr>
            </w:pPr>
            <w:r>
              <w:rPr>
                <w:szCs w:val="24"/>
                <w:lang w:val="tr-TR"/>
              </w:rPr>
              <w:t>33</w:t>
            </w:r>
          </w:p>
        </w:tc>
        <w:tc>
          <w:tcPr>
            <w:tcW w:w="1505" w:type="dxa"/>
            <w:shd w:val="clear" w:color="auto" w:fill="auto"/>
            <w:vAlign w:val="center"/>
          </w:tcPr>
          <w:p w:rsidR="009B33CB" w:rsidRDefault="009B33CB" w:rsidP="00B86BE2">
            <w:pPr>
              <w:pStyle w:val="AralkYok"/>
              <w:jc w:val="both"/>
              <w:rPr>
                <w:szCs w:val="24"/>
                <w:lang w:val="tr-TR"/>
              </w:rPr>
            </w:pPr>
            <w:r>
              <w:rPr>
                <w:szCs w:val="24"/>
                <w:lang w:val="tr-TR"/>
              </w:rPr>
              <w:t>-</w:t>
            </w:r>
          </w:p>
        </w:tc>
        <w:tc>
          <w:tcPr>
            <w:tcW w:w="1976" w:type="dxa"/>
            <w:shd w:val="clear" w:color="auto" w:fill="auto"/>
            <w:vAlign w:val="center"/>
          </w:tcPr>
          <w:p w:rsidR="009B33CB" w:rsidRDefault="009B33CB" w:rsidP="00B86BE2">
            <w:pPr>
              <w:pStyle w:val="AralkYok"/>
              <w:jc w:val="both"/>
              <w:rPr>
                <w:szCs w:val="24"/>
                <w:lang w:val="tr-TR"/>
              </w:rPr>
            </w:pPr>
            <w:r>
              <w:rPr>
                <w:szCs w:val="24"/>
                <w:lang w:val="tr-TR"/>
              </w:rPr>
              <w:t>-</w:t>
            </w:r>
          </w:p>
        </w:tc>
        <w:tc>
          <w:tcPr>
            <w:tcW w:w="1271" w:type="dxa"/>
            <w:shd w:val="clear" w:color="auto" w:fill="auto"/>
            <w:vAlign w:val="center"/>
          </w:tcPr>
          <w:p w:rsidR="009B33CB" w:rsidRDefault="009B33CB" w:rsidP="00B86BE2">
            <w:pPr>
              <w:pStyle w:val="AralkYok"/>
              <w:jc w:val="both"/>
              <w:rPr>
                <w:szCs w:val="24"/>
                <w:lang w:val="tr-TR"/>
              </w:rPr>
            </w:pPr>
            <w:r>
              <w:rPr>
                <w:szCs w:val="24"/>
                <w:lang w:val="tr-TR"/>
              </w:rPr>
              <w:t>33</w:t>
            </w:r>
          </w:p>
        </w:tc>
      </w:tr>
    </w:tbl>
    <w:p w:rsidR="00594CC5" w:rsidRPr="00E16D97" w:rsidRDefault="00594CC5" w:rsidP="00B86BE2">
      <w:pPr>
        <w:pStyle w:val="AralkYok"/>
        <w:jc w:val="both"/>
        <w:rPr>
          <w:b/>
          <w:szCs w:val="24"/>
          <w:lang w:val="tr-TR"/>
        </w:rPr>
      </w:pPr>
    </w:p>
    <w:p w:rsidR="00786DFF" w:rsidRDefault="00594CC5" w:rsidP="00B86BE2">
      <w:pPr>
        <w:pStyle w:val="AralkYok"/>
        <w:jc w:val="both"/>
        <w:rPr>
          <w:b/>
          <w:szCs w:val="24"/>
          <w:lang w:val="tr-TR"/>
        </w:rPr>
      </w:pPr>
      <w:r w:rsidRPr="00E16D97">
        <w:rPr>
          <w:b/>
          <w:szCs w:val="24"/>
          <w:lang w:val="tr-TR"/>
        </w:rPr>
        <w:t xml:space="preserve">        </w:t>
      </w:r>
      <w:r w:rsidR="009B33CB">
        <w:rPr>
          <w:b/>
          <w:szCs w:val="24"/>
          <w:lang w:val="tr-TR"/>
        </w:rPr>
        <w:t xml:space="preserve">  </w:t>
      </w:r>
      <w:r w:rsidR="00786DFF" w:rsidRPr="00E16D97">
        <w:rPr>
          <w:b/>
          <w:szCs w:val="24"/>
          <w:lang w:val="tr-TR"/>
        </w:rPr>
        <w:t>5.1.4- Yabancı Uyruklu Öğrenciler</w:t>
      </w:r>
    </w:p>
    <w:p w:rsidR="009B33CB" w:rsidRPr="00E16D97" w:rsidRDefault="009B33CB" w:rsidP="00B86BE2">
      <w:pPr>
        <w:pStyle w:val="AralkYok"/>
        <w:jc w:val="both"/>
        <w:rPr>
          <w:b/>
          <w:szCs w:val="24"/>
          <w:lang w:val="tr-T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1560"/>
        <w:gridCol w:w="2551"/>
      </w:tblGrid>
      <w:tr w:rsidR="00E16D97" w:rsidRPr="00E16D97" w:rsidTr="000D225E">
        <w:trPr>
          <w:trHeight w:val="256"/>
        </w:trPr>
        <w:tc>
          <w:tcPr>
            <w:tcW w:w="9356" w:type="dxa"/>
            <w:gridSpan w:val="4"/>
            <w:shd w:val="clear" w:color="auto" w:fill="B8CCE4" w:themeFill="accent1" w:themeFillTint="66"/>
            <w:vAlign w:val="center"/>
          </w:tcPr>
          <w:p w:rsidR="00786DFF" w:rsidRPr="00E16D97" w:rsidRDefault="00786DFF" w:rsidP="00B86BE2">
            <w:pPr>
              <w:pStyle w:val="AralkYok"/>
              <w:jc w:val="both"/>
              <w:rPr>
                <w:szCs w:val="24"/>
                <w:lang w:val="tr-TR"/>
              </w:rPr>
            </w:pPr>
            <w:r w:rsidRPr="00E16D97">
              <w:rPr>
                <w:b/>
                <w:szCs w:val="24"/>
                <w:lang w:val="tr-TR"/>
              </w:rPr>
              <w:t>Yabancı Uyruklu Öğrencilerin Sayısı ve Bölümleri</w:t>
            </w:r>
          </w:p>
        </w:tc>
      </w:tr>
      <w:tr w:rsidR="00E16D97" w:rsidRPr="00E16D97" w:rsidTr="00AD36BC">
        <w:trPr>
          <w:trHeight w:val="314"/>
        </w:trPr>
        <w:tc>
          <w:tcPr>
            <w:tcW w:w="3119" w:type="dxa"/>
            <w:shd w:val="clear" w:color="auto" w:fill="B8CCE4" w:themeFill="accent1" w:themeFillTint="66"/>
            <w:vAlign w:val="center"/>
          </w:tcPr>
          <w:p w:rsidR="00786DFF" w:rsidRPr="00E16D97" w:rsidRDefault="00786DFF" w:rsidP="00B86BE2">
            <w:pPr>
              <w:pStyle w:val="AralkYok"/>
              <w:jc w:val="both"/>
              <w:rPr>
                <w:szCs w:val="24"/>
                <w:lang w:val="tr-TR"/>
              </w:rPr>
            </w:pPr>
          </w:p>
        </w:tc>
        <w:tc>
          <w:tcPr>
            <w:tcW w:w="2126" w:type="dxa"/>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Kadın</w:t>
            </w:r>
          </w:p>
        </w:tc>
        <w:tc>
          <w:tcPr>
            <w:tcW w:w="1560" w:type="dxa"/>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Erkek</w:t>
            </w:r>
          </w:p>
        </w:tc>
        <w:tc>
          <w:tcPr>
            <w:tcW w:w="2551" w:type="dxa"/>
            <w:shd w:val="clear" w:color="auto" w:fill="B8CCE4" w:themeFill="accent1" w:themeFillTint="66"/>
            <w:vAlign w:val="center"/>
          </w:tcPr>
          <w:p w:rsidR="00786DFF" w:rsidRPr="00E16D97" w:rsidRDefault="00786DFF" w:rsidP="00B86BE2">
            <w:pPr>
              <w:pStyle w:val="AralkYok"/>
              <w:jc w:val="both"/>
              <w:rPr>
                <w:b/>
                <w:szCs w:val="24"/>
                <w:lang w:val="tr-TR"/>
              </w:rPr>
            </w:pPr>
            <w:r w:rsidRPr="00E16D97">
              <w:rPr>
                <w:b/>
                <w:szCs w:val="24"/>
                <w:lang w:val="tr-TR"/>
              </w:rPr>
              <w:t>Toplam</w:t>
            </w:r>
          </w:p>
        </w:tc>
      </w:tr>
      <w:tr w:rsidR="00E16D97" w:rsidRPr="00E16D97" w:rsidTr="002E48CB">
        <w:trPr>
          <w:trHeight w:val="186"/>
        </w:trPr>
        <w:tc>
          <w:tcPr>
            <w:tcW w:w="3119" w:type="dxa"/>
            <w:shd w:val="clear" w:color="auto" w:fill="auto"/>
            <w:vAlign w:val="center"/>
          </w:tcPr>
          <w:p w:rsidR="00786DFF" w:rsidRPr="00E16D97" w:rsidRDefault="00786DFF" w:rsidP="00B86BE2">
            <w:pPr>
              <w:pStyle w:val="AralkYok"/>
              <w:jc w:val="both"/>
              <w:rPr>
                <w:szCs w:val="24"/>
                <w:lang w:val="tr-TR"/>
              </w:rPr>
            </w:pPr>
            <w:r w:rsidRPr="00E16D97">
              <w:rPr>
                <w:szCs w:val="24"/>
                <w:lang w:val="tr-TR"/>
              </w:rPr>
              <w:t>İİBF</w:t>
            </w:r>
          </w:p>
        </w:tc>
        <w:tc>
          <w:tcPr>
            <w:tcW w:w="2126" w:type="dxa"/>
            <w:shd w:val="clear" w:color="auto" w:fill="auto"/>
            <w:vAlign w:val="center"/>
          </w:tcPr>
          <w:p w:rsidR="00786DFF" w:rsidRPr="00E16D97" w:rsidRDefault="009B33CB" w:rsidP="00B86BE2">
            <w:pPr>
              <w:pStyle w:val="AralkYok"/>
              <w:jc w:val="both"/>
              <w:rPr>
                <w:szCs w:val="24"/>
                <w:lang w:val="tr-TR"/>
              </w:rPr>
            </w:pPr>
            <w:r>
              <w:rPr>
                <w:szCs w:val="24"/>
                <w:lang w:val="tr-TR"/>
              </w:rPr>
              <w:t>22</w:t>
            </w:r>
          </w:p>
        </w:tc>
        <w:tc>
          <w:tcPr>
            <w:tcW w:w="1560" w:type="dxa"/>
            <w:shd w:val="clear" w:color="auto" w:fill="auto"/>
            <w:vAlign w:val="center"/>
          </w:tcPr>
          <w:p w:rsidR="00786DFF" w:rsidRPr="00E16D97" w:rsidRDefault="009B33CB" w:rsidP="00B86BE2">
            <w:pPr>
              <w:pStyle w:val="AralkYok"/>
              <w:jc w:val="both"/>
              <w:rPr>
                <w:szCs w:val="24"/>
                <w:lang w:val="tr-TR"/>
              </w:rPr>
            </w:pPr>
            <w:r>
              <w:rPr>
                <w:szCs w:val="24"/>
                <w:lang w:val="tr-TR"/>
              </w:rPr>
              <w:t>70</w:t>
            </w:r>
          </w:p>
        </w:tc>
        <w:tc>
          <w:tcPr>
            <w:tcW w:w="2551" w:type="dxa"/>
            <w:shd w:val="clear" w:color="auto" w:fill="auto"/>
            <w:vAlign w:val="center"/>
          </w:tcPr>
          <w:p w:rsidR="00786DFF" w:rsidRPr="00E16D97" w:rsidRDefault="009B33CB" w:rsidP="00B86BE2">
            <w:pPr>
              <w:pStyle w:val="AralkYok"/>
              <w:jc w:val="both"/>
              <w:rPr>
                <w:szCs w:val="24"/>
                <w:lang w:val="tr-TR"/>
              </w:rPr>
            </w:pPr>
            <w:r>
              <w:rPr>
                <w:szCs w:val="24"/>
                <w:lang w:val="tr-TR"/>
              </w:rPr>
              <w:t>92</w:t>
            </w:r>
          </w:p>
        </w:tc>
      </w:tr>
      <w:tr w:rsidR="009B33CB" w:rsidRPr="00E16D97" w:rsidTr="00AC301C">
        <w:trPr>
          <w:trHeight w:val="134"/>
        </w:trPr>
        <w:tc>
          <w:tcPr>
            <w:tcW w:w="3119" w:type="dxa"/>
            <w:shd w:val="clear" w:color="auto" w:fill="auto"/>
            <w:vAlign w:val="center"/>
          </w:tcPr>
          <w:p w:rsidR="009B33CB" w:rsidRPr="00E16D97" w:rsidRDefault="009B33CB" w:rsidP="00B86BE2">
            <w:pPr>
              <w:pStyle w:val="AralkYok"/>
              <w:jc w:val="both"/>
              <w:rPr>
                <w:b/>
                <w:szCs w:val="24"/>
                <w:lang w:val="tr-TR"/>
              </w:rPr>
            </w:pPr>
            <w:r w:rsidRPr="00E16D97">
              <w:rPr>
                <w:b/>
                <w:szCs w:val="24"/>
                <w:lang w:val="tr-TR"/>
              </w:rPr>
              <w:t>Toplam</w:t>
            </w:r>
          </w:p>
        </w:tc>
        <w:tc>
          <w:tcPr>
            <w:tcW w:w="2126" w:type="dxa"/>
            <w:shd w:val="clear" w:color="auto" w:fill="auto"/>
            <w:vAlign w:val="center"/>
          </w:tcPr>
          <w:p w:rsidR="009B33CB" w:rsidRPr="00E16D97" w:rsidRDefault="009B33CB" w:rsidP="00AC301C">
            <w:pPr>
              <w:pStyle w:val="AralkYok"/>
              <w:jc w:val="both"/>
              <w:rPr>
                <w:szCs w:val="24"/>
                <w:lang w:val="tr-TR"/>
              </w:rPr>
            </w:pPr>
            <w:r>
              <w:rPr>
                <w:szCs w:val="24"/>
                <w:lang w:val="tr-TR"/>
              </w:rPr>
              <w:t>22</w:t>
            </w:r>
          </w:p>
        </w:tc>
        <w:tc>
          <w:tcPr>
            <w:tcW w:w="1560" w:type="dxa"/>
            <w:shd w:val="clear" w:color="auto" w:fill="auto"/>
            <w:vAlign w:val="center"/>
          </w:tcPr>
          <w:p w:rsidR="009B33CB" w:rsidRPr="00E16D97" w:rsidRDefault="009B33CB" w:rsidP="00AC301C">
            <w:pPr>
              <w:pStyle w:val="AralkYok"/>
              <w:jc w:val="both"/>
              <w:rPr>
                <w:szCs w:val="24"/>
                <w:lang w:val="tr-TR"/>
              </w:rPr>
            </w:pPr>
            <w:r>
              <w:rPr>
                <w:szCs w:val="24"/>
                <w:lang w:val="tr-TR"/>
              </w:rPr>
              <w:t>70</w:t>
            </w:r>
          </w:p>
        </w:tc>
        <w:tc>
          <w:tcPr>
            <w:tcW w:w="2551" w:type="dxa"/>
            <w:shd w:val="clear" w:color="auto" w:fill="auto"/>
            <w:vAlign w:val="center"/>
          </w:tcPr>
          <w:p w:rsidR="009B33CB" w:rsidRPr="00E16D97" w:rsidRDefault="009B33CB" w:rsidP="00AC301C">
            <w:pPr>
              <w:pStyle w:val="AralkYok"/>
              <w:jc w:val="both"/>
              <w:rPr>
                <w:szCs w:val="24"/>
                <w:lang w:val="tr-TR"/>
              </w:rPr>
            </w:pPr>
            <w:r>
              <w:rPr>
                <w:szCs w:val="24"/>
                <w:lang w:val="tr-TR"/>
              </w:rPr>
              <w:t>92</w:t>
            </w:r>
          </w:p>
        </w:tc>
      </w:tr>
    </w:tbl>
    <w:p w:rsidR="000D225E" w:rsidRPr="00E16D97" w:rsidRDefault="00B42B15" w:rsidP="00B86BE2">
      <w:pPr>
        <w:pStyle w:val="AralkYok"/>
        <w:jc w:val="both"/>
        <w:rPr>
          <w:szCs w:val="24"/>
          <w:lang w:val="tr-TR"/>
        </w:rPr>
      </w:pPr>
      <w:r w:rsidRPr="00E16D97">
        <w:rPr>
          <w:szCs w:val="24"/>
          <w:lang w:val="tr-TR"/>
        </w:rPr>
        <w:t xml:space="preserve">            </w:t>
      </w:r>
    </w:p>
    <w:p w:rsidR="009B33CB" w:rsidRDefault="009B33CB" w:rsidP="00B86BE2">
      <w:pPr>
        <w:pStyle w:val="AralkYok"/>
        <w:jc w:val="both"/>
        <w:rPr>
          <w:szCs w:val="24"/>
          <w:lang w:val="tr-TR"/>
        </w:rPr>
      </w:pPr>
    </w:p>
    <w:p w:rsidR="009B33CB" w:rsidRDefault="009B33CB" w:rsidP="00B86BE2">
      <w:pPr>
        <w:pStyle w:val="AralkYok"/>
        <w:jc w:val="both"/>
        <w:rPr>
          <w:szCs w:val="24"/>
          <w:lang w:val="tr-TR"/>
        </w:rPr>
      </w:pPr>
    </w:p>
    <w:p w:rsidR="009B33CB" w:rsidRDefault="00594CC5" w:rsidP="00B86BE2">
      <w:pPr>
        <w:pStyle w:val="AralkYok"/>
        <w:jc w:val="both"/>
        <w:rPr>
          <w:szCs w:val="24"/>
          <w:lang w:val="tr-TR"/>
        </w:rPr>
      </w:pPr>
      <w:r w:rsidRPr="00E16D97">
        <w:rPr>
          <w:szCs w:val="24"/>
          <w:lang w:val="tr-TR"/>
        </w:rPr>
        <w:t xml:space="preserve"> </w:t>
      </w:r>
    </w:p>
    <w:p w:rsidR="00D530E5" w:rsidRDefault="00D530E5" w:rsidP="00B86BE2">
      <w:pPr>
        <w:pStyle w:val="AralkYok"/>
        <w:jc w:val="both"/>
        <w:rPr>
          <w:b/>
          <w:szCs w:val="24"/>
          <w:lang w:val="tr-TR"/>
        </w:rPr>
      </w:pPr>
    </w:p>
    <w:p w:rsidR="00944B7C" w:rsidRPr="00E16D97" w:rsidRDefault="00786DFF" w:rsidP="00B86BE2">
      <w:pPr>
        <w:pStyle w:val="AralkYok"/>
        <w:jc w:val="both"/>
        <w:rPr>
          <w:b/>
          <w:szCs w:val="24"/>
          <w:lang w:val="tr-TR"/>
        </w:rPr>
      </w:pPr>
      <w:r w:rsidRPr="00E16D97">
        <w:rPr>
          <w:b/>
          <w:szCs w:val="24"/>
          <w:lang w:val="tr-TR"/>
        </w:rPr>
        <w:t>5.2-İdari Hizmetler</w:t>
      </w:r>
    </w:p>
    <w:p w:rsidR="009B33CB" w:rsidRDefault="00944B7C" w:rsidP="00B86BE2">
      <w:pPr>
        <w:pStyle w:val="AralkYok"/>
        <w:jc w:val="both"/>
        <w:rPr>
          <w:szCs w:val="24"/>
          <w:lang w:val="tr-TR"/>
        </w:rPr>
      </w:pPr>
      <w:r w:rsidRPr="00E16D97">
        <w:rPr>
          <w:b/>
          <w:szCs w:val="24"/>
          <w:lang w:val="tr-TR"/>
        </w:rPr>
        <w:t xml:space="preserve">           </w:t>
      </w:r>
      <w:r w:rsidRPr="00E16D97">
        <w:rPr>
          <w:szCs w:val="24"/>
          <w:lang w:val="tr-TR"/>
        </w:rPr>
        <w:t xml:space="preserve"> </w:t>
      </w:r>
    </w:p>
    <w:p w:rsidR="00944B7C" w:rsidRPr="00E16D97" w:rsidRDefault="00944B7C" w:rsidP="00B86BE2">
      <w:pPr>
        <w:pStyle w:val="AralkYok"/>
        <w:jc w:val="both"/>
        <w:rPr>
          <w:b/>
          <w:szCs w:val="24"/>
          <w:lang w:val="tr-TR"/>
        </w:rPr>
      </w:pPr>
      <w:r w:rsidRPr="00E16D97">
        <w:rPr>
          <w:szCs w:val="24"/>
          <w:lang w:val="tr-TR"/>
        </w:rPr>
        <w:t>İktisadi ve İdari Bi</w:t>
      </w:r>
      <w:r w:rsidR="00FE6C09" w:rsidRPr="00E16D97">
        <w:rPr>
          <w:szCs w:val="24"/>
          <w:lang w:val="tr-TR"/>
        </w:rPr>
        <w:t>limler Fakültesi idari yönetim</w:t>
      </w:r>
      <w:r w:rsidRPr="00E16D97">
        <w:rPr>
          <w:szCs w:val="24"/>
          <w:lang w:val="tr-TR"/>
        </w:rPr>
        <w:t xml:space="preserve"> olarak dekana bağlı 1 fakülte sekreter</w:t>
      </w:r>
      <w:r w:rsidR="002A29A5" w:rsidRPr="00E16D97">
        <w:rPr>
          <w:szCs w:val="24"/>
          <w:lang w:val="tr-TR"/>
        </w:rPr>
        <w:t>i ve 4</w:t>
      </w:r>
      <w:r w:rsidR="005E2EB4" w:rsidRPr="00E16D97">
        <w:rPr>
          <w:szCs w:val="24"/>
          <w:lang w:val="tr-TR"/>
        </w:rPr>
        <w:t xml:space="preserve"> memur ile </w:t>
      </w:r>
      <w:r w:rsidR="004F5C8C">
        <w:rPr>
          <w:szCs w:val="24"/>
          <w:lang w:val="tr-TR"/>
        </w:rPr>
        <w:t>2</w:t>
      </w:r>
      <w:r w:rsidRPr="00E16D97">
        <w:rPr>
          <w:szCs w:val="24"/>
          <w:lang w:val="tr-TR"/>
        </w:rPr>
        <w:t xml:space="preserve"> yardımcı hizm</w:t>
      </w:r>
      <w:r w:rsidR="005E2EB4" w:rsidRPr="00E16D97">
        <w:rPr>
          <w:szCs w:val="24"/>
          <w:lang w:val="tr-TR"/>
        </w:rPr>
        <w:t>etli</w:t>
      </w:r>
      <w:r w:rsidR="004F5C8C">
        <w:rPr>
          <w:szCs w:val="24"/>
          <w:lang w:val="tr-TR"/>
        </w:rPr>
        <w:t xml:space="preserve"> (işçi)</w:t>
      </w:r>
      <w:r w:rsidR="005E2EB4" w:rsidRPr="00E16D97">
        <w:rPr>
          <w:szCs w:val="24"/>
          <w:lang w:val="tr-TR"/>
        </w:rPr>
        <w:t xml:space="preserve"> olmak üzere </w:t>
      </w:r>
      <w:r w:rsidR="004F5C8C">
        <w:rPr>
          <w:szCs w:val="24"/>
          <w:lang w:val="tr-TR"/>
        </w:rPr>
        <w:t>7</w:t>
      </w:r>
      <w:r w:rsidR="005E2EB4" w:rsidRPr="00E16D97">
        <w:rPr>
          <w:szCs w:val="24"/>
          <w:lang w:val="tr-TR"/>
        </w:rPr>
        <w:t xml:space="preserve"> idari personel</w:t>
      </w:r>
      <w:r w:rsidRPr="00E16D97">
        <w:rPr>
          <w:szCs w:val="24"/>
          <w:lang w:val="tr-TR"/>
        </w:rPr>
        <w:t xml:space="preserve"> görev yapmaktadır. Eğitim öğretimin devam ettiği dönemlerde öğrencilerin temiz, güvenilir ve sıcak bir ortamda eğitim görmeleri, hizmetlerin gününde ve mevzuata uygun olarak gerçekleştirilmesi hedef olarak belirlenmiştir</w:t>
      </w:r>
    </w:p>
    <w:p w:rsidR="009B33CB" w:rsidRDefault="009B33CB" w:rsidP="00B86BE2">
      <w:pPr>
        <w:pStyle w:val="AralkYok"/>
        <w:jc w:val="both"/>
        <w:rPr>
          <w:b/>
          <w:szCs w:val="24"/>
          <w:lang w:val="tr-TR"/>
        </w:rPr>
      </w:pPr>
      <w:bookmarkStart w:id="11" w:name="_Toc535505359"/>
    </w:p>
    <w:p w:rsidR="00D530E5" w:rsidRDefault="00D530E5" w:rsidP="00B86BE2">
      <w:pPr>
        <w:pStyle w:val="AralkYok"/>
        <w:jc w:val="both"/>
        <w:rPr>
          <w:b/>
          <w:szCs w:val="24"/>
          <w:lang w:val="tr-TR"/>
        </w:rPr>
      </w:pPr>
    </w:p>
    <w:p w:rsidR="00DE62C7" w:rsidRDefault="00DE62C7" w:rsidP="00B86BE2">
      <w:pPr>
        <w:pStyle w:val="AralkYok"/>
        <w:jc w:val="both"/>
        <w:rPr>
          <w:b/>
          <w:szCs w:val="24"/>
          <w:lang w:val="tr-TR"/>
        </w:rPr>
      </w:pPr>
      <w:r w:rsidRPr="00E16D97">
        <w:rPr>
          <w:b/>
          <w:szCs w:val="24"/>
          <w:lang w:val="tr-TR"/>
        </w:rPr>
        <w:t>6- Yönetim ve İç Kontrol Sistemi</w:t>
      </w:r>
      <w:bookmarkEnd w:id="11"/>
    </w:p>
    <w:p w:rsidR="009B33CB" w:rsidRPr="00E16D97" w:rsidRDefault="009B33CB" w:rsidP="00B86BE2">
      <w:pPr>
        <w:pStyle w:val="AralkYok"/>
        <w:jc w:val="both"/>
        <w:rPr>
          <w:b/>
          <w:iCs/>
          <w:szCs w:val="24"/>
          <w:lang w:val="tr-TR"/>
        </w:rPr>
      </w:pPr>
    </w:p>
    <w:p w:rsidR="00786DFF" w:rsidRPr="00E16D97" w:rsidRDefault="00786DFF" w:rsidP="00B86BE2">
      <w:pPr>
        <w:pStyle w:val="AralkYok"/>
        <w:jc w:val="both"/>
        <w:rPr>
          <w:bCs/>
          <w:iCs/>
          <w:szCs w:val="24"/>
          <w:lang w:val="es-ES"/>
        </w:rPr>
      </w:pPr>
      <w:r w:rsidRPr="00E16D97">
        <w:rPr>
          <w:bCs/>
          <w:iCs/>
          <w:szCs w:val="24"/>
          <w:lang w:val="es-ES"/>
        </w:rPr>
        <w:t>(Mali Yönetim ve Harcama Öncesi Kontrol Sistemi)</w:t>
      </w:r>
    </w:p>
    <w:p w:rsidR="00C56DEC" w:rsidRPr="00E16D97" w:rsidRDefault="00C56DEC" w:rsidP="00B86BE2">
      <w:pPr>
        <w:pStyle w:val="AralkYok"/>
        <w:jc w:val="both"/>
        <w:rPr>
          <w:szCs w:val="24"/>
          <w:lang w:val="tr-TR"/>
        </w:rPr>
      </w:pPr>
      <w:r w:rsidRPr="00E16D97">
        <w:rPr>
          <w:szCs w:val="24"/>
          <w:lang w:val="tr-TR"/>
        </w:rPr>
        <w:t xml:space="preserve">Fakültemiz Dekan ve kendisine çalışmalarında yardımcı olmak üzere atanmış </w:t>
      </w:r>
      <w:r w:rsidR="00D530E5" w:rsidRPr="00E16D97">
        <w:rPr>
          <w:szCs w:val="24"/>
          <w:lang w:val="tr-TR"/>
        </w:rPr>
        <w:t>bulunan Dekan</w:t>
      </w:r>
      <w:r w:rsidRPr="00E16D97">
        <w:rPr>
          <w:szCs w:val="24"/>
          <w:lang w:val="tr-TR"/>
        </w:rPr>
        <w:t xml:space="preserve"> Yardımcı</w:t>
      </w:r>
      <w:r w:rsidR="00D530E5">
        <w:rPr>
          <w:szCs w:val="24"/>
          <w:lang w:val="tr-TR"/>
        </w:rPr>
        <w:t>lar</w:t>
      </w:r>
      <w:r w:rsidRPr="00E16D97">
        <w:rPr>
          <w:szCs w:val="24"/>
          <w:lang w:val="tr-TR"/>
        </w:rPr>
        <w:t xml:space="preserve">ı tarafından yönetilmekte olup, akademik ve idari karar süreçlerinde Kilis 7 </w:t>
      </w:r>
      <w:proofErr w:type="gramStart"/>
      <w:r w:rsidRPr="00E16D97">
        <w:rPr>
          <w:szCs w:val="24"/>
          <w:lang w:val="tr-TR"/>
        </w:rPr>
        <w:t>Aralık  Üniversitesinin</w:t>
      </w:r>
      <w:proofErr w:type="gramEnd"/>
      <w:r w:rsidRPr="00E16D97">
        <w:rPr>
          <w:szCs w:val="24"/>
          <w:lang w:val="tr-TR"/>
        </w:rPr>
        <w:t xml:space="preserve"> kurumsal gelenekleri çerçevesinde Bölüm Başkanlarının, Fakülte Kurulu ve Fakülte Yönetim Kurulu’nun görüşleri alınmaktadır. Gerektiğinde idari konularda uzman öğretim üyelerinden oluşan komisyonlar kurularak görüşlerine başvurulmaktadır. </w:t>
      </w:r>
    </w:p>
    <w:p w:rsidR="00C56DEC" w:rsidRPr="00E16D97" w:rsidRDefault="00C56DEC" w:rsidP="00B86BE2">
      <w:pPr>
        <w:pStyle w:val="AralkYok"/>
        <w:jc w:val="both"/>
        <w:rPr>
          <w:szCs w:val="24"/>
          <w:lang w:val="tr-TR"/>
        </w:rPr>
      </w:pPr>
      <w:r w:rsidRPr="00E16D97">
        <w:rPr>
          <w:szCs w:val="24"/>
          <w:lang w:val="tr-TR"/>
        </w:rPr>
        <w:t>Dekanlığımız; faaliyetlerin etkili, ekonomik, verimli ve mevzuata uygun bir şekilde yürütülmesini, varlık ve kaynakların korunmasını, mali bilgi ve yönetim bilgisinin zamanında ve güvenilir olarak üretilmesini sağlamak amacıyla kapsamlı bir yönetim anlayışıyla faaliyetlerini yürütmektedir. Fakülte ödeneklerinin kullanımı, çağda</w:t>
      </w:r>
      <w:r w:rsidR="00C349D0" w:rsidRPr="00E16D97">
        <w:rPr>
          <w:szCs w:val="24"/>
          <w:lang w:val="tr-TR"/>
        </w:rPr>
        <w:t>ş mali yönetim anlayışı ile dört</w:t>
      </w:r>
      <w:r w:rsidRPr="00E16D97">
        <w:rPr>
          <w:szCs w:val="24"/>
          <w:lang w:val="tr-TR"/>
        </w:rPr>
        <w:t xml:space="preserve"> bölümümüz arasında mali saydamlık, verimli ve hesap verilebilirlik ilkeleri ile mali kontrol işlemleri titizlikle yerine getirilmektedir. </w:t>
      </w:r>
    </w:p>
    <w:p w:rsidR="00C56DEC" w:rsidRPr="00E16D97" w:rsidRDefault="00C56DEC" w:rsidP="00B86BE2">
      <w:pPr>
        <w:pStyle w:val="AralkYok"/>
        <w:jc w:val="both"/>
        <w:rPr>
          <w:b/>
          <w:szCs w:val="24"/>
          <w:lang w:val="tr-TR"/>
        </w:rPr>
      </w:pPr>
      <w:r w:rsidRPr="00E16D97">
        <w:rPr>
          <w:szCs w:val="24"/>
          <w:lang w:val="tr-TR"/>
        </w:rPr>
        <w:t xml:space="preserve">İç kontrol işlemleri </w:t>
      </w:r>
      <w:proofErr w:type="gramStart"/>
      <w:r w:rsidRPr="00E16D97">
        <w:rPr>
          <w:szCs w:val="24"/>
          <w:lang w:val="tr-TR"/>
        </w:rPr>
        <w:t>31/12/2005</w:t>
      </w:r>
      <w:proofErr w:type="gramEnd"/>
      <w:r w:rsidRPr="00E16D97">
        <w:rPr>
          <w:szCs w:val="24"/>
          <w:lang w:val="tr-TR"/>
        </w:rPr>
        <w:t xml:space="preserve"> tarih ve 26040 sayılı 3 nolu mükerrer Resmi Gazetede yayınlanarak yürürlüğe giren “İç Kontrol ve Ön Mali Kontrole İlişkin Usul ve Esaslar” çerçevesinde Harcama Yetkilisi ve Gerçekleştirme Görevlisi tarafından yürütülmektedir.</w:t>
      </w:r>
    </w:p>
    <w:p w:rsidR="00786DFF" w:rsidRPr="00E16D97" w:rsidRDefault="00786DFF" w:rsidP="00B86BE2">
      <w:pPr>
        <w:pStyle w:val="AralkYok"/>
        <w:jc w:val="both"/>
        <w:rPr>
          <w:szCs w:val="24"/>
          <w:lang w:val="es-ES"/>
        </w:rPr>
      </w:pPr>
      <w:r w:rsidRPr="00E16D97">
        <w:rPr>
          <w:szCs w:val="24"/>
          <w:lang w:val="es-ES"/>
        </w:rPr>
        <w:t>Birimimiz tarafından yürütülen mali işlem süreci aşağıdaki şekilde yürütülür.</w:t>
      </w:r>
    </w:p>
    <w:p w:rsidR="00786DFF" w:rsidRPr="00E16D97" w:rsidRDefault="00786DFF" w:rsidP="00B86BE2">
      <w:pPr>
        <w:pStyle w:val="AralkYok"/>
        <w:jc w:val="both"/>
        <w:rPr>
          <w:szCs w:val="24"/>
          <w:lang w:val="es-ES"/>
        </w:rPr>
      </w:pPr>
      <w:r w:rsidRPr="00E16D97">
        <w:rPr>
          <w:szCs w:val="24"/>
          <w:lang w:val="es-ES"/>
        </w:rPr>
        <w:t>Fakültemizin ihtiyaçları akademik ve görevli idari personelin ihtiyaç listesini Dekanlığa bildirmesi ve Fakülte Dekanının uygun görmesiyle süreç başlatılır.</w:t>
      </w:r>
    </w:p>
    <w:p w:rsidR="00786DFF" w:rsidRPr="00E16D97" w:rsidRDefault="00786DFF" w:rsidP="00B86BE2">
      <w:pPr>
        <w:pStyle w:val="AralkYok"/>
        <w:jc w:val="both"/>
        <w:rPr>
          <w:szCs w:val="24"/>
          <w:lang w:val="es-ES"/>
        </w:rPr>
      </w:pPr>
      <w:r w:rsidRPr="00E16D97">
        <w:rPr>
          <w:szCs w:val="24"/>
          <w:lang w:val="es-ES"/>
        </w:rPr>
        <w:t>İhtiyaç listesi mutemet tarafından düzenlenerek onay alınması için teklif hazırlanır.</w:t>
      </w:r>
    </w:p>
    <w:p w:rsidR="00786DFF" w:rsidRPr="00E16D97" w:rsidRDefault="00786DFF" w:rsidP="00B86BE2">
      <w:pPr>
        <w:pStyle w:val="AralkYok"/>
        <w:jc w:val="both"/>
        <w:rPr>
          <w:szCs w:val="24"/>
          <w:lang w:val="es-ES"/>
        </w:rPr>
      </w:pPr>
      <w:r w:rsidRPr="00E16D97">
        <w:rPr>
          <w:szCs w:val="24"/>
          <w:lang w:val="es-ES"/>
        </w:rPr>
        <w:t>Onay Belgesi 4734 Sayılı Kanuna uygun olarak hazırlanır.</w:t>
      </w:r>
    </w:p>
    <w:p w:rsidR="00786DFF" w:rsidRPr="00E16D97" w:rsidRDefault="00786DFF" w:rsidP="00B86BE2">
      <w:pPr>
        <w:pStyle w:val="AralkYok"/>
        <w:jc w:val="both"/>
        <w:rPr>
          <w:szCs w:val="24"/>
          <w:lang w:val="es-ES"/>
        </w:rPr>
      </w:pPr>
      <w:r w:rsidRPr="00E16D97">
        <w:rPr>
          <w:szCs w:val="24"/>
          <w:lang w:val="es-ES"/>
        </w:rPr>
        <w:t>Onay Belgesi sonuçlandıktan sonra Piyasa araştırması yapılır ve teklifler istenir.</w:t>
      </w:r>
    </w:p>
    <w:p w:rsidR="00786DFF" w:rsidRPr="00E16D97" w:rsidRDefault="00786DFF" w:rsidP="00B86BE2">
      <w:pPr>
        <w:pStyle w:val="AralkYok"/>
        <w:jc w:val="both"/>
        <w:rPr>
          <w:szCs w:val="24"/>
          <w:lang w:val="es-ES"/>
        </w:rPr>
      </w:pPr>
      <w:r w:rsidRPr="00E16D97">
        <w:rPr>
          <w:szCs w:val="24"/>
          <w:lang w:val="es-ES"/>
        </w:rPr>
        <w:t>Piyasa Araştırması Teklifleri ile bunlara ilişkin belgeler incelenir.Yaklaşık maliyet cetveli hazırlanır.</w:t>
      </w:r>
    </w:p>
    <w:p w:rsidR="00786DFF" w:rsidRPr="00E16D97" w:rsidRDefault="00786DFF" w:rsidP="00B86BE2">
      <w:pPr>
        <w:pStyle w:val="AralkYok"/>
        <w:jc w:val="both"/>
        <w:rPr>
          <w:szCs w:val="24"/>
          <w:lang w:val="es-ES"/>
        </w:rPr>
      </w:pPr>
      <w:r w:rsidRPr="00E16D97">
        <w:rPr>
          <w:szCs w:val="24"/>
          <w:lang w:val="es-ES"/>
        </w:rPr>
        <w:t>Ayrıntılı açık ve gerekçeli Ön Mali kontrol talep yazısı ve eki işlem dosyası 3 nüsha olarak hazırlanır.</w:t>
      </w:r>
    </w:p>
    <w:p w:rsidR="00786DFF" w:rsidRPr="00E16D97" w:rsidRDefault="00786DFF" w:rsidP="00B86BE2">
      <w:pPr>
        <w:pStyle w:val="AralkYok"/>
        <w:jc w:val="both"/>
        <w:rPr>
          <w:szCs w:val="24"/>
          <w:lang w:val="es-ES"/>
        </w:rPr>
      </w:pPr>
      <w:r w:rsidRPr="00E16D97">
        <w:rPr>
          <w:szCs w:val="24"/>
          <w:lang w:val="es-ES"/>
        </w:rPr>
        <w:t>Fakülte Dekanının uygun görmesiyle ödeme emrine bağlanan evraklar imzalanır.</w:t>
      </w:r>
    </w:p>
    <w:p w:rsidR="00786DFF" w:rsidRPr="00E16D97" w:rsidRDefault="00786DFF" w:rsidP="00B86BE2">
      <w:pPr>
        <w:pStyle w:val="AralkYok"/>
        <w:jc w:val="both"/>
        <w:rPr>
          <w:szCs w:val="24"/>
          <w:lang w:val="es-ES"/>
        </w:rPr>
      </w:pPr>
      <w:r w:rsidRPr="00E16D97">
        <w:rPr>
          <w:szCs w:val="24"/>
          <w:lang w:val="es-ES"/>
        </w:rPr>
        <w:t>Harcama Birimi ön mali kontrol talep yazısı dosyasına bir nüshası kaldırılır.</w:t>
      </w:r>
    </w:p>
    <w:p w:rsidR="00786DFF" w:rsidRPr="00E16D97" w:rsidRDefault="00786DFF" w:rsidP="00B86BE2">
      <w:pPr>
        <w:pStyle w:val="AralkYok"/>
        <w:jc w:val="both"/>
        <w:rPr>
          <w:szCs w:val="24"/>
          <w:lang w:val="es-ES"/>
        </w:rPr>
      </w:pPr>
      <w:r w:rsidRPr="00E16D97">
        <w:rPr>
          <w:szCs w:val="24"/>
          <w:lang w:val="es-ES"/>
        </w:rPr>
        <w:t>Strateji Geliştirme Daire Başkanlığına 2 nüshası gönderilir.</w:t>
      </w:r>
    </w:p>
    <w:p w:rsidR="00594CC5" w:rsidRPr="00E16D97" w:rsidRDefault="00786DFF" w:rsidP="00B86BE2">
      <w:pPr>
        <w:pStyle w:val="AralkYok"/>
        <w:jc w:val="both"/>
        <w:rPr>
          <w:szCs w:val="24"/>
          <w:lang w:val="es-ES"/>
        </w:rPr>
      </w:pPr>
      <w:r w:rsidRPr="00E16D97">
        <w:rPr>
          <w:szCs w:val="24"/>
          <w:lang w:val="es-ES"/>
        </w:rPr>
        <w:t>İhtiyaç belirleme ve araştırma için üç gün , onay için bir gün ve teklif için üç gün süreye ihtiyaç bulunmaktadır. Firma ile yapılan sözleşme gereği malzemenin kaç günde teslim olacağı belirlenir ve genellikle iki gün içinde teslimi sağlanır. Bütün bu süreç için toplam 9 gün yeterli olmaktadır. Bu işle</w:t>
      </w:r>
      <w:r w:rsidR="005E2EB4" w:rsidRPr="00E16D97">
        <w:rPr>
          <w:szCs w:val="24"/>
          <w:lang w:val="es-ES"/>
        </w:rPr>
        <w:t>mler için bir memur yeterlidir.</w:t>
      </w:r>
      <w:r w:rsidR="00594CC5" w:rsidRPr="00E16D97">
        <w:rPr>
          <w:b/>
          <w:szCs w:val="24"/>
          <w:lang w:val="tr-TR"/>
        </w:rPr>
        <w:tab/>
      </w:r>
      <w:r w:rsidR="00594CC5" w:rsidRPr="00E16D97">
        <w:rPr>
          <w:b/>
          <w:szCs w:val="24"/>
          <w:lang w:val="tr-TR"/>
        </w:rPr>
        <w:tab/>
      </w:r>
      <w:r w:rsidR="00594CC5" w:rsidRPr="00E16D97">
        <w:rPr>
          <w:b/>
          <w:szCs w:val="24"/>
          <w:lang w:val="tr-TR"/>
        </w:rPr>
        <w:tab/>
      </w:r>
      <w:r w:rsidR="00594CC5" w:rsidRPr="00E16D97">
        <w:rPr>
          <w:b/>
          <w:szCs w:val="24"/>
          <w:lang w:val="tr-TR"/>
        </w:rPr>
        <w:tab/>
      </w:r>
      <w:r w:rsidR="00594CC5" w:rsidRPr="00E16D97">
        <w:rPr>
          <w:b/>
          <w:szCs w:val="24"/>
          <w:lang w:val="tr-TR"/>
        </w:rPr>
        <w:tab/>
      </w:r>
    </w:p>
    <w:p w:rsidR="00AE392E" w:rsidRDefault="00AE392E" w:rsidP="00B86BE2">
      <w:pPr>
        <w:pStyle w:val="AralkYok"/>
        <w:jc w:val="both"/>
        <w:rPr>
          <w:b/>
          <w:szCs w:val="24"/>
          <w:lang w:val="tr-TR"/>
        </w:rPr>
      </w:pPr>
    </w:p>
    <w:p w:rsidR="009B33CB" w:rsidRDefault="009B33CB" w:rsidP="00B86BE2">
      <w:pPr>
        <w:pStyle w:val="AralkYok"/>
        <w:jc w:val="both"/>
        <w:rPr>
          <w:b/>
          <w:szCs w:val="24"/>
          <w:lang w:val="tr-TR"/>
        </w:rPr>
      </w:pPr>
    </w:p>
    <w:p w:rsidR="009B33CB" w:rsidRDefault="009B33CB" w:rsidP="00B86BE2">
      <w:pPr>
        <w:pStyle w:val="AralkYok"/>
        <w:jc w:val="both"/>
        <w:rPr>
          <w:b/>
          <w:szCs w:val="24"/>
          <w:lang w:val="tr-TR"/>
        </w:rPr>
      </w:pPr>
    </w:p>
    <w:p w:rsidR="009B33CB" w:rsidRDefault="009B33CB" w:rsidP="00B86BE2">
      <w:pPr>
        <w:pStyle w:val="AralkYok"/>
        <w:jc w:val="both"/>
        <w:rPr>
          <w:b/>
          <w:szCs w:val="24"/>
          <w:lang w:val="tr-TR"/>
        </w:rPr>
      </w:pPr>
    </w:p>
    <w:p w:rsidR="009B33CB" w:rsidRDefault="009B33CB" w:rsidP="00B86BE2">
      <w:pPr>
        <w:pStyle w:val="AralkYok"/>
        <w:jc w:val="both"/>
        <w:rPr>
          <w:b/>
          <w:szCs w:val="24"/>
          <w:lang w:val="tr-TR"/>
        </w:rPr>
      </w:pPr>
    </w:p>
    <w:p w:rsidR="009B33CB" w:rsidRDefault="009B33CB" w:rsidP="00B86BE2">
      <w:pPr>
        <w:pStyle w:val="AralkYok"/>
        <w:jc w:val="both"/>
        <w:rPr>
          <w:b/>
          <w:szCs w:val="24"/>
          <w:lang w:val="tr-TR"/>
        </w:rPr>
      </w:pPr>
    </w:p>
    <w:p w:rsidR="00594CC5" w:rsidRPr="00E16D97" w:rsidRDefault="00594CC5" w:rsidP="00B86BE2">
      <w:pPr>
        <w:pStyle w:val="AralkYok"/>
        <w:jc w:val="both"/>
        <w:rPr>
          <w:b/>
          <w:szCs w:val="24"/>
          <w:lang w:val="tr-TR"/>
        </w:rPr>
      </w:pPr>
      <w:bookmarkStart w:id="12" w:name="_Toc535505360"/>
      <w:r w:rsidRPr="00E16D97">
        <w:rPr>
          <w:b/>
          <w:szCs w:val="24"/>
          <w:lang w:val="tr-TR"/>
        </w:rPr>
        <w:t>II- AMAÇ ve HEDEFLER</w:t>
      </w:r>
      <w:bookmarkEnd w:id="12"/>
    </w:p>
    <w:p w:rsidR="00AE392E" w:rsidRDefault="00AE392E" w:rsidP="00B86BE2">
      <w:pPr>
        <w:pStyle w:val="AralkYok"/>
        <w:jc w:val="both"/>
        <w:rPr>
          <w:b/>
          <w:szCs w:val="24"/>
          <w:lang w:val="tr-TR"/>
        </w:rPr>
      </w:pPr>
      <w:bookmarkStart w:id="13" w:name="_Toc535505361"/>
    </w:p>
    <w:p w:rsidR="00594CC5" w:rsidRPr="00E16D97" w:rsidRDefault="00594CC5" w:rsidP="00B86BE2">
      <w:pPr>
        <w:pStyle w:val="AralkYok"/>
        <w:jc w:val="both"/>
        <w:rPr>
          <w:b/>
          <w:szCs w:val="24"/>
          <w:lang w:val="tr-TR"/>
        </w:rPr>
      </w:pPr>
      <w:r w:rsidRPr="00E16D97">
        <w:rPr>
          <w:b/>
          <w:szCs w:val="24"/>
          <w:lang w:val="tr-TR"/>
        </w:rPr>
        <w:t>A.İdarenin Amaç ve Hedefleri</w:t>
      </w:r>
      <w:bookmarkEnd w:id="13"/>
    </w:p>
    <w:p w:rsidR="00AE392E" w:rsidRDefault="00AE392E" w:rsidP="00B86BE2">
      <w:pPr>
        <w:pStyle w:val="AralkYok"/>
        <w:jc w:val="both"/>
        <w:rPr>
          <w:b/>
          <w:szCs w:val="24"/>
          <w:lang w:val="tr-TR"/>
        </w:rPr>
      </w:pPr>
    </w:p>
    <w:p w:rsidR="00786DFF" w:rsidRPr="00E16D97" w:rsidRDefault="00786DFF" w:rsidP="00B86BE2">
      <w:pPr>
        <w:pStyle w:val="AralkYok"/>
        <w:jc w:val="both"/>
        <w:rPr>
          <w:b/>
          <w:szCs w:val="24"/>
          <w:lang w:val="tr-TR"/>
        </w:rPr>
      </w:pPr>
      <w:r w:rsidRPr="00E16D97">
        <w:rPr>
          <w:b/>
          <w:szCs w:val="24"/>
          <w:lang w:val="tr-TR"/>
        </w:rPr>
        <w:t>Amaçlar</w:t>
      </w:r>
    </w:p>
    <w:p w:rsidR="00786DFF" w:rsidRPr="00E16D97" w:rsidRDefault="00786DFF" w:rsidP="00B86BE2">
      <w:pPr>
        <w:pStyle w:val="AralkYok"/>
        <w:jc w:val="both"/>
        <w:rPr>
          <w:szCs w:val="24"/>
          <w:lang w:val="tr-TR"/>
        </w:rPr>
      </w:pPr>
      <w:r w:rsidRPr="00E16D97">
        <w:rPr>
          <w:b/>
          <w:szCs w:val="24"/>
          <w:lang w:val="tr-TR"/>
        </w:rPr>
        <w:tab/>
      </w:r>
      <w:r w:rsidRPr="00E16D97">
        <w:rPr>
          <w:szCs w:val="24"/>
          <w:lang w:val="tr-TR"/>
        </w:rPr>
        <w:t xml:space="preserve">Küresel düşünceden hareketle tarihsel sorumluluk bilinci içerisinde bölgenin, ülkenin ve dünyanın gereksinim duyduğu çağdaş, yenilikçi, araştırmacı, girişimci ruha ve rekabetçi anlayışa sahip; sosyal, bilimsel, sistematik ve teknoloji odaklı düşünen ve kaynakları rasyonel kullanabilen bireyler yetiştirmektir. </w:t>
      </w:r>
    </w:p>
    <w:p w:rsidR="00786DFF" w:rsidRPr="00E16D97" w:rsidRDefault="00786DFF" w:rsidP="00B86BE2">
      <w:pPr>
        <w:pStyle w:val="AralkYok"/>
        <w:jc w:val="both"/>
        <w:rPr>
          <w:b/>
          <w:szCs w:val="24"/>
          <w:lang w:val="tr-TR"/>
        </w:rPr>
      </w:pPr>
    </w:p>
    <w:p w:rsidR="00786DFF" w:rsidRPr="00E16D97" w:rsidRDefault="00786DFF" w:rsidP="00B86BE2">
      <w:pPr>
        <w:pStyle w:val="AralkYok"/>
        <w:jc w:val="both"/>
        <w:rPr>
          <w:b/>
          <w:bCs/>
          <w:szCs w:val="24"/>
        </w:rPr>
      </w:pPr>
      <w:r w:rsidRPr="00E16D97">
        <w:rPr>
          <w:b/>
          <w:szCs w:val="24"/>
        </w:rPr>
        <w:t>Hedefler</w:t>
      </w:r>
      <w:r w:rsidRPr="00E16D97">
        <w:rPr>
          <w:b/>
          <w:bCs/>
          <w:szCs w:val="24"/>
        </w:rPr>
        <w:t xml:space="preserve"> </w:t>
      </w:r>
    </w:p>
    <w:p w:rsidR="00786DFF" w:rsidRPr="00E16D97" w:rsidRDefault="00786DFF" w:rsidP="00B86BE2">
      <w:pPr>
        <w:pStyle w:val="AralkYok"/>
        <w:jc w:val="both"/>
        <w:rPr>
          <w:b/>
          <w:szCs w:val="24"/>
          <w:lang w:val="tr-TR"/>
        </w:rPr>
      </w:pPr>
      <w:r w:rsidRPr="00E16D97">
        <w:rPr>
          <w:b/>
          <w:szCs w:val="24"/>
          <w:lang w:val="tr-TR"/>
        </w:rPr>
        <w:t xml:space="preserve">I.    Eğitim ve Öğretim Stratejik Amaçları ve Hedefleri </w:t>
      </w:r>
    </w:p>
    <w:p w:rsidR="00786DFF" w:rsidRPr="00E16D97" w:rsidRDefault="00786DFF" w:rsidP="00B86BE2">
      <w:pPr>
        <w:pStyle w:val="AralkYok"/>
        <w:jc w:val="both"/>
        <w:rPr>
          <w:b/>
          <w:bCs/>
          <w:szCs w:val="24"/>
          <w:lang w:val="tr-TR"/>
        </w:rPr>
      </w:pPr>
      <w:proofErr w:type="gramStart"/>
      <w:r w:rsidRPr="00E16D97">
        <w:rPr>
          <w:b/>
          <w:bCs/>
          <w:szCs w:val="24"/>
          <w:lang w:val="tr-TR"/>
        </w:rPr>
        <w:t>a</w:t>
      </w:r>
      <w:proofErr w:type="gramEnd"/>
      <w:r w:rsidRPr="00E16D97">
        <w:rPr>
          <w:b/>
          <w:bCs/>
          <w:szCs w:val="24"/>
          <w:lang w:val="tr-TR"/>
        </w:rPr>
        <w:t>. Eğitim ve Öğretim Hedefleri</w:t>
      </w:r>
    </w:p>
    <w:p w:rsidR="00AE392E" w:rsidRDefault="00786DFF" w:rsidP="00895768">
      <w:pPr>
        <w:pStyle w:val="AralkYok"/>
        <w:rPr>
          <w:szCs w:val="24"/>
          <w:lang w:val="tr-TR"/>
        </w:rPr>
      </w:pPr>
      <w:r w:rsidRPr="009B33CB">
        <w:rPr>
          <w:bCs/>
          <w:szCs w:val="24"/>
          <w:lang w:val="tr-TR"/>
        </w:rPr>
        <w:t>1.1. Her birimin kendi eğitici elemanlarını belirleyip, ekiplerini kurması ve tüm öğretim elemanlarının, eğiticilerin eğ</w:t>
      </w:r>
      <w:r w:rsidR="007C2964" w:rsidRPr="009B33CB">
        <w:rPr>
          <w:bCs/>
          <w:szCs w:val="24"/>
          <w:lang w:val="tr-TR"/>
        </w:rPr>
        <w:t>itimi programından geçirilmesi</w:t>
      </w:r>
      <w:r w:rsidRPr="00E16D97">
        <w:rPr>
          <w:b/>
          <w:bCs/>
          <w:szCs w:val="24"/>
          <w:lang w:val="tr-TR"/>
        </w:rPr>
        <w:br/>
      </w:r>
      <w:r w:rsidRPr="00E16D97">
        <w:rPr>
          <w:szCs w:val="24"/>
          <w:lang w:val="tr-TR"/>
        </w:rPr>
        <w:t>1.1.1.  Eğitim alan kişi sayısı</w:t>
      </w:r>
      <w:r w:rsidR="00944B7C" w:rsidRPr="00E16D97">
        <w:rPr>
          <w:szCs w:val="24"/>
          <w:lang w:val="tr-TR"/>
        </w:rPr>
        <w:t>nın artırılması</w:t>
      </w:r>
    </w:p>
    <w:p w:rsidR="00AE392E" w:rsidRDefault="00786DFF" w:rsidP="00B86BE2">
      <w:pPr>
        <w:pStyle w:val="AralkYok"/>
        <w:jc w:val="both"/>
        <w:rPr>
          <w:b/>
          <w:bCs/>
          <w:szCs w:val="24"/>
          <w:lang w:val="tr-TR"/>
        </w:rPr>
      </w:pPr>
      <w:r w:rsidRPr="00E16D97">
        <w:rPr>
          <w:b/>
          <w:bCs/>
          <w:szCs w:val="24"/>
          <w:lang w:val="tr-TR"/>
        </w:rPr>
        <w:t>2.2. Ölçme ve değerlendirme sisteminin geliştirilmesi</w:t>
      </w:r>
    </w:p>
    <w:p w:rsidR="00AE392E" w:rsidRDefault="00786DFF" w:rsidP="00B86BE2">
      <w:pPr>
        <w:pStyle w:val="AralkYok"/>
        <w:jc w:val="both"/>
        <w:rPr>
          <w:szCs w:val="24"/>
          <w:lang w:val="tr-TR"/>
        </w:rPr>
      </w:pPr>
      <w:r w:rsidRPr="00E16D97">
        <w:rPr>
          <w:szCs w:val="24"/>
          <w:lang w:val="tr-TR"/>
        </w:rPr>
        <w:t>2.2.1. Bu amaçla değerl</w:t>
      </w:r>
      <w:r w:rsidR="007C2964" w:rsidRPr="00E16D97">
        <w:rPr>
          <w:szCs w:val="24"/>
          <w:lang w:val="tr-TR"/>
        </w:rPr>
        <w:t>endirme komisyonları kurulması</w:t>
      </w:r>
    </w:p>
    <w:p w:rsidR="00AE392E" w:rsidRDefault="00786DFF" w:rsidP="00B86BE2">
      <w:pPr>
        <w:pStyle w:val="AralkYok"/>
        <w:jc w:val="both"/>
        <w:rPr>
          <w:b/>
          <w:bCs/>
          <w:szCs w:val="24"/>
          <w:lang w:val="tr-TR"/>
        </w:rPr>
      </w:pPr>
      <w:r w:rsidRPr="00E16D97">
        <w:rPr>
          <w:b/>
          <w:bCs/>
          <w:szCs w:val="24"/>
          <w:lang w:val="tr-TR"/>
        </w:rPr>
        <w:t>2.3. Öğretim elemanlarının haftalık ders yüklerinin azaltılması</w:t>
      </w:r>
    </w:p>
    <w:p w:rsidR="00786DFF" w:rsidRPr="00E16D97" w:rsidRDefault="00786DFF" w:rsidP="00AE392E">
      <w:pPr>
        <w:pStyle w:val="AralkYok"/>
        <w:rPr>
          <w:szCs w:val="24"/>
          <w:lang w:val="tr-TR"/>
        </w:rPr>
      </w:pPr>
      <w:r w:rsidRPr="00E16D97">
        <w:rPr>
          <w:szCs w:val="24"/>
          <w:lang w:val="tr-TR"/>
        </w:rPr>
        <w:t>2.3.1. Öğretim elemanı başına düşen haftalık ders saati</w:t>
      </w:r>
      <w:r w:rsidR="00944B7C" w:rsidRPr="00E16D97">
        <w:rPr>
          <w:szCs w:val="24"/>
          <w:lang w:val="tr-TR"/>
        </w:rPr>
        <w:t>nin azaltılması</w:t>
      </w:r>
      <w:r w:rsidRPr="00E16D97">
        <w:rPr>
          <w:szCs w:val="24"/>
          <w:lang w:val="tr-TR"/>
        </w:rPr>
        <w:br/>
      </w:r>
    </w:p>
    <w:p w:rsidR="00786DFF" w:rsidRPr="00E16D97" w:rsidRDefault="00786DFF" w:rsidP="00AE392E">
      <w:pPr>
        <w:pStyle w:val="AralkYok"/>
        <w:rPr>
          <w:b/>
          <w:bCs/>
          <w:szCs w:val="24"/>
          <w:lang w:val="tr-TR"/>
        </w:rPr>
      </w:pPr>
      <w:proofErr w:type="gramStart"/>
      <w:r w:rsidRPr="00E16D97">
        <w:rPr>
          <w:b/>
          <w:bCs/>
          <w:szCs w:val="24"/>
          <w:lang w:val="tr-TR"/>
        </w:rPr>
        <w:t>b</w:t>
      </w:r>
      <w:proofErr w:type="gramEnd"/>
      <w:r w:rsidRPr="00E16D97">
        <w:rPr>
          <w:b/>
          <w:bCs/>
          <w:szCs w:val="24"/>
          <w:lang w:val="tr-TR"/>
        </w:rPr>
        <w:t>. Bilimsel Araştırma Hedefleri</w:t>
      </w:r>
    </w:p>
    <w:p w:rsidR="00786DFF" w:rsidRPr="00E16D97" w:rsidRDefault="00786DFF" w:rsidP="00AE392E">
      <w:pPr>
        <w:pStyle w:val="AralkYok"/>
        <w:rPr>
          <w:b/>
          <w:bCs/>
          <w:szCs w:val="24"/>
          <w:lang w:val="tr-TR"/>
        </w:rPr>
      </w:pPr>
      <w:r w:rsidRPr="00E16D97">
        <w:rPr>
          <w:szCs w:val="24"/>
          <w:lang w:val="tr-TR"/>
        </w:rPr>
        <w:tab/>
      </w:r>
      <w:r w:rsidRPr="00E16D97">
        <w:rPr>
          <w:b/>
          <w:bCs/>
          <w:szCs w:val="24"/>
          <w:lang w:val="tr-TR"/>
        </w:rPr>
        <w:t>1.1. İndekse giren yayın sayısını</w:t>
      </w:r>
      <w:r w:rsidR="00944B7C" w:rsidRPr="00E16D97">
        <w:rPr>
          <w:b/>
          <w:bCs/>
          <w:szCs w:val="24"/>
          <w:lang w:val="tr-TR"/>
        </w:rPr>
        <w:t>n artırılması</w:t>
      </w:r>
      <w:r w:rsidRPr="00E16D97">
        <w:rPr>
          <w:szCs w:val="24"/>
          <w:lang w:val="tr-TR"/>
        </w:rPr>
        <w:br/>
      </w:r>
      <w:r w:rsidRPr="00E16D97">
        <w:rPr>
          <w:szCs w:val="24"/>
          <w:lang w:val="tr-TR"/>
        </w:rPr>
        <w:tab/>
      </w:r>
      <w:proofErr w:type="gramStart"/>
      <w:r w:rsidRPr="00E16D97">
        <w:rPr>
          <w:b/>
          <w:bCs/>
          <w:szCs w:val="24"/>
          <w:lang w:val="tr-TR"/>
        </w:rPr>
        <w:t>2.1</w:t>
      </w:r>
      <w:proofErr w:type="gramEnd"/>
      <w:r w:rsidRPr="00E16D97">
        <w:rPr>
          <w:b/>
          <w:bCs/>
          <w:szCs w:val="24"/>
          <w:lang w:val="tr-TR"/>
        </w:rPr>
        <w:t>. Her öğretim üyesinin yayın yapmasının sağlanması</w:t>
      </w:r>
      <w:r w:rsidRPr="00E16D97">
        <w:rPr>
          <w:b/>
          <w:bCs/>
          <w:szCs w:val="24"/>
          <w:lang w:val="tr-TR"/>
        </w:rPr>
        <w:br/>
      </w:r>
      <w:r w:rsidRPr="00E16D97">
        <w:rPr>
          <w:b/>
          <w:bCs/>
          <w:szCs w:val="24"/>
          <w:lang w:val="tr-TR"/>
        </w:rPr>
        <w:tab/>
      </w:r>
      <w:r w:rsidRPr="00E16D97">
        <w:rPr>
          <w:szCs w:val="24"/>
          <w:lang w:val="tr-TR"/>
        </w:rPr>
        <w:t>2.1.1. Öğretim elemanı başına düşen yayın sayısı</w:t>
      </w:r>
      <w:r w:rsidR="00944B7C" w:rsidRPr="00E16D97">
        <w:rPr>
          <w:szCs w:val="24"/>
          <w:lang w:val="tr-TR"/>
        </w:rPr>
        <w:t>nın arttırılması</w:t>
      </w:r>
      <w:r w:rsidRPr="00E16D97">
        <w:rPr>
          <w:szCs w:val="24"/>
          <w:lang w:val="tr-TR"/>
        </w:rPr>
        <w:br/>
      </w:r>
      <w:r w:rsidRPr="00E16D97">
        <w:rPr>
          <w:szCs w:val="24"/>
          <w:lang w:val="tr-TR"/>
        </w:rPr>
        <w:tab/>
      </w:r>
      <w:r w:rsidRPr="00E16D97">
        <w:rPr>
          <w:b/>
          <w:bCs/>
          <w:szCs w:val="24"/>
          <w:lang w:val="tr-TR"/>
        </w:rPr>
        <w:t xml:space="preserve">3.1. </w:t>
      </w:r>
      <w:r w:rsidRPr="00E16D97">
        <w:rPr>
          <w:b/>
          <w:szCs w:val="24"/>
          <w:lang w:val="tr-TR"/>
        </w:rPr>
        <w:t xml:space="preserve"> Üniversite-Sanayi işbirliği koordinatörlüğünün kurulması</w:t>
      </w:r>
    </w:p>
    <w:p w:rsidR="00786DFF" w:rsidRPr="00E16D97" w:rsidRDefault="00786DFF" w:rsidP="00AE392E">
      <w:pPr>
        <w:pStyle w:val="AralkYok"/>
        <w:rPr>
          <w:szCs w:val="24"/>
          <w:lang w:val="tr-TR"/>
        </w:rPr>
      </w:pPr>
      <w:r w:rsidRPr="00E16D97">
        <w:rPr>
          <w:szCs w:val="24"/>
          <w:lang w:val="tr-TR"/>
        </w:rPr>
        <w:tab/>
        <w:t>3.1.1. Üniversite-Sanayi işbirliği koordinatörlüğünün kurulması</w:t>
      </w:r>
    </w:p>
    <w:p w:rsidR="00786DFF" w:rsidRPr="00E16D97" w:rsidRDefault="00786DFF" w:rsidP="00AE392E">
      <w:pPr>
        <w:pStyle w:val="AralkYok"/>
        <w:rPr>
          <w:b/>
          <w:szCs w:val="24"/>
          <w:lang w:val="tr-TR"/>
        </w:rPr>
      </w:pPr>
      <w:r w:rsidRPr="00E16D97">
        <w:rPr>
          <w:szCs w:val="24"/>
          <w:lang w:val="tr-TR"/>
        </w:rPr>
        <w:tab/>
        <w:t>3.1.2. Staj İşyeri gezilerinin yaygınlaştırılması</w:t>
      </w:r>
    </w:p>
    <w:p w:rsidR="00786DFF" w:rsidRPr="00E16D97" w:rsidRDefault="00786DFF" w:rsidP="00AE392E">
      <w:pPr>
        <w:pStyle w:val="AralkYok"/>
        <w:rPr>
          <w:b/>
          <w:bCs/>
          <w:szCs w:val="24"/>
          <w:lang w:val="tr-TR"/>
        </w:rPr>
      </w:pPr>
    </w:p>
    <w:p w:rsidR="00786DFF" w:rsidRPr="00E16D97" w:rsidRDefault="00786DFF" w:rsidP="00AE392E">
      <w:pPr>
        <w:pStyle w:val="AralkYok"/>
        <w:rPr>
          <w:szCs w:val="24"/>
          <w:lang w:val="tr-TR"/>
        </w:rPr>
      </w:pPr>
      <w:proofErr w:type="gramStart"/>
      <w:r w:rsidRPr="00E16D97">
        <w:rPr>
          <w:b/>
          <w:bCs/>
          <w:szCs w:val="24"/>
          <w:lang w:val="tr-TR"/>
        </w:rPr>
        <w:t>c</w:t>
      </w:r>
      <w:proofErr w:type="gramEnd"/>
      <w:r w:rsidRPr="00E16D97">
        <w:rPr>
          <w:b/>
          <w:bCs/>
          <w:szCs w:val="24"/>
          <w:lang w:val="tr-TR"/>
        </w:rPr>
        <w:t>. Tanıtım ve Halkla İlişkiler Hedefleri</w:t>
      </w:r>
      <w:r w:rsidRPr="00E16D97">
        <w:rPr>
          <w:szCs w:val="24"/>
          <w:lang w:val="tr-TR"/>
        </w:rPr>
        <w:br/>
      </w:r>
      <w:r w:rsidRPr="00E16D97">
        <w:rPr>
          <w:szCs w:val="24"/>
          <w:lang w:val="tr-TR"/>
        </w:rPr>
        <w:tab/>
      </w:r>
      <w:r w:rsidRPr="00E16D97">
        <w:rPr>
          <w:b/>
          <w:bCs/>
          <w:szCs w:val="24"/>
          <w:lang w:val="tr-TR"/>
        </w:rPr>
        <w:t>1.1.  Ulusal sportif, sanatsal, kültürel etkinlikler düzenlenmesi</w:t>
      </w:r>
      <w:r w:rsidRPr="00E16D97">
        <w:rPr>
          <w:b/>
          <w:bCs/>
          <w:szCs w:val="24"/>
          <w:lang w:val="tr-TR"/>
        </w:rPr>
        <w:br/>
      </w:r>
      <w:r w:rsidRPr="00E16D97">
        <w:rPr>
          <w:b/>
          <w:bCs/>
          <w:szCs w:val="24"/>
          <w:lang w:val="tr-TR"/>
        </w:rPr>
        <w:tab/>
      </w:r>
      <w:r w:rsidRPr="00E16D97">
        <w:rPr>
          <w:szCs w:val="24"/>
          <w:lang w:val="tr-TR"/>
        </w:rPr>
        <w:t>1.1.1. Ulusal etkinliklerin sayısı</w:t>
      </w:r>
      <w:r w:rsidR="005D4FA8" w:rsidRPr="00E16D97">
        <w:rPr>
          <w:szCs w:val="24"/>
          <w:lang w:val="tr-TR"/>
        </w:rPr>
        <w:t>nın artırılması</w:t>
      </w:r>
    </w:p>
    <w:p w:rsidR="00786DFF" w:rsidRPr="00E16D97" w:rsidRDefault="00786DFF" w:rsidP="00AE392E">
      <w:pPr>
        <w:pStyle w:val="AralkYok"/>
        <w:rPr>
          <w:b/>
          <w:bCs/>
          <w:szCs w:val="24"/>
          <w:lang w:val="tr-TR"/>
        </w:rPr>
      </w:pPr>
      <w:r w:rsidRPr="00E16D97">
        <w:rPr>
          <w:szCs w:val="24"/>
          <w:lang w:val="tr-TR"/>
        </w:rPr>
        <w:t xml:space="preserve">            </w:t>
      </w:r>
      <w:r w:rsidRPr="00E16D97">
        <w:rPr>
          <w:b/>
          <w:bCs/>
          <w:szCs w:val="24"/>
          <w:lang w:val="tr-TR"/>
        </w:rPr>
        <w:t>2.3. Sivil toplum kuruluşları ile ilişkilerin geliştirilmesi</w:t>
      </w:r>
      <w:r w:rsidRPr="00E16D97">
        <w:rPr>
          <w:b/>
          <w:bCs/>
          <w:szCs w:val="24"/>
          <w:lang w:val="tr-TR"/>
        </w:rPr>
        <w:br/>
      </w:r>
      <w:r w:rsidRPr="00E16D97">
        <w:rPr>
          <w:b/>
          <w:bCs/>
          <w:szCs w:val="24"/>
          <w:lang w:val="tr-TR"/>
        </w:rPr>
        <w:tab/>
      </w:r>
      <w:r w:rsidRPr="00E16D97">
        <w:rPr>
          <w:szCs w:val="24"/>
          <w:lang w:val="tr-TR"/>
        </w:rPr>
        <w:t>2.3.1. İlişkide bulunulan kuruluş sayısı</w:t>
      </w:r>
      <w:r w:rsidR="005D4FA8" w:rsidRPr="00E16D97">
        <w:rPr>
          <w:szCs w:val="24"/>
          <w:lang w:val="tr-TR"/>
        </w:rPr>
        <w:t>nın artırılması</w:t>
      </w:r>
      <w:r w:rsidRPr="00E16D97">
        <w:rPr>
          <w:szCs w:val="24"/>
          <w:lang w:val="tr-TR"/>
        </w:rPr>
        <w:br/>
      </w:r>
      <w:r w:rsidRPr="00E16D97">
        <w:rPr>
          <w:szCs w:val="24"/>
          <w:lang w:val="tr-TR"/>
        </w:rPr>
        <w:tab/>
        <w:t>2.3.2. Ortak yürütülen etkinlik sayısı</w:t>
      </w:r>
      <w:r w:rsidR="005D4FA8" w:rsidRPr="00E16D97">
        <w:rPr>
          <w:szCs w:val="24"/>
          <w:lang w:val="tr-TR"/>
        </w:rPr>
        <w:t>nın artırılması</w:t>
      </w:r>
    </w:p>
    <w:p w:rsidR="00786DFF" w:rsidRPr="00E16D97" w:rsidRDefault="00786DFF" w:rsidP="00AE392E">
      <w:pPr>
        <w:pStyle w:val="AralkYok"/>
        <w:rPr>
          <w:b/>
          <w:bCs/>
          <w:szCs w:val="24"/>
          <w:lang w:val="tr-TR"/>
        </w:rPr>
      </w:pPr>
    </w:p>
    <w:p w:rsidR="00786DFF" w:rsidRPr="00E16D97" w:rsidRDefault="00786DFF" w:rsidP="00AE392E">
      <w:pPr>
        <w:pStyle w:val="AralkYok"/>
        <w:rPr>
          <w:b/>
          <w:bCs/>
          <w:szCs w:val="24"/>
          <w:lang w:val="tr-TR"/>
        </w:rPr>
      </w:pPr>
      <w:proofErr w:type="gramStart"/>
      <w:r w:rsidRPr="00E16D97">
        <w:rPr>
          <w:b/>
          <w:bCs/>
          <w:szCs w:val="24"/>
          <w:lang w:val="tr-TR"/>
        </w:rPr>
        <w:t>d</w:t>
      </w:r>
      <w:proofErr w:type="gramEnd"/>
      <w:r w:rsidRPr="00E16D97">
        <w:rPr>
          <w:b/>
          <w:bCs/>
          <w:szCs w:val="24"/>
          <w:lang w:val="tr-TR"/>
        </w:rPr>
        <w:t>. İnsan Kaynakları Yönetimi Hedefleri</w:t>
      </w:r>
    </w:p>
    <w:p w:rsidR="00786DFF" w:rsidRPr="00E16D97" w:rsidRDefault="00786DFF" w:rsidP="00AE392E">
      <w:pPr>
        <w:pStyle w:val="AralkYok"/>
        <w:rPr>
          <w:szCs w:val="24"/>
          <w:lang w:val="tr-TR"/>
        </w:rPr>
      </w:pPr>
      <w:r w:rsidRPr="00E16D97">
        <w:rPr>
          <w:szCs w:val="24"/>
          <w:lang w:val="tr-TR"/>
        </w:rPr>
        <w:tab/>
      </w:r>
      <w:r w:rsidRPr="00E16D97">
        <w:rPr>
          <w:b/>
          <w:bCs/>
          <w:szCs w:val="24"/>
          <w:lang w:val="tr-TR"/>
        </w:rPr>
        <w:t>1.1. Akademik ve idari personelin nitelik ve niceliğinin artırılması</w:t>
      </w:r>
      <w:r w:rsidRPr="00E16D97">
        <w:rPr>
          <w:b/>
          <w:bCs/>
          <w:szCs w:val="24"/>
          <w:lang w:val="tr-TR"/>
        </w:rPr>
        <w:br/>
      </w:r>
      <w:r w:rsidRPr="00E16D97">
        <w:rPr>
          <w:b/>
          <w:bCs/>
          <w:szCs w:val="24"/>
          <w:lang w:val="tr-TR"/>
        </w:rPr>
        <w:tab/>
      </w:r>
      <w:r w:rsidRPr="00E16D97">
        <w:rPr>
          <w:szCs w:val="24"/>
          <w:lang w:val="tr-TR"/>
        </w:rPr>
        <w:t>1.1.1. Öğrenci anketleri</w:t>
      </w:r>
      <w:r w:rsidR="00E84D57" w:rsidRPr="00E16D97">
        <w:rPr>
          <w:szCs w:val="24"/>
          <w:lang w:val="tr-TR"/>
        </w:rPr>
        <w:t>nin gerçekleştirilmesi</w:t>
      </w:r>
      <w:r w:rsidRPr="00E16D97">
        <w:rPr>
          <w:szCs w:val="24"/>
          <w:lang w:val="tr-TR"/>
        </w:rPr>
        <w:t xml:space="preserve"> </w:t>
      </w:r>
      <w:r w:rsidRPr="00E16D97">
        <w:rPr>
          <w:szCs w:val="24"/>
          <w:lang w:val="tr-TR"/>
        </w:rPr>
        <w:br/>
      </w:r>
      <w:r w:rsidRPr="00E16D97">
        <w:rPr>
          <w:szCs w:val="24"/>
          <w:lang w:val="tr-TR"/>
        </w:rPr>
        <w:tab/>
        <w:t>1.1.2. Eğitici eğitimi alan öğretim üyesi sayısı</w:t>
      </w:r>
      <w:r w:rsidR="00E84D57" w:rsidRPr="00E16D97">
        <w:rPr>
          <w:szCs w:val="24"/>
          <w:lang w:val="tr-TR"/>
        </w:rPr>
        <w:t>nın arttırılması</w:t>
      </w:r>
      <w:r w:rsidRPr="00E16D97">
        <w:rPr>
          <w:szCs w:val="24"/>
          <w:lang w:val="tr-TR"/>
        </w:rPr>
        <w:br/>
      </w:r>
      <w:r w:rsidRPr="00E16D97">
        <w:rPr>
          <w:szCs w:val="24"/>
          <w:lang w:val="tr-TR"/>
        </w:rPr>
        <w:tab/>
        <w:t>1.1.3. Yeni katılan eleman sayısı</w:t>
      </w:r>
      <w:r w:rsidR="00E84D57" w:rsidRPr="00E16D97">
        <w:rPr>
          <w:szCs w:val="24"/>
          <w:lang w:val="tr-TR"/>
        </w:rPr>
        <w:t>nın artırılması</w:t>
      </w:r>
      <w:r w:rsidRPr="00E16D97">
        <w:rPr>
          <w:szCs w:val="24"/>
          <w:lang w:val="tr-TR"/>
        </w:rPr>
        <w:t xml:space="preserve"> </w:t>
      </w:r>
    </w:p>
    <w:p w:rsidR="00AE392E" w:rsidRDefault="00AE392E" w:rsidP="00AE392E">
      <w:pPr>
        <w:pStyle w:val="AralkYok"/>
        <w:rPr>
          <w:b/>
          <w:bCs/>
          <w:szCs w:val="24"/>
          <w:lang w:val="tr-TR"/>
        </w:rPr>
      </w:pPr>
    </w:p>
    <w:p w:rsidR="00786DFF" w:rsidRPr="00E16D97" w:rsidRDefault="00786DFF" w:rsidP="00AE392E">
      <w:pPr>
        <w:pStyle w:val="AralkYok"/>
        <w:rPr>
          <w:szCs w:val="24"/>
          <w:lang w:val="tr-TR"/>
        </w:rPr>
      </w:pPr>
      <w:r w:rsidRPr="00E16D97">
        <w:rPr>
          <w:b/>
          <w:bCs/>
          <w:szCs w:val="24"/>
          <w:lang w:val="tr-TR"/>
        </w:rPr>
        <w:t>2.1. Performans değerlendirme ve ödüllendirme sisteminin geliştirilmesi</w:t>
      </w:r>
      <w:r w:rsidRPr="00E16D97">
        <w:rPr>
          <w:szCs w:val="24"/>
          <w:lang w:val="tr-TR"/>
        </w:rPr>
        <w:br/>
      </w:r>
      <w:r w:rsidRPr="00E16D97">
        <w:rPr>
          <w:szCs w:val="24"/>
          <w:lang w:val="tr-TR"/>
        </w:rPr>
        <w:tab/>
      </w:r>
      <w:proofErr w:type="gramStart"/>
      <w:r w:rsidRPr="00E16D97">
        <w:rPr>
          <w:b/>
          <w:bCs/>
          <w:szCs w:val="24"/>
          <w:lang w:val="tr-TR"/>
        </w:rPr>
        <w:t>2.2</w:t>
      </w:r>
      <w:proofErr w:type="gramEnd"/>
      <w:r w:rsidRPr="00E16D97">
        <w:rPr>
          <w:b/>
          <w:bCs/>
          <w:szCs w:val="24"/>
          <w:lang w:val="tr-TR"/>
        </w:rPr>
        <w:t>. Çalışanların motivasyonunun artırılması</w:t>
      </w:r>
      <w:r w:rsidRPr="00E16D97">
        <w:rPr>
          <w:szCs w:val="24"/>
          <w:lang w:val="tr-TR"/>
        </w:rPr>
        <w:br/>
      </w:r>
      <w:r w:rsidRPr="00E16D97">
        <w:rPr>
          <w:szCs w:val="24"/>
          <w:lang w:val="tr-TR"/>
        </w:rPr>
        <w:tab/>
        <w:t>2.2.1. Çalışanlara yönelik olarak düzenlenen sosyal etkinlik sayısı</w:t>
      </w:r>
      <w:r w:rsidR="00E84D57" w:rsidRPr="00E16D97">
        <w:rPr>
          <w:szCs w:val="24"/>
          <w:lang w:val="tr-TR"/>
        </w:rPr>
        <w:t>nın artırılması</w:t>
      </w:r>
      <w:r w:rsidRPr="00E16D97">
        <w:rPr>
          <w:szCs w:val="24"/>
          <w:lang w:val="tr-TR"/>
        </w:rPr>
        <w:t xml:space="preserve"> </w:t>
      </w:r>
      <w:r w:rsidRPr="00E16D97">
        <w:rPr>
          <w:szCs w:val="24"/>
          <w:lang w:val="tr-TR"/>
        </w:rPr>
        <w:br/>
      </w:r>
      <w:r w:rsidRPr="00E16D97">
        <w:rPr>
          <w:szCs w:val="24"/>
          <w:lang w:val="tr-TR"/>
        </w:rPr>
        <w:tab/>
      </w:r>
      <w:r w:rsidRPr="00E16D97">
        <w:rPr>
          <w:b/>
          <w:bCs/>
          <w:szCs w:val="24"/>
          <w:lang w:val="tr-TR"/>
        </w:rPr>
        <w:t>2.3. Akademik ve idari personelin memnuniyet oranının artırılması</w:t>
      </w:r>
      <w:r w:rsidRPr="00E16D97">
        <w:rPr>
          <w:szCs w:val="24"/>
          <w:lang w:val="tr-TR"/>
        </w:rPr>
        <w:br/>
      </w:r>
      <w:r w:rsidRPr="00E16D97">
        <w:rPr>
          <w:szCs w:val="24"/>
          <w:lang w:val="tr-TR"/>
        </w:rPr>
        <w:tab/>
        <w:t>2.3.1.  Sportif, kültürel ve sanatsal etkinlik sayısı</w:t>
      </w:r>
      <w:r w:rsidR="00E84D57" w:rsidRPr="00E16D97">
        <w:rPr>
          <w:szCs w:val="24"/>
          <w:lang w:val="tr-TR"/>
        </w:rPr>
        <w:t>nın artırılması</w:t>
      </w:r>
    </w:p>
    <w:p w:rsidR="00786DFF" w:rsidRPr="00E16D97" w:rsidRDefault="00786DFF" w:rsidP="00AE392E">
      <w:pPr>
        <w:pStyle w:val="AralkYok"/>
        <w:rPr>
          <w:szCs w:val="24"/>
          <w:lang w:val="tr-TR"/>
        </w:rPr>
      </w:pPr>
      <w:r w:rsidRPr="00E16D97">
        <w:rPr>
          <w:szCs w:val="24"/>
          <w:lang w:val="tr-TR"/>
        </w:rPr>
        <w:tab/>
        <w:t>2.3.2.  Personel memnuniyet anketleri</w:t>
      </w:r>
      <w:r w:rsidR="00E84D57" w:rsidRPr="00E16D97">
        <w:rPr>
          <w:szCs w:val="24"/>
          <w:lang w:val="tr-TR"/>
        </w:rPr>
        <w:t>nin düzenlenmesi</w:t>
      </w:r>
      <w:r w:rsidRPr="00E16D97">
        <w:rPr>
          <w:szCs w:val="24"/>
          <w:lang w:val="tr-TR"/>
        </w:rPr>
        <w:br/>
      </w:r>
    </w:p>
    <w:p w:rsidR="000E41A4" w:rsidRPr="00E16D97" w:rsidRDefault="00786DFF" w:rsidP="00AE392E">
      <w:pPr>
        <w:pStyle w:val="AralkYok"/>
        <w:rPr>
          <w:szCs w:val="24"/>
          <w:lang w:val="tr-TR"/>
        </w:rPr>
      </w:pPr>
      <w:proofErr w:type="gramStart"/>
      <w:r w:rsidRPr="00E16D97">
        <w:rPr>
          <w:b/>
          <w:bCs/>
          <w:szCs w:val="24"/>
          <w:lang w:val="tr-TR"/>
        </w:rPr>
        <w:lastRenderedPageBreak/>
        <w:t>e</w:t>
      </w:r>
      <w:proofErr w:type="gramEnd"/>
      <w:r w:rsidRPr="00E16D97">
        <w:rPr>
          <w:b/>
          <w:bCs/>
          <w:szCs w:val="24"/>
          <w:lang w:val="tr-TR"/>
        </w:rPr>
        <w:t xml:space="preserve">. Çevre ve Sosyal Sorumluluk Hedefleri </w:t>
      </w:r>
      <w:r w:rsidRPr="00E16D97">
        <w:rPr>
          <w:szCs w:val="24"/>
          <w:lang w:val="tr-TR"/>
        </w:rPr>
        <w:br/>
      </w:r>
      <w:r w:rsidRPr="00E16D97">
        <w:rPr>
          <w:szCs w:val="24"/>
          <w:lang w:val="tr-TR"/>
        </w:rPr>
        <w:tab/>
      </w:r>
      <w:r w:rsidRPr="00E16D97">
        <w:rPr>
          <w:b/>
          <w:bCs/>
          <w:szCs w:val="24"/>
          <w:lang w:val="tr-TR"/>
        </w:rPr>
        <w:t>1.1 Çevreye duyarlı yönetim anlayışının geliştirilmesi</w:t>
      </w:r>
      <w:r w:rsidRPr="00E16D97">
        <w:rPr>
          <w:szCs w:val="24"/>
          <w:lang w:val="tr-TR"/>
        </w:rPr>
        <w:br/>
      </w:r>
      <w:r w:rsidRPr="00E16D97">
        <w:rPr>
          <w:szCs w:val="24"/>
          <w:lang w:val="tr-TR"/>
        </w:rPr>
        <w:tab/>
        <w:t>1.1.1 Çalışanlar ve öğrenciler ar</w:t>
      </w:r>
      <w:r w:rsidR="00E84D57" w:rsidRPr="00E16D97">
        <w:rPr>
          <w:szCs w:val="24"/>
          <w:lang w:val="tr-TR"/>
        </w:rPr>
        <w:t>asında çevreye duyarlılık anketlerinin yapılması</w:t>
      </w:r>
      <w:r w:rsidRPr="00E16D97">
        <w:rPr>
          <w:szCs w:val="24"/>
          <w:lang w:val="tr-TR"/>
        </w:rPr>
        <w:br/>
      </w:r>
      <w:r w:rsidRPr="00E16D97">
        <w:rPr>
          <w:szCs w:val="24"/>
          <w:lang w:val="tr-TR"/>
        </w:rPr>
        <w:tab/>
        <w:t>1.1.2. Toplanan kağıt ve diğer geri dönüştürülebilir madde miktarı</w:t>
      </w:r>
      <w:r w:rsidR="00E84D57" w:rsidRPr="00E16D97">
        <w:rPr>
          <w:szCs w:val="24"/>
          <w:lang w:val="tr-TR"/>
        </w:rPr>
        <w:t>nın artırılması</w:t>
      </w:r>
      <w:r w:rsidRPr="00E16D97">
        <w:rPr>
          <w:szCs w:val="24"/>
          <w:lang w:val="tr-TR"/>
        </w:rPr>
        <w:t xml:space="preserve"> </w:t>
      </w:r>
      <w:r w:rsidRPr="00E16D97">
        <w:rPr>
          <w:szCs w:val="24"/>
          <w:lang w:val="tr-TR"/>
        </w:rPr>
        <w:br/>
      </w:r>
      <w:r w:rsidRPr="00E16D97">
        <w:rPr>
          <w:szCs w:val="24"/>
          <w:lang w:val="tr-TR"/>
        </w:rPr>
        <w:tab/>
      </w:r>
      <w:r w:rsidRPr="00E16D97">
        <w:rPr>
          <w:b/>
          <w:bCs/>
          <w:szCs w:val="24"/>
          <w:lang w:val="tr-TR"/>
        </w:rPr>
        <w:t>2.1. Çevre tanzimi ve çevreye duyarlılığın artırılması</w:t>
      </w:r>
      <w:r w:rsidR="00E84D57" w:rsidRPr="00E16D97">
        <w:rPr>
          <w:szCs w:val="24"/>
          <w:lang w:val="tr-TR"/>
        </w:rPr>
        <w:br/>
      </w:r>
      <w:r w:rsidR="00E84D57" w:rsidRPr="00E16D97">
        <w:rPr>
          <w:szCs w:val="24"/>
          <w:lang w:val="tr-TR"/>
        </w:rPr>
        <w:tab/>
      </w:r>
    </w:p>
    <w:p w:rsidR="00672F9F" w:rsidRPr="00E16D97" w:rsidRDefault="00786DFF" w:rsidP="00AE392E">
      <w:pPr>
        <w:pStyle w:val="AralkYok"/>
        <w:rPr>
          <w:b/>
          <w:szCs w:val="24"/>
          <w:lang w:val="tr-TR"/>
        </w:rPr>
      </w:pPr>
      <w:r w:rsidRPr="00E16D97">
        <w:rPr>
          <w:b/>
          <w:szCs w:val="24"/>
          <w:lang w:val="tr-TR"/>
        </w:rPr>
        <w:t xml:space="preserve"> </w:t>
      </w:r>
      <w:r w:rsidR="00672F9F" w:rsidRPr="00E16D97">
        <w:rPr>
          <w:b/>
          <w:szCs w:val="24"/>
          <w:lang w:val="tr-TR"/>
        </w:rPr>
        <w:t>B.Temel Politikalar ve Öncelikler</w:t>
      </w:r>
    </w:p>
    <w:p w:rsidR="00786DFF" w:rsidRPr="00E16D97" w:rsidRDefault="00786DFF" w:rsidP="00AE392E">
      <w:pPr>
        <w:pStyle w:val="AralkYok"/>
        <w:rPr>
          <w:szCs w:val="24"/>
          <w:lang w:val="tr-TR"/>
        </w:rPr>
      </w:pPr>
    </w:p>
    <w:p w:rsidR="00786DFF" w:rsidRPr="00E16D97" w:rsidRDefault="00786DFF" w:rsidP="00AE392E">
      <w:pPr>
        <w:pStyle w:val="AralkYok"/>
        <w:rPr>
          <w:szCs w:val="24"/>
          <w:lang w:val="tr-TR"/>
        </w:rPr>
      </w:pPr>
      <w:r w:rsidRPr="00E16D97">
        <w:rPr>
          <w:szCs w:val="24"/>
          <w:lang w:val="tr-TR"/>
        </w:rPr>
        <w:t>Esas alınacak politika belgeleri kamu idaresinin faaliyet alanı ve içinde bulunduğu sektöre göre değişmektedir. Ancak örnek olması açısından aşağıdaki politika belgeleri sayılabilir.</w:t>
      </w:r>
    </w:p>
    <w:p w:rsidR="00786DFF" w:rsidRPr="00E16D97" w:rsidRDefault="00786DFF" w:rsidP="00AE392E">
      <w:pPr>
        <w:pStyle w:val="AralkYok"/>
        <w:rPr>
          <w:szCs w:val="24"/>
          <w:lang w:val="tr-TR"/>
        </w:rPr>
      </w:pPr>
      <w:r w:rsidRPr="00E16D97">
        <w:rPr>
          <w:szCs w:val="24"/>
          <w:lang w:val="tr-TR"/>
        </w:rPr>
        <w:t>—Yükseköğretim Kurulu Başkanlığı Tarafından Hazırlanan “Türkiye’nin Yükseköğretim Stratejisi”</w:t>
      </w:r>
    </w:p>
    <w:p w:rsidR="00786DFF" w:rsidRPr="00E16D97" w:rsidRDefault="00786DFF" w:rsidP="00AE392E">
      <w:pPr>
        <w:pStyle w:val="AralkYok"/>
        <w:rPr>
          <w:szCs w:val="24"/>
          <w:lang w:val="tr-TR"/>
        </w:rPr>
      </w:pPr>
      <w:r w:rsidRPr="00E16D97">
        <w:rPr>
          <w:szCs w:val="24"/>
          <w:lang w:val="tr-TR"/>
        </w:rPr>
        <w:t xml:space="preserve">—Kalkınma Planları ve Kısa, Orta ve Uzun Vadeli Planlar, </w:t>
      </w:r>
    </w:p>
    <w:p w:rsidR="00786DFF" w:rsidRPr="00E16D97" w:rsidRDefault="00786DFF" w:rsidP="00AE392E">
      <w:pPr>
        <w:pStyle w:val="AralkYok"/>
        <w:rPr>
          <w:szCs w:val="24"/>
          <w:lang w:val="tr-TR"/>
        </w:rPr>
      </w:pPr>
      <w:r w:rsidRPr="00E16D97">
        <w:rPr>
          <w:szCs w:val="24"/>
          <w:lang w:val="tr-TR"/>
        </w:rPr>
        <w:t xml:space="preserve">—Orta Vadeli Program, </w:t>
      </w:r>
    </w:p>
    <w:p w:rsidR="00786DFF" w:rsidRPr="00E16D97" w:rsidRDefault="00786DFF" w:rsidP="00AE392E">
      <w:pPr>
        <w:pStyle w:val="AralkYok"/>
        <w:rPr>
          <w:szCs w:val="24"/>
          <w:lang w:val="tr-TR"/>
        </w:rPr>
      </w:pPr>
      <w:r w:rsidRPr="00E16D97">
        <w:rPr>
          <w:szCs w:val="24"/>
          <w:lang w:val="tr-TR"/>
        </w:rPr>
        <w:t xml:space="preserve">—Orta Vadeli Mali Plan, </w:t>
      </w:r>
    </w:p>
    <w:p w:rsidR="00786DFF" w:rsidRDefault="00786DFF" w:rsidP="00AE392E">
      <w:pPr>
        <w:pStyle w:val="AralkYok"/>
        <w:rPr>
          <w:szCs w:val="24"/>
          <w:lang w:val="tr-TR"/>
        </w:rPr>
      </w:pPr>
      <w:proofErr w:type="gramStart"/>
      <w:r w:rsidRPr="00E16D97">
        <w:rPr>
          <w:szCs w:val="24"/>
          <w:lang w:val="tr-TR"/>
        </w:rPr>
        <w:t>—Bilgi Toplumu Stratejisi ve Eki Eylem Planı</w:t>
      </w:r>
      <w:r w:rsidR="00D530E5">
        <w:rPr>
          <w:szCs w:val="24"/>
          <w:lang w:val="tr-TR"/>
        </w:rPr>
        <w:t>.</w:t>
      </w:r>
      <w:r w:rsidRPr="00E16D97">
        <w:rPr>
          <w:szCs w:val="24"/>
          <w:lang w:val="tr-TR"/>
        </w:rPr>
        <w:t xml:space="preserve"> </w:t>
      </w:r>
      <w:proofErr w:type="gramEnd"/>
    </w:p>
    <w:p w:rsidR="00D530E5" w:rsidRPr="00E16D97" w:rsidRDefault="00D530E5" w:rsidP="00AE392E">
      <w:pPr>
        <w:pStyle w:val="AralkYok"/>
        <w:rPr>
          <w:szCs w:val="24"/>
          <w:lang w:val="tr-TR"/>
        </w:rPr>
      </w:pPr>
    </w:p>
    <w:p w:rsidR="005D3993" w:rsidRPr="00E16D97" w:rsidRDefault="00786DFF" w:rsidP="00B86BE2">
      <w:pPr>
        <w:pStyle w:val="AralkYok"/>
        <w:jc w:val="both"/>
        <w:rPr>
          <w:szCs w:val="24"/>
          <w:lang w:val="tr-TR"/>
        </w:rPr>
      </w:pPr>
      <w:r w:rsidRPr="00E16D97">
        <w:rPr>
          <w:szCs w:val="24"/>
          <w:lang w:val="tr-TR"/>
        </w:rPr>
        <w:tab/>
      </w:r>
    </w:p>
    <w:p w:rsidR="0018758C" w:rsidRPr="00E16D97" w:rsidRDefault="0018758C" w:rsidP="00B86BE2">
      <w:pPr>
        <w:pStyle w:val="AralkYok"/>
        <w:jc w:val="both"/>
        <w:rPr>
          <w:b/>
          <w:szCs w:val="24"/>
          <w:lang w:val="tr-TR"/>
        </w:rPr>
      </w:pPr>
      <w:r w:rsidRPr="00E16D97">
        <w:rPr>
          <w:b/>
          <w:szCs w:val="24"/>
          <w:lang w:val="tr-TR"/>
        </w:rPr>
        <w:t>KISA, ORTA ve UZUN VADEDE PLANLAR</w:t>
      </w:r>
    </w:p>
    <w:p w:rsidR="0018758C" w:rsidRPr="00E16D97" w:rsidRDefault="0018758C" w:rsidP="00B86BE2">
      <w:pPr>
        <w:pStyle w:val="AralkYok"/>
        <w:jc w:val="both"/>
        <w:rPr>
          <w:b/>
          <w:szCs w:val="24"/>
          <w:lang w:val="tr-TR"/>
        </w:rPr>
      </w:pPr>
    </w:p>
    <w:p w:rsidR="0018758C" w:rsidRPr="00E16D97" w:rsidRDefault="007C2964" w:rsidP="00B86BE2">
      <w:pPr>
        <w:pStyle w:val="AralkYok"/>
        <w:jc w:val="both"/>
        <w:rPr>
          <w:b/>
          <w:szCs w:val="24"/>
          <w:lang w:val="tr-TR"/>
        </w:rPr>
      </w:pPr>
      <w:r w:rsidRPr="00E16D97">
        <w:rPr>
          <w:b/>
          <w:szCs w:val="24"/>
          <w:lang w:val="tr-TR"/>
        </w:rPr>
        <w:t xml:space="preserve"> </w:t>
      </w:r>
      <w:r w:rsidR="0018758C" w:rsidRPr="00E16D97">
        <w:rPr>
          <w:b/>
          <w:szCs w:val="24"/>
          <w:lang w:val="tr-TR"/>
        </w:rPr>
        <w:t>Kısa Vadeli Planlar (Acil Planlar)</w:t>
      </w:r>
    </w:p>
    <w:p w:rsidR="008320DF" w:rsidRPr="00E16D97" w:rsidRDefault="008320DF" w:rsidP="00B86BE2">
      <w:pPr>
        <w:pStyle w:val="AralkYok"/>
        <w:jc w:val="both"/>
        <w:rPr>
          <w:b/>
          <w:szCs w:val="24"/>
          <w:lang w:val="tr-TR"/>
        </w:rPr>
      </w:pPr>
    </w:p>
    <w:p w:rsidR="0018758C" w:rsidRPr="00E16D97" w:rsidRDefault="0018758C" w:rsidP="00B86BE2">
      <w:pPr>
        <w:pStyle w:val="AralkYok"/>
        <w:jc w:val="both"/>
        <w:rPr>
          <w:szCs w:val="24"/>
          <w:lang w:val="tr-TR"/>
        </w:rPr>
      </w:pPr>
      <w:r w:rsidRPr="00E16D97">
        <w:rPr>
          <w:szCs w:val="24"/>
          <w:lang w:val="tr-TR"/>
        </w:rPr>
        <w:t>Bölümlerin öğrenci sayısını %25 artırmak,</w:t>
      </w:r>
    </w:p>
    <w:p w:rsidR="0018758C" w:rsidRPr="00E16D97" w:rsidRDefault="00E25ACC" w:rsidP="00B86BE2">
      <w:pPr>
        <w:pStyle w:val="AralkYok"/>
        <w:jc w:val="both"/>
        <w:rPr>
          <w:szCs w:val="24"/>
          <w:lang w:val="tr-TR"/>
        </w:rPr>
      </w:pPr>
      <w:r w:rsidRPr="00E16D97">
        <w:rPr>
          <w:szCs w:val="24"/>
          <w:lang w:val="tr-TR"/>
        </w:rPr>
        <w:t>Fakültenin uluslar</w:t>
      </w:r>
      <w:r w:rsidR="0018758C" w:rsidRPr="00E16D97">
        <w:rPr>
          <w:szCs w:val="24"/>
          <w:lang w:val="tr-TR"/>
        </w:rPr>
        <w:t>arası öğrenci oranını %10’a çıkarmak,</w:t>
      </w:r>
    </w:p>
    <w:p w:rsidR="0018758C" w:rsidRPr="00E16D97" w:rsidRDefault="0018758C" w:rsidP="00B86BE2">
      <w:pPr>
        <w:pStyle w:val="AralkYok"/>
        <w:jc w:val="both"/>
        <w:rPr>
          <w:szCs w:val="24"/>
          <w:lang w:val="tr-TR"/>
        </w:rPr>
      </w:pPr>
      <w:r w:rsidRPr="00E16D97">
        <w:rPr>
          <w:szCs w:val="24"/>
          <w:lang w:val="tr-TR"/>
        </w:rPr>
        <w:t>Bölüm öğretim Elemanlarının sayısını %25 artırmak,</w:t>
      </w:r>
    </w:p>
    <w:p w:rsidR="0018758C" w:rsidRPr="00E16D97" w:rsidRDefault="0018758C" w:rsidP="00B86BE2">
      <w:pPr>
        <w:pStyle w:val="AralkYok"/>
        <w:jc w:val="both"/>
        <w:rPr>
          <w:szCs w:val="24"/>
          <w:lang w:val="tr-TR"/>
        </w:rPr>
      </w:pPr>
      <w:r w:rsidRPr="00E16D97">
        <w:rPr>
          <w:szCs w:val="24"/>
          <w:lang w:val="tr-TR"/>
        </w:rPr>
        <w:t xml:space="preserve">Fakültenin </w:t>
      </w:r>
      <w:r w:rsidR="00004BFE" w:rsidRPr="00E16D97">
        <w:rPr>
          <w:szCs w:val="24"/>
          <w:lang w:val="tr-TR"/>
        </w:rPr>
        <w:t>idari personel sayısını %25</w:t>
      </w:r>
      <w:r w:rsidRPr="00E16D97">
        <w:rPr>
          <w:szCs w:val="24"/>
          <w:lang w:val="tr-TR"/>
        </w:rPr>
        <w:t xml:space="preserve"> artırmak,</w:t>
      </w:r>
    </w:p>
    <w:p w:rsidR="0018758C" w:rsidRPr="00E16D97" w:rsidRDefault="0018758C" w:rsidP="00B86BE2">
      <w:pPr>
        <w:pStyle w:val="AralkYok"/>
        <w:jc w:val="both"/>
        <w:rPr>
          <w:szCs w:val="24"/>
          <w:lang w:val="tr-TR"/>
        </w:rPr>
      </w:pPr>
      <w:r w:rsidRPr="00E16D97">
        <w:rPr>
          <w:szCs w:val="24"/>
          <w:lang w:val="tr-TR"/>
        </w:rPr>
        <w:t>Erasmus ve Fara</w:t>
      </w:r>
      <w:r w:rsidR="004D64B4" w:rsidRPr="00E16D97">
        <w:rPr>
          <w:szCs w:val="24"/>
          <w:lang w:val="tr-TR"/>
        </w:rPr>
        <w:t>bi öğrenci değişiminde öğrenci katılımında %25</w:t>
      </w:r>
      <w:r w:rsidRPr="00E16D97">
        <w:rPr>
          <w:szCs w:val="24"/>
          <w:lang w:val="tr-TR"/>
        </w:rPr>
        <w:t xml:space="preserve"> </w:t>
      </w:r>
      <w:r w:rsidR="004D64B4" w:rsidRPr="00E16D97">
        <w:rPr>
          <w:szCs w:val="24"/>
          <w:lang w:val="tr-TR"/>
        </w:rPr>
        <w:t xml:space="preserve">artış </w:t>
      </w:r>
      <w:r w:rsidRPr="00E16D97">
        <w:rPr>
          <w:szCs w:val="24"/>
          <w:lang w:val="tr-TR"/>
        </w:rPr>
        <w:t>sağlamak,</w:t>
      </w:r>
    </w:p>
    <w:p w:rsidR="0018758C" w:rsidRPr="00E16D97" w:rsidRDefault="0018758C" w:rsidP="00B86BE2">
      <w:pPr>
        <w:pStyle w:val="AralkYok"/>
        <w:jc w:val="both"/>
        <w:rPr>
          <w:szCs w:val="24"/>
          <w:lang w:val="tr-TR"/>
        </w:rPr>
      </w:pPr>
      <w:r w:rsidRPr="00E16D97">
        <w:rPr>
          <w:szCs w:val="24"/>
          <w:lang w:val="tr-TR"/>
        </w:rPr>
        <w:t>Fakülteye en az bir yabancı uyruklu öğretim elemanı almak,</w:t>
      </w:r>
    </w:p>
    <w:p w:rsidR="0018758C" w:rsidRPr="00E16D97" w:rsidRDefault="0018758C" w:rsidP="00B86BE2">
      <w:pPr>
        <w:pStyle w:val="AralkYok"/>
        <w:jc w:val="both"/>
        <w:rPr>
          <w:szCs w:val="24"/>
          <w:lang w:val="tr-TR"/>
        </w:rPr>
      </w:pPr>
      <w:r w:rsidRPr="00E16D97">
        <w:rPr>
          <w:szCs w:val="24"/>
          <w:lang w:val="tr-TR"/>
        </w:rPr>
        <w:t>Her öğret</w:t>
      </w:r>
      <w:r w:rsidR="00971C59" w:rsidRPr="00E16D97">
        <w:rPr>
          <w:szCs w:val="24"/>
          <w:lang w:val="tr-TR"/>
        </w:rPr>
        <w:t>im elemanının en az bir uluslar</w:t>
      </w:r>
      <w:r w:rsidRPr="00E16D97">
        <w:rPr>
          <w:szCs w:val="24"/>
          <w:lang w:val="tr-TR"/>
        </w:rPr>
        <w:t>arası kongreye/</w:t>
      </w:r>
      <w:proofErr w:type="gramStart"/>
      <w:r w:rsidRPr="00E16D97">
        <w:rPr>
          <w:szCs w:val="24"/>
          <w:lang w:val="tr-TR"/>
        </w:rPr>
        <w:t>sempozyuma</w:t>
      </w:r>
      <w:proofErr w:type="gramEnd"/>
      <w:r w:rsidRPr="00E16D97">
        <w:rPr>
          <w:szCs w:val="24"/>
          <w:lang w:val="tr-TR"/>
        </w:rPr>
        <w:t xml:space="preserve"> katılımını sağlamak,</w:t>
      </w:r>
    </w:p>
    <w:p w:rsidR="0018758C" w:rsidRPr="00E16D97" w:rsidRDefault="0018758C" w:rsidP="00B86BE2">
      <w:pPr>
        <w:pStyle w:val="AralkYok"/>
        <w:jc w:val="both"/>
        <w:rPr>
          <w:szCs w:val="24"/>
          <w:lang w:val="tr-TR"/>
        </w:rPr>
      </w:pPr>
      <w:r w:rsidRPr="00E16D97">
        <w:rPr>
          <w:szCs w:val="24"/>
          <w:lang w:val="tr-TR"/>
        </w:rPr>
        <w:t>Her öğretim elemanının yılda en az bir ulusal dergide makale yayımlamasını sağlamak,</w:t>
      </w:r>
    </w:p>
    <w:p w:rsidR="0018758C" w:rsidRPr="00E16D97" w:rsidRDefault="0018758C" w:rsidP="00B86BE2">
      <w:pPr>
        <w:pStyle w:val="AralkYok"/>
        <w:jc w:val="both"/>
        <w:rPr>
          <w:szCs w:val="24"/>
          <w:lang w:val="tr-TR"/>
        </w:rPr>
      </w:pPr>
      <w:r w:rsidRPr="00E16D97">
        <w:rPr>
          <w:szCs w:val="24"/>
          <w:lang w:val="tr-TR"/>
        </w:rPr>
        <w:t xml:space="preserve">Erasmus programı kapsamında her yıl fakültenin en az üç öğretim elemanını ders vermek/almak üzere yurt dışına göndermek, </w:t>
      </w:r>
    </w:p>
    <w:p w:rsidR="0018758C" w:rsidRPr="00E16D97" w:rsidRDefault="0018758C" w:rsidP="00B86BE2">
      <w:pPr>
        <w:pStyle w:val="AralkYok"/>
        <w:jc w:val="both"/>
        <w:rPr>
          <w:szCs w:val="24"/>
          <w:lang w:val="tr-TR"/>
        </w:rPr>
      </w:pPr>
      <w:r w:rsidRPr="00E16D97">
        <w:rPr>
          <w:szCs w:val="24"/>
          <w:lang w:val="tr-TR"/>
        </w:rPr>
        <w:t>Yurtiçi diğer İİBF ile işbirliği sağlamak,</w:t>
      </w:r>
    </w:p>
    <w:p w:rsidR="0018758C" w:rsidRPr="00E16D97" w:rsidRDefault="0018758C" w:rsidP="00B86BE2">
      <w:pPr>
        <w:pStyle w:val="AralkYok"/>
        <w:jc w:val="both"/>
        <w:rPr>
          <w:szCs w:val="24"/>
          <w:lang w:val="tr-TR"/>
        </w:rPr>
      </w:pPr>
      <w:r w:rsidRPr="00E16D97">
        <w:rPr>
          <w:szCs w:val="24"/>
          <w:lang w:val="tr-TR"/>
        </w:rPr>
        <w:t>Fakülte dergisinin uluslararası endekse girmesini sağlamak,</w:t>
      </w:r>
    </w:p>
    <w:p w:rsidR="00594CC5" w:rsidRPr="00E16D97" w:rsidRDefault="00594CC5" w:rsidP="00B86BE2">
      <w:pPr>
        <w:pStyle w:val="AralkYok"/>
        <w:jc w:val="both"/>
        <w:rPr>
          <w:b/>
          <w:szCs w:val="24"/>
          <w:lang w:val="tr-TR"/>
        </w:rPr>
      </w:pPr>
    </w:p>
    <w:p w:rsidR="0018758C" w:rsidRPr="00E16D97" w:rsidRDefault="0018758C" w:rsidP="00B86BE2">
      <w:pPr>
        <w:pStyle w:val="AralkYok"/>
        <w:jc w:val="both"/>
        <w:rPr>
          <w:b/>
          <w:szCs w:val="24"/>
          <w:lang w:val="tr-TR"/>
        </w:rPr>
      </w:pPr>
      <w:r w:rsidRPr="00E16D97">
        <w:rPr>
          <w:b/>
          <w:szCs w:val="24"/>
          <w:lang w:val="tr-TR"/>
        </w:rPr>
        <w:t>Orta Vadeli Planlar</w:t>
      </w:r>
    </w:p>
    <w:p w:rsidR="0018758C" w:rsidRPr="00E16D97" w:rsidRDefault="0018758C" w:rsidP="00B86BE2">
      <w:pPr>
        <w:pStyle w:val="AralkYok"/>
        <w:jc w:val="both"/>
        <w:rPr>
          <w:szCs w:val="24"/>
          <w:lang w:val="tr-TR"/>
        </w:rPr>
      </w:pPr>
      <w:r w:rsidRPr="00E16D97">
        <w:rPr>
          <w:szCs w:val="24"/>
          <w:lang w:val="tr-TR"/>
        </w:rPr>
        <w:t>Bölümlerin öğrenci sayısını %50 artırmak,</w:t>
      </w:r>
    </w:p>
    <w:p w:rsidR="0018758C" w:rsidRPr="00E16D97" w:rsidRDefault="0018758C" w:rsidP="00B86BE2">
      <w:pPr>
        <w:pStyle w:val="AralkYok"/>
        <w:jc w:val="both"/>
        <w:rPr>
          <w:szCs w:val="24"/>
          <w:lang w:val="tr-TR"/>
        </w:rPr>
      </w:pPr>
      <w:r w:rsidRPr="00E16D97">
        <w:rPr>
          <w:szCs w:val="24"/>
          <w:lang w:val="tr-TR"/>
        </w:rPr>
        <w:t>Fakültenin uluslararası öğrenci oranını %15’e çıkarmak,</w:t>
      </w:r>
    </w:p>
    <w:p w:rsidR="0018758C" w:rsidRPr="00E16D97" w:rsidRDefault="0018758C" w:rsidP="00B86BE2">
      <w:pPr>
        <w:pStyle w:val="AralkYok"/>
        <w:jc w:val="both"/>
        <w:rPr>
          <w:szCs w:val="24"/>
          <w:lang w:val="tr-TR"/>
        </w:rPr>
      </w:pPr>
      <w:r w:rsidRPr="00E16D97">
        <w:rPr>
          <w:szCs w:val="24"/>
          <w:lang w:val="tr-TR"/>
        </w:rPr>
        <w:t>Bölüm öğretim elemanlarının sayısını %50 artırmak,</w:t>
      </w:r>
    </w:p>
    <w:p w:rsidR="0018758C" w:rsidRPr="00E16D97" w:rsidRDefault="0018758C" w:rsidP="00B86BE2">
      <w:pPr>
        <w:pStyle w:val="AralkYok"/>
        <w:jc w:val="both"/>
        <w:rPr>
          <w:szCs w:val="24"/>
          <w:lang w:val="tr-TR"/>
        </w:rPr>
      </w:pPr>
      <w:r w:rsidRPr="00E16D97">
        <w:rPr>
          <w:szCs w:val="24"/>
          <w:lang w:val="tr-TR"/>
        </w:rPr>
        <w:t>Fakültenin idari personel sayısını %</w:t>
      </w:r>
      <w:r w:rsidR="00004BFE" w:rsidRPr="00E16D97">
        <w:rPr>
          <w:szCs w:val="24"/>
          <w:lang w:val="tr-TR"/>
        </w:rPr>
        <w:t>50</w:t>
      </w:r>
      <w:r w:rsidRPr="00E16D97">
        <w:rPr>
          <w:szCs w:val="24"/>
          <w:lang w:val="tr-TR"/>
        </w:rPr>
        <w:t xml:space="preserve"> artırmak,</w:t>
      </w:r>
    </w:p>
    <w:p w:rsidR="0018758C" w:rsidRPr="00E16D97" w:rsidRDefault="0018758C" w:rsidP="00B86BE2">
      <w:pPr>
        <w:pStyle w:val="AralkYok"/>
        <w:jc w:val="both"/>
        <w:rPr>
          <w:szCs w:val="24"/>
          <w:lang w:val="tr-TR"/>
        </w:rPr>
      </w:pPr>
      <w:r w:rsidRPr="00E16D97">
        <w:rPr>
          <w:szCs w:val="24"/>
          <w:lang w:val="tr-TR"/>
        </w:rPr>
        <w:t>Erasmus ve Farabi öğrenci değişiminde %50 artış sağlamak,</w:t>
      </w:r>
    </w:p>
    <w:p w:rsidR="005E2EB4" w:rsidRPr="00E16D97" w:rsidRDefault="005E2EB4" w:rsidP="00B86BE2">
      <w:pPr>
        <w:pStyle w:val="AralkYok"/>
        <w:jc w:val="both"/>
        <w:rPr>
          <w:szCs w:val="24"/>
          <w:lang w:val="tr-TR"/>
        </w:rPr>
      </w:pPr>
      <w:r w:rsidRPr="00E16D97">
        <w:rPr>
          <w:szCs w:val="24"/>
          <w:lang w:val="tr-TR"/>
        </w:rPr>
        <w:t>Aktif olmayan bölümlere öğretim üyesi alınarak bölümlere öğrenci almak,</w:t>
      </w:r>
    </w:p>
    <w:p w:rsidR="0018758C" w:rsidRPr="00E16D97" w:rsidRDefault="0018758C" w:rsidP="00B86BE2">
      <w:pPr>
        <w:pStyle w:val="AralkYok"/>
        <w:jc w:val="both"/>
        <w:rPr>
          <w:szCs w:val="24"/>
          <w:lang w:val="tr-TR"/>
        </w:rPr>
      </w:pPr>
      <w:r w:rsidRPr="00E16D97">
        <w:rPr>
          <w:szCs w:val="24"/>
          <w:lang w:val="tr-TR"/>
        </w:rPr>
        <w:t>Fakülteye en az iki yabancı uyruklu öğretim elemanı almak,</w:t>
      </w:r>
    </w:p>
    <w:p w:rsidR="0018758C" w:rsidRPr="00E16D97" w:rsidRDefault="0018758C" w:rsidP="00B86BE2">
      <w:pPr>
        <w:pStyle w:val="AralkYok"/>
        <w:jc w:val="both"/>
        <w:rPr>
          <w:szCs w:val="24"/>
          <w:lang w:val="tr-TR"/>
        </w:rPr>
      </w:pPr>
      <w:r w:rsidRPr="00E16D97">
        <w:rPr>
          <w:szCs w:val="24"/>
          <w:lang w:val="tr-TR"/>
        </w:rPr>
        <w:t>Her öğretim elemanının en az iki uluslararası kongreye/</w:t>
      </w:r>
      <w:proofErr w:type="gramStart"/>
      <w:r w:rsidRPr="00E16D97">
        <w:rPr>
          <w:szCs w:val="24"/>
          <w:lang w:val="tr-TR"/>
        </w:rPr>
        <w:t>sempozyuma</w:t>
      </w:r>
      <w:proofErr w:type="gramEnd"/>
      <w:r w:rsidRPr="00E16D97">
        <w:rPr>
          <w:szCs w:val="24"/>
          <w:lang w:val="tr-TR"/>
        </w:rPr>
        <w:t xml:space="preserve"> katılımını sağlamak,</w:t>
      </w:r>
    </w:p>
    <w:p w:rsidR="0018758C" w:rsidRPr="00E16D97" w:rsidRDefault="0018758C" w:rsidP="00B86BE2">
      <w:pPr>
        <w:pStyle w:val="AralkYok"/>
        <w:jc w:val="both"/>
        <w:rPr>
          <w:szCs w:val="24"/>
          <w:lang w:val="tr-TR"/>
        </w:rPr>
      </w:pPr>
      <w:r w:rsidRPr="00E16D97">
        <w:rPr>
          <w:szCs w:val="24"/>
          <w:lang w:val="tr-TR"/>
        </w:rPr>
        <w:t>Her öğretim elemanının yılda en az bir ulusal dergide makale yayımlamasını sağlamak,</w:t>
      </w:r>
    </w:p>
    <w:p w:rsidR="0018758C" w:rsidRPr="00E16D97" w:rsidRDefault="0018758C" w:rsidP="00B86BE2">
      <w:pPr>
        <w:pStyle w:val="AralkYok"/>
        <w:jc w:val="both"/>
        <w:rPr>
          <w:szCs w:val="24"/>
          <w:lang w:val="tr-TR"/>
        </w:rPr>
      </w:pPr>
      <w:r w:rsidRPr="00E16D97">
        <w:rPr>
          <w:szCs w:val="24"/>
          <w:lang w:val="tr-TR"/>
        </w:rPr>
        <w:t xml:space="preserve">Erasmus programı kapsamında her yıl fakültenin en az dört öğretim elemanını ders vermek/almak üzere yurt dışına göndermek, </w:t>
      </w:r>
    </w:p>
    <w:p w:rsidR="0018758C" w:rsidRPr="00E16D97" w:rsidRDefault="0018758C" w:rsidP="00B86BE2">
      <w:pPr>
        <w:pStyle w:val="AralkYok"/>
        <w:jc w:val="both"/>
        <w:rPr>
          <w:szCs w:val="24"/>
          <w:lang w:val="tr-TR"/>
        </w:rPr>
      </w:pPr>
      <w:r w:rsidRPr="00E16D97">
        <w:rPr>
          <w:szCs w:val="24"/>
          <w:lang w:val="tr-TR"/>
        </w:rPr>
        <w:t>Yurtiçi ve dışı diğer İİBF ile işbirliği sağlamak,</w:t>
      </w:r>
    </w:p>
    <w:p w:rsidR="0018758C" w:rsidRPr="00E16D97" w:rsidRDefault="0018758C" w:rsidP="00B86BE2">
      <w:pPr>
        <w:pStyle w:val="AralkYok"/>
        <w:jc w:val="both"/>
        <w:rPr>
          <w:szCs w:val="24"/>
          <w:lang w:val="tr-TR"/>
        </w:rPr>
      </w:pPr>
      <w:r w:rsidRPr="00E16D97">
        <w:rPr>
          <w:szCs w:val="24"/>
          <w:lang w:val="tr-TR"/>
        </w:rPr>
        <w:t>Fakülte dergisinin uluslararası endekse girmesini sağlamak,</w:t>
      </w:r>
    </w:p>
    <w:p w:rsidR="00D530E5" w:rsidRDefault="007C2964" w:rsidP="00B86BE2">
      <w:pPr>
        <w:pStyle w:val="AralkYok"/>
        <w:jc w:val="both"/>
        <w:rPr>
          <w:b/>
          <w:szCs w:val="24"/>
          <w:lang w:val="tr-TR"/>
        </w:rPr>
      </w:pPr>
      <w:r w:rsidRPr="00E16D97">
        <w:rPr>
          <w:b/>
          <w:szCs w:val="24"/>
          <w:lang w:val="tr-TR"/>
        </w:rPr>
        <w:t xml:space="preserve"> </w:t>
      </w:r>
    </w:p>
    <w:p w:rsidR="00895768" w:rsidRDefault="00895768" w:rsidP="00B86BE2">
      <w:pPr>
        <w:pStyle w:val="AralkYok"/>
        <w:jc w:val="both"/>
        <w:rPr>
          <w:b/>
          <w:szCs w:val="24"/>
          <w:lang w:val="tr-TR"/>
        </w:rPr>
      </w:pPr>
    </w:p>
    <w:p w:rsidR="0018758C" w:rsidRPr="00E16D97" w:rsidRDefault="0018758C" w:rsidP="00B86BE2">
      <w:pPr>
        <w:pStyle w:val="AralkYok"/>
        <w:jc w:val="both"/>
        <w:rPr>
          <w:b/>
          <w:szCs w:val="24"/>
          <w:lang w:val="tr-TR"/>
        </w:rPr>
      </w:pPr>
      <w:r w:rsidRPr="00E16D97">
        <w:rPr>
          <w:b/>
          <w:szCs w:val="24"/>
          <w:lang w:val="tr-TR"/>
        </w:rPr>
        <w:t>Uzun Vadeli Planlar</w:t>
      </w:r>
    </w:p>
    <w:p w:rsidR="0018758C" w:rsidRPr="00E16D97" w:rsidRDefault="0018758C" w:rsidP="00B86BE2">
      <w:pPr>
        <w:pStyle w:val="AralkYok"/>
        <w:jc w:val="both"/>
        <w:rPr>
          <w:szCs w:val="24"/>
          <w:lang w:val="tr-TR"/>
        </w:rPr>
      </w:pPr>
      <w:r w:rsidRPr="00E16D97">
        <w:rPr>
          <w:szCs w:val="24"/>
          <w:lang w:val="tr-TR"/>
        </w:rPr>
        <w:t>Bölümlerin öğrenci sayısını %100 artırmak,</w:t>
      </w:r>
    </w:p>
    <w:p w:rsidR="0018758C" w:rsidRPr="00E16D97" w:rsidRDefault="00971C59" w:rsidP="00B86BE2">
      <w:pPr>
        <w:pStyle w:val="AralkYok"/>
        <w:jc w:val="both"/>
        <w:rPr>
          <w:szCs w:val="24"/>
          <w:lang w:val="tr-TR"/>
        </w:rPr>
      </w:pPr>
      <w:r w:rsidRPr="00E16D97">
        <w:rPr>
          <w:szCs w:val="24"/>
          <w:lang w:val="tr-TR"/>
        </w:rPr>
        <w:t>Fakültenin uluslar</w:t>
      </w:r>
      <w:r w:rsidR="0018758C" w:rsidRPr="00E16D97">
        <w:rPr>
          <w:szCs w:val="24"/>
          <w:lang w:val="tr-TR"/>
        </w:rPr>
        <w:t>arası öğrenci oranını %20’ye çıkarmak,</w:t>
      </w:r>
    </w:p>
    <w:p w:rsidR="0018758C" w:rsidRPr="00E16D97" w:rsidRDefault="0018758C" w:rsidP="00B86BE2">
      <w:pPr>
        <w:pStyle w:val="AralkYok"/>
        <w:jc w:val="both"/>
        <w:rPr>
          <w:szCs w:val="24"/>
          <w:lang w:val="tr-TR"/>
        </w:rPr>
      </w:pPr>
      <w:r w:rsidRPr="00E16D97">
        <w:rPr>
          <w:szCs w:val="24"/>
          <w:lang w:val="tr-TR"/>
        </w:rPr>
        <w:t>Bölüm öğretim elemanlarının sayısını %100 artırmak,</w:t>
      </w:r>
    </w:p>
    <w:p w:rsidR="0018758C" w:rsidRPr="00E16D97" w:rsidRDefault="0018758C" w:rsidP="00B86BE2">
      <w:pPr>
        <w:pStyle w:val="AralkYok"/>
        <w:jc w:val="both"/>
        <w:rPr>
          <w:szCs w:val="24"/>
          <w:lang w:val="tr-TR"/>
        </w:rPr>
      </w:pPr>
      <w:r w:rsidRPr="00E16D97">
        <w:rPr>
          <w:szCs w:val="24"/>
          <w:lang w:val="tr-TR"/>
        </w:rPr>
        <w:t>Fakültenin idari personel sayısını %100 artırmak,</w:t>
      </w:r>
    </w:p>
    <w:p w:rsidR="0018758C" w:rsidRPr="00E16D97" w:rsidRDefault="0018758C" w:rsidP="00B86BE2">
      <w:pPr>
        <w:pStyle w:val="AralkYok"/>
        <w:jc w:val="both"/>
        <w:rPr>
          <w:szCs w:val="24"/>
          <w:lang w:val="tr-TR"/>
        </w:rPr>
      </w:pPr>
      <w:r w:rsidRPr="00E16D97">
        <w:rPr>
          <w:szCs w:val="24"/>
          <w:lang w:val="tr-TR"/>
        </w:rPr>
        <w:t>Erasmus ve Farabi öğrenci değişiminde %100 artış sağlamak,</w:t>
      </w:r>
    </w:p>
    <w:p w:rsidR="0018758C" w:rsidRPr="00E16D97" w:rsidRDefault="0018758C" w:rsidP="00B86BE2">
      <w:pPr>
        <w:pStyle w:val="AralkYok"/>
        <w:jc w:val="both"/>
        <w:rPr>
          <w:szCs w:val="24"/>
          <w:lang w:val="tr-TR"/>
        </w:rPr>
      </w:pPr>
      <w:r w:rsidRPr="00E16D97">
        <w:rPr>
          <w:szCs w:val="24"/>
          <w:lang w:val="tr-TR"/>
        </w:rPr>
        <w:t>Fakülteye en az dört yabancı uyruklu öğretim elemanı almak,</w:t>
      </w:r>
    </w:p>
    <w:p w:rsidR="0018758C" w:rsidRPr="00E16D97" w:rsidRDefault="0018758C" w:rsidP="00B86BE2">
      <w:pPr>
        <w:pStyle w:val="AralkYok"/>
        <w:jc w:val="both"/>
        <w:rPr>
          <w:szCs w:val="24"/>
          <w:lang w:val="tr-TR"/>
        </w:rPr>
      </w:pPr>
      <w:r w:rsidRPr="00E16D97">
        <w:rPr>
          <w:szCs w:val="24"/>
          <w:lang w:val="tr-TR"/>
        </w:rPr>
        <w:t>Her öğreti</w:t>
      </w:r>
      <w:r w:rsidR="00971C59" w:rsidRPr="00E16D97">
        <w:rPr>
          <w:szCs w:val="24"/>
          <w:lang w:val="tr-TR"/>
        </w:rPr>
        <w:t>m elemanının en az dört uluslar</w:t>
      </w:r>
      <w:r w:rsidRPr="00E16D97">
        <w:rPr>
          <w:szCs w:val="24"/>
          <w:lang w:val="tr-TR"/>
        </w:rPr>
        <w:t>arası kongreye/</w:t>
      </w:r>
      <w:proofErr w:type="gramStart"/>
      <w:r w:rsidRPr="00E16D97">
        <w:rPr>
          <w:szCs w:val="24"/>
          <w:lang w:val="tr-TR"/>
        </w:rPr>
        <w:t>sempozyuma</w:t>
      </w:r>
      <w:proofErr w:type="gramEnd"/>
      <w:r w:rsidRPr="00E16D97">
        <w:rPr>
          <w:szCs w:val="24"/>
          <w:lang w:val="tr-TR"/>
        </w:rPr>
        <w:t xml:space="preserve"> katılımını sağlamak,</w:t>
      </w:r>
    </w:p>
    <w:p w:rsidR="00711300" w:rsidRPr="00E16D97" w:rsidRDefault="0018758C" w:rsidP="00B86BE2">
      <w:pPr>
        <w:pStyle w:val="AralkYok"/>
        <w:jc w:val="both"/>
        <w:rPr>
          <w:szCs w:val="24"/>
          <w:lang w:val="tr-TR"/>
        </w:rPr>
      </w:pPr>
      <w:r w:rsidRPr="00E16D97">
        <w:rPr>
          <w:szCs w:val="24"/>
          <w:lang w:val="tr-TR"/>
        </w:rPr>
        <w:t>Her öğretim elemanının yılda en az bir ulusal dergide makale yayımlamasını sağlamak,</w:t>
      </w:r>
    </w:p>
    <w:p w:rsidR="0018758C" w:rsidRPr="00E16D97" w:rsidRDefault="0018758C" w:rsidP="00B86BE2">
      <w:pPr>
        <w:pStyle w:val="AralkYok"/>
        <w:jc w:val="both"/>
        <w:rPr>
          <w:szCs w:val="24"/>
          <w:lang w:val="tr-TR"/>
        </w:rPr>
      </w:pPr>
      <w:r w:rsidRPr="00E16D97">
        <w:rPr>
          <w:szCs w:val="24"/>
          <w:lang w:val="tr-TR"/>
        </w:rPr>
        <w:t xml:space="preserve">Erasmus programı kapsamında her yıl fakültenin en az altı öğretim elemanını ders vermek/almak üzere yurt dışına göndermek, </w:t>
      </w:r>
    </w:p>
    <w:p w:rsidR="0018758C" w:rsidRPr="00E16D97" w:rsidRDefault="0018758C" w:rsidP="00B86BE2">
      <w:pPr>
        <w:pStyle w:val="AralkYok"/>
        <w:jc w:val="both"/>
        <w:rPr>
          <w:szCs w:val="24"/>
          <w:lang w:val="tr-TR"/>
        </w:rPr>
      </w:pPr>
      <w:r w:rsidRPr="00E16D97">
        <w:rPr>
          <w:szCs w:val="24"/>
          <w:lang w:val="tr-TR"/>
        </w:rPr>
        <w:t>Yurtiçi ve dışı diğer İİBF ile işbirliği sağlamak,</w:t>
      </w:r>
    </w:p>
    <w:p w:rsidR="0018758C" w:rsidRPr="00E16D97" w:rsidRDefault="0018758C" w:rsidP="00B86BE2">
      <w:pPr>
        <w:pStyle w:val="AralkYok"/>
        <w:jc w:val="both"/>
        <w:rPr>
          <w:szCs w:val="24"/>
          <w:lang w:val="tr-TR"/>
        </w:rPr>
      </w:pPr>
      <w:r w:rsidRPr="00E16D97">
        <w:rPr>
          <w:szCs w:val="24"/>
          <w:lang w:val="tr-TR"/>
        </w:rPr>
        <w:t xml:space="preserve">Fakülte dergisinin </w:t>
      </w:r>
      <w:r w:rsidR="00D530E5">
        <w:rPr>
          <w:szCs w:val="24"/>
          <w:lang w:val="tr-TR"/>
        </w:rPr>
        <w:t>S</w:t>
      </w:r>
      <w:r w:rsidRPr="00E16D97">
        <w:rPr>
          <w:szCs w:val="24"/>
          <w:lang w:val="tr-TR"/>
        </w:rPr>
        <w:t>SCI endeksine girmesini sağlamak,</w:t>
      </w:r>
    </w:p>
    <w:p w:rsidR="0018758C" w:rsidRPr="00E16D97" w:rsidRDefault="0018758C" w:rsidP="00B86BE2">
      <w:pPr>
        <w:pStyle w:val="AralkYok"/>
        <w:jc w:val="both"/>
        <w:rPr>
          <w:szCs w:val="24"/>
          <w:lang w:val="tr-TR"/>
        </w:rPr>
      </w:pPr>
      <w:r w:rsidRPr="00E16D97">
        <w:rPr>
          <w:szCs w:val="24"/>
          <w:lang w:val="tr-TR"/>
        </w:rPr>
        <w:t xml:space="preserve">Fakültemiz 2023 yılında; öğrencisinin %20’si uluslararası öğrenci olan, yabancı uyruklu öğretim elemanlarının ders verdiği, Ulusal ve uluslararası ortamlarda eğitim kalitesi ve bilimsel üretimiyle gurur duyulan, evrensel düzeyde eğitim-öğretim veren, nitelikli ve yetkin bireyler yetiştiren bir fakülte olacaktır. </w:t>
      </w:r>
    </w:p>
    <w:p w:rsidR="00786DFF" w:rsidRPr="00E16D97" w:rsidRDefault="008A62F9" w:rsidP="00B86BE2">
      <w:pPr>
        <w:pStyle w:val="AralkYok"/>
        <w:jc w:val="both"/>
        <w:rPr>
          <w:b/>
          <w:szCs w:val="24"/>
        </w:rPr>
      </w:pPr>
      <w:r w:rsidRPr="00E16D97">
        <w:rPr>
          <w:szCs w:val="24"/>
          <w:lang w:val="tr-TR"/>
        </w:rPr>
        <w:t xml:space="preserve">  </w:t>
      </w:r>
      <w:r w:rsidR="00786DFF" w:rsidRPr="00E16D97">
        <w:rPr>
          <w:b/>
          <w:szCs w:val="24"/>
        </w:rPr>
        <w:t>Öncelikler</w:t>
      </w:r>
    </w:p>
    <w:p w:rsidR="00786DFF" w:rsidRPr="00E16D97" w:rsidRDefault="00711300" w:rsidP="00B86BE2">
      <w:pPr>
        <w:pStyle w:val="AralkYok"/>
        <w:jc w:val="both"/>
        <w:rPr>
          <w:szCs w:val="24"/>
        </w:rPr>
      </w:pPr>
      <w:r w:rsidRPr="00E16D97">
        <w:rPr>
          <w:szCs w:val="24"/>
        </w:rPr>
        <w:t xml:space="preserve">    </w:t>
      </w:r>
      <w:r w:rsidR="00786DFF" w:rsidRPr="00E16D97">
        <w:rPr>
          <w:szCs w:val="24"/>
        </w:rPr>
        <w:t xml:space="preserve">  </w:t>
      </w:r>
      <w:r w:rsidR="001851EB" w:rsidRPr="00E16D97">
        <w:rPr>
          <w:szCs w:val="24"/>
        </w:rPr>
        <w:t>Kaliteli E</w:t>
      </w:r>
      <w:r w:rsidR="00786DFF" w:rsidRPr="00E16D97">
        <w:rPr>
          <w:szCs w:val="24"/>
        </w:rPr>
        <w:t>ğitim</w:t>
      </w:r>
    </w:p>
    <w:p w:rsidR="00786DFF" w:rsidRPr="00E16D97" w:rsidRDefault="00786DFF" w:rsidP="00B86BE2">
      <w:pPr>
        <w:pStyle w:val="AralkYok"/>
        <w:jc w:val="both"/>
        <w:rPr>
          <w:szCs w:val="24"/>
        </w:rPr>
      </w:pPr>
      <w:r w:rsidRPr="00E16D97">
        <w:rPr>
          <w:szCs w:val="24"/>
        </w:rPr>
        <w:t xml:space="preserve">      Araştırma-Geliştirme </w:t>
      </w:r>
    </w:p>
    <w:p w:rsidR="00786DFF" w:rsidRPr="00E16D97" w:rsidRDefault="00786DFF" w:rsidP="00B86BE2">
      <w:pPr>
        <w:pStyle w:val="AralkYok"/>
        <w:jc w:val="both"/>
        <w:rPr>
          <w:szCs w:val="24"/>
        </w:rPr>
      </w:pPr>
      <w:r w:rsidRPr="00E16D97">
        <w:rPr>
          <w:szCs w:val="24"/>
        </w:rPr>
        <w:tab/>
        <w:t>Donanım</w:t>
      </w:r>
    </w:p>
    <w:p w:rsidR="00786DFF" w:rsidRPr="00E16D97" w:rsidRDefault="00786DFF" w:rsidP="00B86BE2">
      <w:pPr>
        <w:pStyle w:val="AralkYok"/>
        <w:jc w:val="both"/>
        <w:rPr>
          <w:szCs w:val="24"/>
        </w:rPr>
      </w:pPr>
      <w:r w:rsidRPr="00E16D97">
        <w:rPr>
          <w:szCs w:val="24"/>
        </w:rPr>
        <w:tab/>
        <w:t>So</w:t>
      </w:r>
      <w:r w:rsidR="001851EB" w:rsidRPr="00E16D97">
        <w:rPr>
          <w:szCs w:val="24"/>
        </w:rPr>
        <w:t>syal S</w:t>
      </w:r>
      <w:r w:rsidRPr="00E16D97">
        <w:rPr>
          <w:szCs w:val="24"/>
        </w:rPr>
        <w:t>orumluluk</w:t>
      </w:r>
    </w:p>
    <w:p w:rsidR="00786DFF" w:rsidRPr="00E16D97" w:rsidRDefault="001851EB" w:rsidP="00B86BE2">
      <w:pPr>
        <w:pStyle w:val="AralkYok"/>
        <w:jc w:val="both"/>
        <w:rPr>
          <w:szCs w:val="24"/>
        </w:rPr>
      </w:pPr>
      <w:r w:rsidRPr="00E16D97">
        <w:rPr>
          <w:szCs w:val="24"/>
        </w:rPr>
        <w:tab/>
        <w:t>Toplumsal S</w:t>
      </w:r>
      <w:r w:rsidR="00786DFF" w:rsidRPr="00E16D97">
        <w:rPr>
          <w:szCs w:val="24"/>
        </w:rPr>
        <w:t>orumluluk</w:t>
      </w:r>
    </w:p>
    <w:p w:rsidR="00786DFF" w:rsidRDefault="001851EB" w:rsidP="00B86BE2">
      <w:pPr>
        <w:pStyle w:val="AralkYok"/>
        <w:jc w:val="both"/>
        <w:rPr>
          <w:szCs w:val="24"/>
        </w:rPr>
      </w:pPr>
      <w:r w:rsidRPr="00E16D97">
        <w:rPr>
          <w:szCs w:val="24"/>
        </w:rPr>
        <w:tab/>
        <w:t>Bölgeye ve Çevreye K</w:t>
      </w:r>
      <w:r w:rsidR="00786DFF" w:rsidRPr="00E16D97">
        <w:rPr>
          <w:szCs w:val="24"/>
        </w:rPr>
        <w:t>atkı</w:t>
      </w:r>
    </w:p>
    <w:p w:rsidR="00D530E5" w:rsidRPr="00E16D97" w:rsidRDefault="00D530E5" w:rsidP="00B86BE2">
      <w:pPr>
        <w:pStyle w:val="AralkYok"/>
        <w:jc w:val="both"/>
        <w:rPr>
          <w:szCs w:val="24"/>
        </w:rPr>
      </w:pPr>
    </w:p>
    <w:p w:rsidR="002377E7" w:rsidRPr="00E16D97" w:rsidRDefault="002377E7" w:rsidP="00B86BE2">
      <w:pPr>
        <w:pStyle w:val="AralkYok"/>
        <w:jc w:val="both"/>
        <w:rPr>
          <w:b/>
          <w:szCs w:val="24"/>
          <w:lang w:val="tr-TR"/>
        </w:rPr>
      </w:pPr>
    </w:p>
    <w:p w:rsidR="00722E3A" w:rsidRPr="00E16D97" w:rsidRDefault="00722E3A" w:rsidP="00B86BE2">
      <w:pPr>
        <w:pStyle w:val="AralkYok"/>
        <w:jc w:val="both"/>
        <w:rPr>
          <w:b/>
          <w:szCs w:val="24"/>
          <w:lang w:val="tr-TR"/>
        </w:rPr>
      </w:pPr>
      <w:r w:rsidRPr="00E16D97">
        <w:rPr>
          <w:b/>
          <w:szCs w:val="24"/>
          <w:lang w:val="tr-TR"/>
        </w:rPr>
        <w:t>III- FAALİYETLERE İLİŞKİN BİLGİ VE DEĞERLENDİRMELER</w:t>
      </w:r>
    </w:p>
    <w:p w:rsidR="00145698" w:rsidRPr="00E16D97" w:rsidRDefault="00145698" w:rsidP="00B86BE2">
      <w:pPr>
        <w:pStyle w:val="AralkYok"/>
        <w:jc w:val="both"/>
        <w:rPr>
          <w:b/>
        </w:rPr>
      </w:pPr>
      <w:r w:rsidRPr="00E16D97">
        <w:rPr>
          <w:b/>
        </w:rPr>
        <w:t xml:space="preserve">    </w:t>
      </w:r>
    </w:p>
    <w:p w:rsidR="00722E3A" w:rsidRPr="00E16D97" w:rsidRDefault="00145698" w:rsidP="00B86BE2">
      <w:pPr>
        <w:pStyle w:val="AralkYok"/>
        <w:jc w:val="both"/>
        <w:rPr>
          <w:b/>
        </w:rPr>
      </w:pPr>
      <w:r w:rsidRPr="00E16D97">
        <w:rPr>
          <w:b/>
        </w:rPr>
        <w:t xml:space="preserve">          </w:t>
      </w:r>
      <w:r w:rsidR="00A85A1E" w:rsidRPr="00E16D97">
        <w:rPr>
          <w:b/>
        </w:rPr>
        <w:t>Mali Bilgiler</w:t>
      </w:r>
    </w:p>
    <w:p w:rsidR="00A85A1E" w:rsidRPr="00E16D97" w:rsidRDefault="00A85A1E" w:rsidP="00B86BE2">
      <w:pPr>
        <w:pStyle w:val="AralkYok"/>
        <w:jc w:val="both"/>
      </w:pPr>
    </w:p>
    <w:p w:rsidR="00722E3A" w:rsidRPr="00E16D97" w:rsidRDefault="00B42B15" w:rsidP="00B86BE2">
      <w:pPr>
        <w:pStyle w:val="AralkYok"/>
        <w:jc w:val="both"/>
        <w:rPr>
          <w:b/>
          <w:iCs/>
          <w:szCs w:val="24"/>
          <w:lang w:val="tr-TR"/>
        </w:rPr>
      </w:pPr>
      <w:r w:rsidRPr="00E16D97">
        <w:rPr>
          <w:szCs w:val="24"/>
          <w:lang w:val="tr-TR"/>
        </w:rPr>
        <w:t xml:space="preserve">     </w:t>
      </w:r>
      <w:r w:rsidR="00351616" w:rsidRPr="00E16D97">
        <w:rPr>
          <w:szCs w:val="24"/>
          <w:lang w:val="tr-TR"/>
        </w:rPr>
        <w:t xml:space="preserve"> </w:t>
      </w:r>
      <w:r w:rsidR="00EE028C" w:rsidRPr="00E16D97">
        <w:rPr>
          <w:b/>
          <w:iCs/>
          <w:szCs w:val="24"/>
          <w:lang w:val="tr-TR"/>
        </w:rPr>
        <w:t>1-</w:t>
      </w:r>
      <w:r w:rsidR="00722E3A" w:rsidRPr="00E16D97">
        <w:rPr>
          <w:b/>
          <w:iCs/>
          <w:szCs w:val="24"/>
          <w:lang w:val="tr-TR"/>
        </w:rPr>
        <w:t xml:space="preserve">Bütçe Uygulama Sonuçları </w:t>
      </w:r>
    </w:p>
    <w:p w:rsidR="00722E3A" w:rsidRPr="00E16D97" w:rsidRDefault="00722E3A" w:rsidP="00B86BE2">
      <w:pPr>
        <w:pStyle w:val="AralkYok"/>
        <w:jc w:val="both"/>
        <w:rPr>
          <w:szCs w:val="24"/>
          <w:lang w:val="tr-TR"/>
        </w:rPr>
      </w:pPr>
    </w:p>
    <w:p w:rsidR="00722E3A" w:rsidRPr="00E16D97" w:rsidRDefault="00722E3A" w:rsidP="00B86BE2">
      <w:pPr>
        <w:pStyle w:val="AralkYok"/>
        <w:jc w:val="both"/>
        <w:rPr>
          <w:szCs w:val="24"/>
          <w:lang w:val="tr-TR"/>
        </w:rPr>
      </w:pPr>
      <w:r w:rsidRPr="00E16D97">
        <w:rPr>
          <w:b/>
          <w:szCs w:val="24"/>
          <w:lang w:val="tr-TR"/>
        </w:rPr>
        <w:t>1.1-Bütçe Giderleri</w:t>
      </w:r>
    </w:p>
    <w:tbl>
      <w:tblPr>
        <w:tblW w:w="9924" w:type="dxa"/>
        <w:tblInd w:w="-356" w:type="dxa"/>
        <w:tblLayout w:type="fixed"/>
        <w:tblCellMar>
          <w:left w:w="70" w:type="dxa"/>
          <w:right w:w="70" w:type="dxa"/>
        </w:tblCellMar>
        <w:tblLook w:val="0000" w:firstRow="0" w:lastRow="0" w:firstColumn="0" w:lastColumn="0" w:noHBand="0" w:noVBand="0"/>
      </w:tblPr>
      <w:tblGrid>
        <w:gridCol w:w="3403"/>
        <w:gridCol w:w="2552"/>
        <w:gridCol w:w="2409"/>
        <w:gridCol w:w="1560"/>
      </w:tblGrid>
      <w:tr w:rsidR="00E16D97" w:rsidRPr="00E16D97" w:rsidTr="00895768">
        <w:trPr>
          <w:trHeight w:val="697"/>
        </w:trPr>
        <w:tc>
          <w:tcPr>
            <w:tcW w:w="3403"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noWrap/>
            <w:vAlign w:val="bottom"/>
          </w:tcPr>
          <w:p w:rsidR="00722E3A" w:rsidRPr="00E16D97" w:rsidRDefault="00722E3A" w:rsidP="00B86BE2">
            <w:pPr>
              <w:pStyle w:val="AralkYok"/>
              <w:jc w:val="both"/>
              <w:rPr>
                <w:szCs w:val="24"/>
                <w:lang w:val="tr-TR"/>
              </w:rPr>
            </w:pPr>
            <w:r w:rsidRPr="00E16D97">
              <w:rPr>
                <w:sz w:val="22"/>
                <w:szCs w:val="24"/>
                <w:lang w:val="tr-TR"/>
              </w:rPr>
              <w:t> </w:t>
            </w:r>
          </w:p>
        </w:tc>
        <w:tc>
          <w:tcPr>
            <w:tcW w:w="2552" w:type="dxa"/>
            <w:tcBorders>
              <w:top w:val="single" w:sz="8" w:space="0" w:color="auto"/>
              <w:left w:val="nil"/>
              <w:bottom w:val="single" w:sz="8" w:space="0" w:color="000000"/>
              <w:right w:val="single" w:sz="4" w:space="0" w:color="auto"/>
            </w:tcBorders>
            <w:shd w:val="clear" w:color="auto" w:fill="B8CCE4" w:themeFill="accent1" w:themeFillTint="66"/>
          </w:tcPr>
          <w:p w:rsidR="00722E3A" w:rsidRPr="00E16D97" w:rsidRDefault="004348F4" w:rsidP="00B86BE2">
            <w:pPr>
              <w:pStyle w:val="AralkYok"/>
              <w:jc w:val="both"/>
              <w:rPr>
                <w:b/>
                <w:bCs/>
                <w:szCs w:val="24"/>
                <w:lang w:val="tr-TR"/>
              </w:rPr>
            </w:pPr>
            <w:proofErr w:type="gramStart"/>
            <w:r w:rsidRPr="00E16D97">
              <w:rPr>
                <w:b/>
                <w:bCs/>
                <w:sz w:val="22"/>
                <w:szCs w:val="24"/>
                <w:lang w:val="tr-TR"/>
              </w:rPr>
              <w:t>201</w:t>
            </w:r>
            <w:r w:rsidR="00AE392E">
              <w:rPr>
                <w:b/>
                <w:bCs/>
                <w:sz w:val="22"/>
                <w:szCs w:val="24"/>
                <w:lang w:val="tr-TR"/>
              </w:rPr>
              <w:t>8</w:t>
            </w:r>
            <w:r w:rsidR="004E7DF8" w:rsidRPr="00E16D97">
              <w:rPr>
                <w:b/>
                <w:bCs/>
                <w:sz w:val="22"/>
                <w:szCs w:val="24"/>
                <w:lang w:val="tr-TR"/>
              </w:rPr>
              <w:t xml:space="preserve">  </w:t>
            </w:r>
            <w:r w:rsidR="00722E3A" w:rsidRPr="00E16D97">
              <w:rPr>
                <w:b/>
                <w:bCs/>
                <w:sz w:val="22"/>
                <w:szCs w:val="24"/>
                <w:lang w:val="tr-TR"/>
              </w:rPr>
              <w:t>BÜTÇE</w:t>
            </w:r>
            <w:proofErr w:type="gramEnd"/>
          </w:p>
          <w:p w:rsidR="00722E3A" w:rsidRPr="00E16D97" w:rsidRDefault="00CA6A66" w:rsidP="00B86BE2">
            <w:pPr>
              <w:pStyle w:val="AralkYok"/>
              <w:jc w:val="both"/>
              <w:rPr>
                <w:b/>
                <w:bCs/>
                <w:szCs w:val="24"/>
                <w:highlight w:val="yellow"/>
                <w:lang w:val="tr-TR"/>
              </w:rPr>
            </w:pPr>
            <w:r w:rsidRPr="00E16D97">
              <w:rPr>
                <w:b/>
                <w:bCs/>
                <w:sz w:val="22"/>
                <w:szCs w:val="24"/>
                <w:lang w:val="tr-TR"/>
              </w:rPr>
              <w:t>BAŞLANGIÇ ÖDENEĞİ</w:t>
            </w:r>
          </w:p>
        </w:tc>
        <w:tc>
          <w:tcPr>
            <w:tcW w:w="2409" w:type="dxa"/>
            <w:tcBorders>
              <w:top w:val="single" w:sz="8" w:space="0" w:color="auto"/>
              <w:left w:val="single" w:sz="4" w:space="0" w:color="auto"/>
              <w:bottom w:val="single" w:sz="8" w:space="0" w:color="000000"/>
              <w:right w:val="single" w:sz="4" w:space="0" w:color="auto"/>
            </w:tcBorders>
            <w:shd w:val="clear" w:color="auto" w:fill="B8CCE4" w:themeFill="accent1" w:themeFillTint="66"/>
          </w:tcPr>
          <w:p w:rsidR="00722E3A" w:rsidRPr="00E16D97" w:rsidRDefault="004348F4" w:rsidP="00367527">
            <w:pPr>
              <w:pStyle w:val="AralkYok"/>
              <w:jc w:val="both"/>
              <w:rPr>
                <w:b/>
                <w:bCs/>
                <w:szCs w:val="24"/>
                <w:lang w:val="tr-TR"/>
              </w:rPr>
            </w:pPr>
            <w:r w:rsidRPr="00E16D97">
              <w:rPr>
                <w:b/>
                <w:bCs/>
                <w:sz w:val="22"/>
                <w:szCs w:val="24"/>
                <w:lang w:val="tr-TR"/>
              </w:rPr>
              <w:t>201</w:t>
            </w:r>
            <w:r w:rsidR="00367527">
              <w:rPr>
                <w:b/>
                <w:bCs/>
                <w:sz w:val="22"/>
                <w:szCs w:val="24"/>
                <w:lang w:val="tr-TR"/>
              </w:rPr>
              <w:t>8</w:t>
            </w:r>
            <w:r w:rsidR="004E7DF8" w:rsidRPr="00E16D97">
              <w:rPr>
                <w:b/>
                <w:bCs/>
                <w:sz w:val="22"/>
                <w:szCs w:val="24"/>
                <w:lang w:val="tr-TR"/>
              </w:rPr>
              <w:t xml:space="preserve"> </w:t>
            </w:r>
            <w:r w:rsidR="00722E3A" w:rsidRPr="00E16D97">
              <w:rPr>
                <w:b/>
                <w:bCs/>
                <w:sz w:val="22"/>
                <w:szCs w:val="24"/>
                <w:lang w:val="tr-TR"/>
              </w:rPr>
              <w:t>GERÇEKLEŞME TOPLAMI</w:t>
            </w:r>
          </w:p>
        </w:tc>
        <w:tc>
          <w:tcPr>
            <w:tcW w:w="1560" w:type="dxa"/>
            <w:tcBorders>
              <w:top w:val="single" w:sz="8" w:space="0" w:color="auto"/>
              <w:left w:val="single" w:sz="4" w:space="0" w:color="auto"/>
              <w:bottom w:val="single" w:sz="8" w:space="0" w:color="000000"/>
              <w:right w:val="single" w:sz="8" w:space="0" w:color="auto"/>
            </w:tcBorders>
            <w:shd w:val="clear" w:color="auto" w:fill="B8CCE4" w:themeFill="accent1" w:themeFillTint="66"/>
            <w:vAlign w:val="center"/>
          </w:tcPr>
          <w:p w:rsidR="00722E3A" w:rsidRPr="00E16D97" w:rsidRDefault="00722E3A" w:rsidP="00B86BE2">
            <w:pPr>
              <w:pStyle w:val="AralkYok"/>
              <w:jc w:val="both"/>
              <w:rPr>
                <w:b/>
                <w:bCs/>
                <w:szCs w:val="24"/>
                <w:lang w:val="tr-TR"/>
              </w:rPr>
            </w:pPr>
            <w:r w:rsidRPr="00E16D97">
              <w:rPr>
                <w:b/>
                <w:bCs/>
                <w:sz w:val="22"/>
                <w:szCs w:val="24"/>
                <w:lang w:val="tr-TR"/>
              </w:rPr>
              <w:t>GERÇEK. ORANI</w:t>
            </w:r>
          </w:p>
        </w:tc>
      </w:tr>
      <w:tr w:rsidR="00E16D97" w:rsidRPr="00E16D97" w:rsidTr="00895768">
        <w:trPr>
          <w:trHeight w:val="134"/>
        </w:trPr>
        <w:tc>
          <w:tcPr>
            <w:tcW w:w="3403" w:type="dxa"/>
            <w:vMerge/>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tcPr>
          <w:p w:rsidR="00722E3A" w:rsidRPr="00E16D97" w:rsidRDefault="00722E3A" w:rsidP="00B86BE2">
            <w:pPr>
              <w:pStyle w:val="AralkYok"/>
              <w:jc w:val="both"/>
              <w:rPr>
                <w:szCs w:val="24"/>
                <w:lang w:val="tr-TR"/>
              </w:rPr>
            </w:pPr>
          </w:p>
        </w:tc>
        <w:tc>
          <w:tcPr>
            <w:tcW w:w="2552" w:type="dxa"/>
            <w:tcBorders>
              <w:top w:val="single" w:sz="8" w:space="0" w:color="auto"/>
              <w:left w:val="nil"/>
              <w:bottom w:val="single" w:sz="8" w:space="0" w:color="000000"/>
              <w:right w:val="single" w:sz="4" w:space="0" w:color="auto"/>
            </w:tcBorders>
            <w:shd w:val="clear" w:color="auto" w:fill="B8CCE4" w:themeFill="accent1" w:themeFillTint="66"/>
          </w:tcPr>
          <w:p w:rsidR="00722E3A" w:rsidRPr="00E16D97" w:rsidRDefault="00722E3A" w:rsidP="00B86BE2">
            <w:pPr>
              <w:pStyle w:val="AralkYok"/>
              <w:jc w:val="both"/>
              <w:rPr>
                <w:b/>
                <w:bCs/>
                <w:szCs w:val="24"/>
                <w:lang w:val="tr-TR"/>
              </w:rPr>
            </w:pPr>
            <w:r w:rsidRPr="00E16D97">
              <w:rPr>
                <w:b/>
                <w:bCs/>
                <w:sz w:val="22"/>
                <w:szCs w:val="24"/>
                <w:lang w:val="tr-TR"/>
              </w:rPr>
              <w:t>TL</w:t>
            </w:r>
          </w:p>
        </w:tc>
        <w:tc>
          <w:tcPr>
            <w:tcW w:w="2409" w:type="dxa"/>
            <w:tcBorders>
              <w:top w:val="single" w:sz="8" w:space="0" w:color="auto"/>
              <w:left w:val="single" w:sz="4" w:space="0" w:color="auto"/>
              <w:bottom w:val="single" w:sz="8" w:space="0" w:color="000000"/>
              <w:right w:val="single" w:sz="4" w:space="0" w:color="auto"/>
            </w:tcBorders>
            <w:shd w:val="clear" w:color="auto" w:fill="B8CCE4" w:themeFill="accent1" w:themeFillTint="66"/>
          </w:tcPr>
          <w:p w:rsidR="00722E3A" w:rsidRPr="00E16D97" w:rsidRDefault="00722E3A" w:rsidP="00B86BE2">
            <w:pPr>
              <w:pStyle w:val="AralkYok"/>
              <w:jc w:val="both"/>
              <w:rPr>
                <w:b/>
                <w:bCs/>
                <w:szCs w:val="24"/>
                <w:lang w:val="tr-TR"/>
              </w:rPr>
            </w:pPr>
            <w:r w:rsidRPr="00E16D97">
              <w:rPr>
                <w:b/>
                <w:bCs/>
                <w:sz w:val="22"/>
                <w:szCs w:val="24"/>
                <w:lang w:val="tr-TR"/>
              </w:rPr>
              <w:t>TL</w:t>
            </w:r>
          </w:p>
        </w:tc>
        <w:tc>
          <w:tcPr>
            <w:tcW w:w="1560" w:type="dxa"/>
            <w:tcBorders>
              <w:top w:val="single" w:sz="8" w:space="0" w:color="auto"/>
              <w:left w:val="single" w:sz="4" w:space="0" w:color="auto"/>
              <w:bottom w:val="single" w:sz="8" w:space="0" w:color="000000"/>
              <w:right w:val="single" w:sz="8" w:space="0" w:color="auto"/>
            </w:tcBorders>
            <w:shd w:val="clear" w:color="auto" w:fill="B8CCE4" w:themeFill="accent1" w:themeFillTint="66"/>
            <w:vAlign w:val="center"/>
          </w:tcPr>
          <w:p w:rsidR="00722E3A" w:rsidRPr="00E16D97" w:rsidRDefault="00722E3A" w:rsidP="00B86BE2">
            <w:pPr>
              <w:pStyle w:val="AralkYok"/>
              <w:jc w:val="both"/>
              <w:rPr>
                <w:b/>
                <w:bCs/>
                <w:szCs w:val="24"/>
                <w:lang w:val="tr-TR"/>
              </w:rPr>
            </w:pPr>
            <w:r w:rsidRPr="00E16D97">
              <w:rPr>
                <w:b/>
                <w:bCs/>
                <w:sz w:val="22"/>
                <w:szCs w:val="24"/>
                <w:lang w:val="tr-TR"/>
              </w:rPr>
              <w:t>%</w:t>
            </w:r>
          </w:p>
        </w:tc>
      </w:tr>
      <w:tr w:rsidR="00E16D97" w:rsidRPr="00E16D97" w:rsidTr="00895768">
        <w:trPr>
          <w:trHeight w:val="292"/>
        </w:trPr>
        <w:tc>
          <w:tcPr>
            <w:tcW w:w="3403" w:type="dxa"/>
            <w:tcBorders>
              <w:top w:val="nil"/>
              <w:left w:val="single" w:sz="8" w:space="0" w:color="auto"/>
              <w:bottom w:val="single" w:sz="4" w:space="0" w:color="auto"/>
              <w:right w:val="single" w:sz="8" w:space="0" w:color="auto"/>
            </w:tcBorders>
            <w:shd w:val="clear" w:color="auto" w:fill="auto"/>
            <w:noWrap/>
            <w:vAlign w:val="bottom"/>
          </w:tcPr>
          <w:p w:rsidR="00722E3A" w:rsidRPr="00E16D97" w:rsidRDefault="00722E3A" w:rsidP="00B86BE2">
            <w:pPr>
              <w:pStyle w:val="AralkYok"/>
              <w:jc w:val="both"/>
              <w:rPr>
                <w:b/>
                <w:bCs/>
                <w:szCs w:val="24"/>
                <w:lang w:val="tr-TR"/>
              </w:rPr>
            </w:pPr>
            <w:r w:rsidRPr="00E16D97">
              <w:rPr>
                <w:b/>
                <w:bCs/>
                <w:sz w:val="22"/>
                <w:szCs w:val="24"/>
                <w:lang w:val="tr-TR"/>
              </w:rPr>
              <w:t>BÜTÇE GİDERLERİ TOPLAMI</w:t>
            </w:r>
          </w:p>
        </w:tc>
        <w:tc>
          <w:tcPr>
            <w:tcW w:w="2552" w:type="dxa"/>
            <w:tcBorders>
              <w:top w:val="nil"/>
              <w:left w:val="nil"/>
              <w:bottom w:val="single" w:sz="4" w:space="0" w:color="auto"/>
              <w:right w:val="single" w:sz="4" w:space="0" w:color="auto"/>
            </w:tcBorders>
          </w:tcPr>
          <w:p w:rsidR="00722E3A" w:rsidRPr="00E16D97" w:rsidRDefault="00AC301C" w:rsidP="00B86BE2">
            <w:pPr>
              <w:pStyle w:val="AralkYok"/>
              <w:jc w:val="both"/>
              <w:rPr>
                <w:b/>
                <w:bCs/>
                <w:szCs w:val="24"/>
                <w:lang w:val="tr-TR"/>
              </w:rPr>
            </w:pPr>
            <w:r>
              <w:rPr>
                <w:b/>
                <w:bCs/>
                <w:szCs w:val="24"/>
                <w:lang w:val="tr-TR"/>
              </w:rPr>
              <w:t>3.094.201</w:t>
            </w:r>
          </w:p>
        </w:tc>
        <w:tc>
          <w:tcPr>
            <w:tcW w:w="2409" w:type="dxa"/>
            <w:tcBorders>
              <w:top w:val="nil"/>
              <w:left w:val="single" w:sz="4" w:space="0" w:color="auto"/>
              <w:bottom w:val="single" w:sz="4" w:space="0" w:color="auto"/>
              <w:right w:val="single" w:sz="4" w:space="0" w:color="auto"/>
            </w:tcBorders>
          </w:tcPr>
          <w:p w:rsidR="00722E3A" w:rsidRPr="00E16D97" w:rsidRDefault="00AC301C" w:rsidP="00AC301C">
            <w:pPr>
              <w:pStyle w:val="AralkYok"/>
              <w:jc w:val="both"/>
              <w:rPr>
                <w:b/>
                <w:bCs/>
                <w:szCs w:val="24"/>
                <w:lang w:val="tr-TR"/>
              </w:rPr>
            </w:pPr>
            <w:r>
              <w:rPr>
                <w:b/>
                <w:bCs/>
                <w:szCs w:val="24"/>
                <w:lang w:val="tr-TR"/>
              </w:rPr>
              <w:t>3.067.173</w:t>
            </w:r>
          </w:p>
        </w:tc>
        <w:tc>
          <w:tcPr>
            <w:tcW w:w="1560" w:type="dxa"/>
            <w:tcBorders>
              <w:top w:val="nil"/>
              <w:left w:val="single" w:sz="4" w:space="0" w:color="auto"/>
              <w:bottom w:val="single" w:sz="4" w:space="0" w:color="auto"/>
              <w:right w:val="single" w:sz="8" w:space="0" w:color="auto"/>
            </w:tcBorders>
            <w:shd w:val="clear" w:color="auto" w:fill="auto"/>
          </w:tcPr>
          <w:p w:rsidR="00722E3A" w:rsidRPr="00E16D97" w:rsidRDefault="000F3864" w:rsidP="00B86BE2">
            <w:pPr>
              <w:pStyle w:val="AralkYok"/>
              <w:jc w:val="both"/>
              <w:rPr>
                <w:b/>
                <w:bCs/>
                <w:szCs w:val="24"/>
                <w:lang w:val="tr-TR"/>
              </w:rPr>
            </w:pPr>
            <w:r>
              <w:rPr>
                <w:b/>
                <w:bCs/>
                <w:szCs w:val="24"/>
                <w:lang w:val="tr-TR"/>
              </w:rPr>
              <w:t>99,12</w:t>
            </w:r>
          </w:p>
        </w:tc>
      </w:tr>
      <w:tr w:rsidR="00E16D97" w:rsidRPr="00E16D97" w:rsidTr="00895768">
        <w:trPr>
          <w:trHeight w:val="351"/>
        </w:trPr>
        <w:tc>
          <w:tcPr>
            <w:tcW w:w="3403" w:type="dxa"/>
            <w:tcBorders>
              <w:top w:val="nil"/>
              <w:left w:val="single" w:sz="8" w:space="0" w:color="auto"/>
              <w:bottom w:val="single" w:sz="4" w:space="0" w:color="auto"/>
              <w:right w:val="single" w:sz="8" w:space="0" w:color="auto"/>
            </w:tcBorders>
            <w:shd w:val="clear" w:color="auto" w:fill="auto"/>
            <w:noWrap/>
            <w:vAlign w:val="bottom"/>
          </w:tcPr>
          <w:p w:rsidR="00722E3A" w:rsidRPr="00E16D97" w:rsidRDefault="00895768" w:rsidP="00B86BE2">
            <w:pPr>
              <w:pStyle w:val="AralkYok"/>
              <w:jc w:val="both"/>
              <w:rPr>
                <w:b/>
                <w:bCs/>
                <w:szCs w:val="24"/>
                <w:lang w:val="tr-TR"/>
              </w:rPr>
            </w:pPr>
            <w:r w:rsidRPr="00E16D97">
              <w:rPr>
                <w:b/>
                <w:bCs/>
                <w:sz w:val="22"/>
                <w:szCs w:val="24"/>
                <w:lang w:val="tr-TR"/>
              </w:rPr>
              <w:t>01 - Personel Giderleri</w:t>
            </w:r>
          </w:p>
        </w:tc>
        <w:tc>
          <w:tcPr>
            <w:tcW w:w="2552" w:type="dxa"/>
            <w:tcBorders>
              <w:top w:val="nil"/>
              <w:left w:val="nil"/>
              <w:bottom w:val="single" w:sz="4" w:space="0" w:color="auto"/>
              <w:right w:val="single" w:sz="4" w:space="0" w:color="auto"/>
            </w:tcBorders>
          </w:tcPr>
          <w:p w:rsidR="00722E3A" w:rsidRPr="00E16D97" w:rsidRDefault="00AC301C" w:rsidP="00B86BE2">
            <w:pPr>
              <w:pStyle w:val="AralkYok"/>
              <w:jc w:val="both"/>
              <w:rPr>
                <w:b/>
                <w:bCs/>
                <w:szCs w:val="24"/>
                <w:lang w:val="tr-TR"/>
              </w:rPr>
            </w:pPr>
            <w:r>
              <w:rPr>
                <w:b/>
                <w:bCs/>
                <w:szCs w:val="24"/>
                <w:lang w:val="tr-TR"/>
              </w:rPr>
              <w:t>2.756.000</w:t>
            </w:r>
          </w:p>
        </w:tc>
        <w:tc>
          <w:tcPr>
            <w:tcW w:w="2409" w:type="dxa"/>
            <w:tcBorders>
              <w:top w:val="nil"/>
              <w:left w:val="single" w:sz="4" w:space="0" w:color="auto"/>
              <w:bottom w:val="single" w:sz="4" w:space="0" w:color="auto"/>
              <w:right w:val="single" w:sz="4" w:space="0" w:color="auto"/>
            </w:tcBorders>
          </w:tcPr>
          <w:p w:rsidR="00722E3A" w:rsidRPr="00E16D97" w:rsidRDefault="00AC301C" w:rsidP="00B86BE2">
            <w:pPr>
              <w:pStyle w:val="AralkYok"/>
              <w:jc w:val="both"/>
              <w:rPr>
                <w:b/>
                <w:bCs/>
                <w:szCs w:val="24"/>
                <w:lang w:val="tr-TR"/>
              </w:rPr>
            </w:pPr>
            <w:r>
              <w:rPr>
                <w:b/>
                <w:bCs/>
                <w:szCs w:val="24"/>
                <w:lang w:val="tr-TR"/>
              </w:rPr>
              <w:t>2.754.769</w:t>
            </w:r>
          </w:p>
        </w:tc>
        <w:tc>
          <w:tcPr>
            <w:tcW w:w="1560" w:type="dxa"/>
            <w:tcBorders>
              <w:top w:val="nil"/>
              <w:left w:val="single" w:sz="4" w:space="0" w:color="auto"/>
              <w:bottom w:val="single" w:sz="4" w:space="0" w:color="auto"/>
              <w:right w:val="single" w:sz="8" w:space="0" w:color="auto"/>
            </w:tcBorders>
            <w:shd w:val="clear" w:color="auto" w:fill="auto"/>
            <w:noWrap/>
          </w:tcPr>
          <w:p w:rsidR="00722E3A" w:rsidRPr="00E16D97" w:rsidRDefault="00AC301C" w:rsidP="00B86BE2">
            <w:pPr>
              <w:pStyle w:val="AralkYok"/>
              <w:jc w:val="both"/>
              <w:rPr>
                <w:b/>
                <w:bCs/>
                <w:szCs w:val="24"/>
                <w:lang w:val="tr-TR"/>
              </w:rPr>
            </w:pPr>
            <w:r>
              <w:rPr>
                <w:b/>
                <w:bCs/>
                <w:szCs w:val="24"/>
                <w:lang w:val="tr-TR"/>
              </w:rPr>
              <w:t>99,95</w:t>
            </w:r>
          </w:p>
        </w:tc>
      </w:tr>
      <w:tr w:rsidR="00E16D97" w:rsidRPr="00E16D97" w:rsidTr="00895768">
        <w:trPr>
          <w:trHeight w:val="351"/>
        </w:trPr>
        <w:tc>
          <w:tcPr>
            <w:tcW w:w="3403" w:type="dxa"/>
            <w:tcBorders>
              <w:top w:val="nil"/>
              <w:left w:val="single" w:sz="8" w:space="0" w:color="auto"/>
              <w:bottom w:val="single" w:sz="4" w:space="0" w:color="auto"/>
              <w:right w:val="single" w:sz="8" w:space="0" w:color="auto"/>
            </w:tcBorders>
            <w:shd w:val="clear" w:color="auto" w:fill="auto"/>
            <w:noWrap/>
            <w:vAlign w:val="bottom"/>
          </w:tcPr>
          <w:p w:rsidR="00722E3A" w:rsidRPr="00E16D97" w:rsidRDefault="00895768" w:rsidP="00367527">
            <w:pPr>
              <w:pStyle w:val="AralkYok"/>
              <w:rPr>
                <w:b/>
                <w:bCs/>
                <w:szCs w:val="24"/>
                <w:lang w:val="tr-TR"/>
              </w:rPr>
            </w:pPr>
            <w:r w:rsidRPr="00E16D97">
              <w:rPr>
                <w:b/>
                <w:bCs/>
                <w:sz w:val="22"/>
                <w:szCs w:val="24"/>
                <w:lang w:val="tr-TR"/>
              </w:rPr>
              <w:t>02</w:t>
            </w:r>
            <w:r>
              <w:rPr>
                <w:b/>
                <w:bCs/>
                <w:sz w:val="22"/>
                <w:szCs w:val="24"/>
                <w:lang w:val="tr-TR"/>
              </w:rPr>
              <w:t xml:space="preserve"> </w:t>
            </w:r>
            <w:r w:rsidRPr="00E16D97">
              <w:rPr>
                <w:b/>
                <w:bCs/>
                <w:sz w:val="22"/>
                <w:szCs w:val="24"/>
                <w:lang w:val="tr-TR"/>
              </w:rPr>
              <w:t>- Sosyal Güvenlik Kurumlarına Devlet Primi Giderleri</w:t>
            </w:r>
          </w:p>
        </w:tc>
        <w:tc>
          <w:tcPr>
            <w:tcW w:w="2552" w:type="dxa"/>
            <w:tcBorders>
              <w:top w:val="nil"/>
              <w:left w:val="nil"/>
              <w:bottom w:val="single" w:sz="4" w:space="0" w:color="auto"/>
              <w:right w:val="single" w:sz="4" w:space="0" w:color="auto"/>
            </w:tcBorders>
          </w:tcPr>
          <w:p w:rsidR="00722E3A" w:rsidRPr="00E16D97" w:rsidRDefault="00AC301C" w:rsidP="00B86BE2">
            <w:pPr>
              <w:pStyle w:val="AralkYok"/>
              <w:jc w:val="both"/>
              <w:rPr>
                <w:b/>
                <w:bCs/>
                <w:szCs w:val="24"/>
                <w:lang w:val="tr-TR"/>
              </w:rPr>
            </w:pPr>
            <w:r>
              <w:rPr>
                <w:b/>
                <w:bCs/>
                <w:szCs w:val="24"/>
                <w:lang w:val="tr-TR"/>
              </w:rPr>
              <w:t>310.901</w:t>
            </w:r>
          </w:p>
        </w:tc>
        <w:tc>
          <w:tcPr>
            <w:tcW w:w="2409" w:type="dxa"/>
            <w:tcBorders>
              <w:top w:val="nil"/>
              <w:left w:val="single" w:sz="4" w:space="0" w:color="auto"/>
              <w:bottom w:val="single" w:sz="4" w:space="0" w:color="auto"/>
              <w:right w:val="single" w:sz="4" w:space="0" w:color="auto"/>
            </w:tcBorders>
          </w:tcPr>
          <w:p w:rsidR="00722E3A" w:rsidRPr="00E16D97" w:rsidRDefault="00AC301C" w:rsidP="00B86BE2">
            <w:pPr>
              <w:pStyle w:val="AralkYok"/>
              <w:jc w:val="both"/>
              <w:rPr>
                <w:b/>
                <w:bCs/>
                <w:szCs w:val="24"/>
                <w:lang w:val="tr-TR"/>
              </w:rPr>
            </w:pPr>
            <w:r>
              <w:rPr>
                <w:b/>
                <w:bCs/>
                <w:szCs w:val="24"/>
                <w:lang w:val="tr-TR"/>
              </w:rPr>
              <w:t>310.901</w:t>
            </w:r>
          </w:p>
        </w:tc>
        <w:tc>
          <w:tcPr>
            <w:tcW w:w="1560" w:type="dxa"/>
            <w:tcBorders>
              <w:top w:val="nil"/>
              <w:left w:val="single" w:sz="4" w:space="0" w:color="auto"/>
              <w:bottom w:val="single" w:sz="4" w:space="0" w:color="auto"/>
              <w:right w:val="single" w:sz="8" w:space="0" w:color="auto"/>
            </w:tcBorders>
            <w:shd w:val="clear" w:color="auto" w:fill="auto"/>
            <w:noWrap/>
          </w:tcPr>
          <w:p w:rsidR="00722E3A" w:rsidRPr="00E16D97" w:rsidRDefault="00AC301C" w:rsidP="00B86BE2">
            <w:pPr>
              <w:pStyle w:val="AralkYok"/>
              <w:jc w:val="both"/>
              <w:rPr>
                <w:b/>
                <w:bCs/>
                <w:szCs w:val="24"/>
                <w:lang w:val="tr-TR"/>
              </w:rPr>
            </w:pPr>
            <w:r>
              <w:rPr>
                <w:b/>
                <w:bCs/>
                <w:szCs w:val="24"/>
                <w:lang w:val="tr-TR"/>
              </w:rPr>
              <w:t>100</w:t>
            </w:r>
          </w:p>
        </w:tc>
      </w:tr>
      <w:tr w:rsidR="00E16D97" w:rsidRPr="00E16D97" w:rsidTr="00895768">
        <w:trPr>
          <w:trHeight w:val="329"/>
        </w:trPr>
        <w:tc>
          <w:tcPr>
            <w:tcW w:w="34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722E3A" w:rsidRPr="00E16D97" w:rsidRDefault="00895768" w:rsidP="00895768">
            <w:pPr>
              <w:pStyle w:val="AralkYok"/>
              <w:jc w:val="both"/>
              <w:rPr>
                <w:b/>
                <w:bCs/>
                <w:szCs w:val="24"/>
                <w:lang w:val="tr-TR"/>
              </w:rPr>
            </w:pPr>
            <w:r w:rsidRPr="00E16D97">
              <w:rPr>
                <w:b/>
                <w:bCs/>
                <w:sz w:val="22"/>
                <w:szCs w:val="24"/>
                <w:lang w:val="tr-TR"/>
              </w:rPr>
              <w:t>03- Mal Ve Hizmet Alım Giderleri</w:t>
            </w:r>
          </w:p>
        </w:tc>
        <w:tc>
          <w:tcPr>
            <w:tcW w:w="2552" w:type="dxa"/>
            <w:tcBorders>
              <w:top w:val="single" w:sz="4" w:space="0" w:color="auto"/>
              <w:left w:val="nil"/>
              <w:bottom w:val="single" w:sz="4" w:space="0" w:color="auto"/>
              <w:right w:val="single" w:sz="4" w:space="0" w:color="auto"/>
            </w:tcBorders>
          </w:tcPr>
          <w:p w:rsidR="00722E3A" w:rsidRPr="00E16D97" w:rsidRDefault="00AC301C" w:rsidP="00B86BE2">
            <w:pPr>
              <w:pStyle w:val="AralkYok"/>
              <w:jc w:val="both"/>
              <w:rPr>
                <w:b/>
                <w:bCs/>
                <w:szCs w:val="24"/>
                <w:lang w:val="tr-TR"/>
              </w:rPr>
            </w:pPr>
            <w:r>
              <w:rPr>
                <w:b/>
                <w:bCs/>
                <w:szCs w:val="24"/>
                <w:lang w:val="tr-TR"/>
              </w:rPr>
              <w:t>27.300</w:t>
            </w:r>
          </w:p>
        </w:tc>
        <w:tc>
          <w:tcPr>
            <w:tcW w:w="2409" w:type="dxa"/>
            <w:tcBorders>
              <w:top w:val="single" w:sz="4" w:space="0" w:color="auto"/>
              <w:left w:val="single" w:sz="4" w:space="0" w:color="auto"/>
              <w:bottom w:val="single" w:sz="4" w:space="0" w:color="auto"/>
              <w:right w:val="single" w:sz="4" w:space="0" w:color="auto"/>
            </w:tcBorders>
          </w:tcPr>
          <w:p w:rsidR="00722E3A" w:rsidRPr="00E16D97" w:rsidRDefault="00AC301C" w:rsidP="00B86BE2">
            <w:pPr>
              <w:pStyle w:val="AralkYok"/>
              <w:jc w:val="both"/>
              <w:rPr>
                <w:b/>
                <w:bCs/>
                <w:szCs w:val="24"/>
                <w:lang w:val="tr-TR"/>
              </w:rPr>
            </w:pPr>
            <w:r>
              <w:rPr>
                <w:b/>
                <w:bCs/>
                <w:szCs w:val="24"/>
                <w:lang w:val="tr-TR"/>
              </w:rPr>
              <w:t>15.030</w:t>
            </w:r>
          </w:p>
        </w:tc>
        <w:tc>
          <w:tcPr>
            <w:tcW w:w="1560" w:type="dxa"/>
            <w:tcBorders>
              <w:top w:val="single" w:sz="4" w:space="0" w:color="auto"/>
              <w:left w:val="single" w:sz="4" w:space="0" w:color="auto"/>
              <w:bottom w:val="single" w:sz="4" w:space="0" w:color="auto"/>
              <w:right w:val="single" w:sz="8" w:space="0" w:color="auto"/>
            </w:tcBorders>
            <w:shd w:val="clear" w:color="auto" w:fill="auto"/>
            <w:noWrap/>
          </w:tcPr>
          <w:p w:rsidR="00722E3A" w:rsidRPr="00E16D97" w:rsidRDefault="00AC301C" w:rsidP="00B86BE2">
            <w:pPr>
              <w:pStyle w:val="AralkYok"/>
              <w:jc w:val="both"/>
              <w:rPr>
                <w:b/>
                <w:bCs/>
                <w:szCs w:val="24"/>
                <w:lang w:val="tr-TR"/>
              </w:rPr>
            </w:pPr>
            <w:r>
              <w:rPr>
                <w:b/>
                <w:bCs/>
                <w:szCs w:val="24"/>
                <w:lang w:val="tr-TR"/>
              </w:rPr>
              <w:t>55,05</w:t>
            </w:r>
          </w:p>
        </w:tc>
      </w:tr>
      <w:tr w:rsidR="00E16D97" w:rsidRPr="00E16D97" w:rsidTr="00895768">
        <w:trPr>
          <w:trHeight w:val="351"/>
        </w:trPr>
        <w:tc>
          <w:tcPr>
            <w:tcW w:w="3403" w:type="dxa"/>
            <w:tcBorders>
              <w:top w:val="nil"/>
              <w:left w:val="single" w:sz="8" w:space="0" w:color="auto"/>
              <w:bottom w:val="single" w:sz="4" w:space="0" w:color="auto"/>
              <w:right w:val="single" w:sz="8" w:space="0" w:color="auto"/>
            </w:tcBorders>
            <w:shd w:val="clear" w:color="auto" w:fill="auto"/>
            <w:noWrap/>
            <w:vAlign w:val="bottom"/>
          </w:tcPr>
          <w:p w:rsidR="00722E3A" w:rsidRPr="00E16D97" w:rsidRDefault="00895768" w:rsidP="00B86BE2">
            <w:pPr>
              <w:pStyle w:val="AralkYok"/>
              <w:jc w:val="both"/>
              <w:rPr>
                <w:b/>
                <w:bCs/>
                <w:szCs w:val="24"/>
                <w:lang w:val="tr-TR"/>
              </w:rPr>
            </w:pPr>
            <w:r w:rsidRPr="00E16D97">
              <w:rPr>
                <w:b/>
                <w:bCs/>
                <w:sz w:val="22"/>
                <w:szCs w:val="24"/>
                <w:lang w:val="tr-TR"/>
              </w:rPr>
              <w:t xml:space="preserve">05 - Cari Transferler </w:t>
            </w:r>
          </w:p>
        </w:tc>
        <w:tc>
          <w:tcPr>
            <w:tcW w:w="2552" w:type="dxa"/>
            <w:tcBorders>
              <w:top w:val="nil"/>
              <w:left w:val="nil"/>
              <w:bottom w:val="single" w:sz="4" w:space="0" w:color="auto"/>
              <w:right w:val="single" w:sz="4" w:space="0" w:color="auto"/>
            </w:tcBorders>
          </w:tcPr>
          <w:p w:rsidR="00722E3A" w:rsidRPr="00E16D97" w:rsidRDefault="007F135E" w:rsidP="00B86BE2">
            <w:pPr>
              <w:pStyle w:val="AralkYok"/>
              <w:jc w:val="both"/>
              <w:rPr>
                <w:b/>
                <w:bCs/>
                <w:szCs w:val="24"/>
                <w:lang w:val="tr-TR"/>
              </w:rPr>
            </w:pPr>
            <w:r>
              <w:rPr>
                <w:b/>
                <w:bCs/>
                <w:szCs w:val="24"/>
                <w:lang w:val="tr-TR"/>
              </w:rPr>
              <w:t>-</w:t>
            </w:r>
          </w:p>
        </w:tc>
        <w:tc>
          <w:tcPr>
            <w:tcW w:w="2409" w:type="dxa"/>
            <w:tcBorders>
              <w:top w:val="nil"/>
              <w:left w:val="single" w:sz="4" w:space="0" w:color="auto"/>
              <w:bottom w:val="single" w:sz="4" w:space="0" w:color="auto"/>
              <w:right w:val="single" w:sz="4" w:space="0" w:color="auto"/>
            </w:tcBorders>
          </w:tcPr>
          <w:p w:rsidR="00722E3A" w:rsidRPr="00E16D97" w:rsidRDefault="007F135E" w:rsidP="00B86BE2">
            <w:pPr>
              <w:pStyle w:val="AralkYok"/>
              <w:jc w:val="both"/>
              <w:rPr>
                <w:b/>
                <w:bCs/>
                <w:szCs w:val="24"/>
                <w:lang w:val="tr-TR"/>
              </w:rPr>
            </w:pPr>
            <w:r>
              <w:rPr>
                <w:b/>
                <w:bCs/>
                <w:szCs w:val="24"/>
                <w:lang w:val="tr-TR"/>
              </w:rPr>
              <w:t>-</w:t>
            </w:r>
          </w:p>
        </w:tc>
        <w:tc>
          <w:tcPr>
            <w:tcW w:w="1560" w:type="dxa"/>
            <w:tcBorders>
              <w:top w:val="nil"/>
              <w:left w:val="single" w:sz="4" w:space="0" w:color="auto"/>
              <w:bottom w:val="single" w:sz="4" w:space="0" w:color="auto"/>
              <w:right w:val="single" w:sz="8" w:space="0" w:color="auto"/>
            </w:tcBorders>
            <w:shd w:val="clear" w:color="auto" w:fill="auto"/>
            <w:noWrap/>
          </w:tcPr>
          <w:p w:rsidR="00722E3A" w:rsidRPr="00E16D97" w:rsidRDefault="007F135E" w:rsidP="00B86BE2">
            <w:pPr>
              <w:pStyle w:val="AralkYok"/>
              <w:jc w:val="both"/>
              <w:rPr>
                <w:b/>
                <w:bCs/>
                <w:szCs w:val="24"/>
                <w:lang w:val="tr-TR"/>
              </w:rPr>
            </w:pPr>
            <w:r>
              <w:rPr>
                <w:b/>
                <w:bCs/>
                <w:szCs w:val="24"/>
                <w:lang w:val="tr-TR"/>
              </w:rPr>
              <w:t>-</w:t>
            </w:r>
          </w:p>
        </w:tc>
      </w:tr>
      <w:tr w:rsidR="00E16D97" w:rsidRPr="00E16D97" w:rsidTr="00895768">
        <w:trPr>
          <w:trHeight w:val="351"/>
        </w:trPr>
        <w:tc>
          <w:tcPr>
            <w:tcW w:w="3403" w:type="dxa"/>
            <w:tcBorders>
              <w:top w:val="nil"/>
              <w:left w:val="single" w:sz="8" w:space="0" w:color="auto"/>
              <w:bottom w:val="single" w:sz="4" w:space="0" w:color="auto"/>
              <w:right w:val="single" w:sz="8" w:space="0" w:color="auto"/>
            </w:tcBorders>
            <w:shd w:val="clear" w:color="auto" w:fill="auto"/>
            <w:noWrap/>
            <w:vAlign w:val="bottom"/>
          </w:tcPr>
          <w:p w:rsidR="00722E3A" w:rsidRPr="00E16D97" w:rsidRDefault="00895768" w:rsidP="00B86BE2">
            <w:pPr>
              <w:pStyle w:val="AralkYok"/>
              <w:jc w:val="both"/>
              <w:rPr>
                <w:b/>
                <w:bCs/>
                <w:szCs w:val="24"/>
                <w:lang w:val="tr-TR"/>
              </w:rPr>
            </w:pPr>
            <w:r w:rsidRPr="00E16D97">
              <w:rPr>
                <w:b/>
                <w:bCs/>
                <w:sz w:val="22"/>
                <w:szCs w:val="24"/>
                <w:lang w:val="tr-TR"/>
              </w:rPr>
              <w:t>06 - Sermaye Giderleri</w:t>
            </w:r>
          </w:p>
        </w:tc>
        <w:tc>
          <w:tcPr>
            <w:tcW w:w="2552" w:type="dxa"/>
            <w:tcBorders>
              <w:top w:val="nil"/>
              <w:left w:val="nil"/>
              <w:bottom w:val="single" w:sz="4" w:space="0" w:color="auto"/>
              <w:right w:val="single" w:sz="4" w:space="0" w:color="auto"/>
            </w:tcBorders>
          </w:tcPr>
          <w:p w:rsidR="00722E3A" w:rsidRPr="00E16D97" w:rsidRDefault="007F135E" w:rsidP="00B86BE2">
            <w:pPr>
              <w:pStyle w:val="AralkYok"/>
              <w:jc w:val="both"/>
              <w:rPr>
                <w:b/>
                <w:bCs/>
                <w:szCs w:val="24"/>
                <w:lang w:val="tr-TR"/>
              </w:rPr>
            </w:pPr>
            <w:r>
              <w:rPr>
                <w:b/>
                <w:bCs/>
                <w:szCs w:val="24"/>
                <w:lang w:val="tr-TR"/>
              </w:rPr>
              <w:t>-</w:t>
            </w:r>
          </w:p>
        </w:tc>
        <w:tc>
          <w:tcPr>
            <w:tcW w:w="2409" w:type="dxa"/>
            <w:tcBorders>
              <w:top w:val="nil"/>
              <w:left w:val="single" w:sz="4" w:space="0" w:color="auto"/>
              <w:bottom w:val="single" w:sz="4" w:space="0" w:color="auto"/>
              <w:right w:val="single" w:sz="4" w:space="0" w:color="auto"/>
            </w:tcBorders>
          </w:tcPr>
          <w:p w:rsidR="00722E3A" w:rsidRPr="00E16D97" w:rsidRDefault="007F135E" w:rsidP="00B86BE2">
            <w:pPr>
              <w:pStyle w:val="AralkYok"/>
              <w:jc w:val="both"/>
              <w:rPr>
                <w:b/>
                <w:bCs/>
                <w:szCs w:val="24"/>
                <w:lang w:val="tr-TR"/>
              </w:rPr>
            </w:pPr>
            <w:r>
              <w:rPr>
                <w:b/>
                <w:bCs/>
                <w:szCs w:val="24"/>
                <w:lang w:val="tr-TR"/>
              </w:rPr>
              <w:t>-</w:t>
            </w:r>
          </w:p>
        </w:tc>
        <w:tc>
          <w:tcPr>
            <w:tcW w:w="1560" w:type="dxa"/>
            <w:tcBorders>
              <w:top w:val="nil"/>
              <w:left w:val="single" w:sz="4" w:space="0" w:color="auto"/>
              <w:bottom w:val="single" w:sz="4" w:space="0" w:color="auto"/>
              <w:right w:val="single" w:sz="8" w:space="0" w:color="auto"/>
            </w:tcBorders>
            <w:shd w:val="clear" w:color="auto" w:fill="auto"/>
            <w:noWrap/>
          </w:tcPr>
          <w:p w:rsidR="00722E3A" w:rsidRPr="00E16D97" w:rsidRDefault="007F135E" w:rsidP="00B86BE2">
            <w:pPr>
              <w:pStyle w:val="AralkYok"/>
              <w:jc w:val="both"/>
              <w:rPr>
                <w:b/>
                <w:bCs/>
                <w:szCs w:val="24"/>
                <w:lang w:val="tr-TR"/>
              </w:rPr>
            </w:pPr>
            <w:r>
              <w:rPr>
                <w:b/>
                <w:bCs/>
                <w:szCs w:val="24"/>
                <w:lang w:val="tr-TR"/>
              </w:rPr>
              <w:t>-</w:t>
            </w:r>
          </w:p>
        </w:tc>
      </w:tr>
    </w:tbl>
    <w:p w:rsidR="00145698" w:rsidRPr="00E16D97" w:rsidRDefault="00145698" w:rsidP="00B86BE2">
      <w:pPr>
        <w:pStyle w:val="AralkYok"/>
        <w:jc w:val="both"/>
        <w:rPr>
          <w:b/>
          <w:iCs/>
          <w:szCs w:val="24"/>
          <w:lang w:val="tr-TR"/>
        </w:rPr>
      </w:pPr>
    </w:p>
    <w:p w:rsidR="00672F9F" w:rsidRPr="00E16D97" w:rsidRDefault="00672F9F" w:rsidP="00B86BE2">
      <w:pPr>
        <w:pStyle w:val="AralkYok"/>
        <w:jc w:val="both"/>
        <w:rPr>
          <w:b/>
          <w:iCs/>
          <w:szCs w:val="24"/>
          <w:lang w:val="tr-TR"/>
        </w:rPr>
      </w:pPr>
      <w:r w:rsidRPr="00E16D97">
        <w:rPr>
          <w:b/>
          <w:iCs/>
          <w:szCs w:val="24"/>
          <w:lang w:val="tr-TR"/>
        </w:rPr>
        <w:t>2-</w:t>
      </w:r>
      <w:r w:rsidR="00087245" w:rsidRPr="00E16D97">
        <w:rPr>
          <w:b/>
          <w:iCs/>
          <w:szCs w:val="24"/>
          <w:lang w:val="tr-TR"/>
        </w:rPr>
        <w:t xml:space="preserve">Temel Mali Tablolara İlişkin Açıklamalar </w:t>
      </w:r>
      <w:r w:rsidRPr="00E16D97">
        <w:rPr>
          <w:b/>
          <w:iCs/>
          <w:szCs w:val="24"/>
          <w:lang w:val="tr-TR"/>
        </w:rPr>
        <w:t xml:space="preserve"> </w:t>
      </w:r>
    </w:p>
    <w:p w:rsidR="00324671" w:rsidRPr="00E16D97" w:rsidRDefault="001E2B23" w:rsidP="00B86BE2">
      <w:pPr>
        <w:pStyle w:val="AralkYok"/>
        <w:jc w:val="both"/>
        <w:rPr>
          <w:bCs/>
          <w:szCs w:val="24"/>
          <w:lang w:val="tr-TR"/>
        </w:rPr>
      </w:pPr>
      <w:r w:rsidRPr="00E16D97">
        <w:rPr>
          <w:b/>
          <w:iCs/>
          <w:szCs w:val="24"/>
          <w:lang w:val="tr-TR"/>
        </w:rPr>
        <w:tab/>
      </w:r>
      <w:r w:rsidR="004348F4" w:rsidRPr="00E16D97">
        <w:rPr>
          <w:bCs/>
          <w:szCs w:val="24"/>
          <w:lang w:val="tr-TR"/>
        </w:rPr>
        <w:t>201</w:t>
      </w:r>
      <w:r w:rsidR="00E50A37">
        <w:rPr>
          <w:bCs/>
          <w:szCs w:val="24"/>
          <w:lang w:val="tr-TR"/>
        </w:rPr>
        <w:t>8</w:t>
      </w:r>
      <w:r w:rsidR="00CE3519" w:rsidRPr="00E16D97">
        <w:rPr>
          <w:bCs/>
          <w:szCs w:val="24"/>
          <w:lang w:val="tr-TR"/>
        </w:rPr>
        <w:t xml:space="preserve"> yılında F</w:t>
      </w:r>
      <w:r w:rsidR="00324671" w:rsidRPr="00E16D97">
        <w:rPr>
          <w:bCs/>
          <w:szCs w:val="24"/>
          <w:lang w:val="tr-TR"/>
        </w:rPr>
        <w:t>akültemize ayrılan ödenek miktarı düzenli bir şekilde harcanmış ve ödenek sıkıntısı yaşanmamıştır.</w:t>
      </w:r>
    </w:p>
    <w:p w:rsidR="00722E3A" w:rsidRPr="00E16D97" w:rsidRDefault="00722E3A" w:rsidP="00B86BE2">
      <w:pPr>
        <w:pStyle w:val="AralkYok"/>
        <w:jc w:val="both"/>
        <w:rPr>
          <w:b/>
          <w:szCs w:val="24"/>
          <w:lang w:val="tr-TR"/>
        </w:rPr>
      </w:pPr>
      <w:bookmarkStart w:id="14" w:name="_Toc535505363"/>
      <w:r w:rsidRPr="00E16D97">
        <w:rPr>
          <w:b/>
          <w:szCs w:val="24"/>
          <w:lang w:val="tr-TR"/>
        </w:rPr>
        <w:lastRenderedPageBreak/>
        <w:t>IV- KURUMSAL KABİLİYET ve KAPASİTENİN DEĞERLENDİRİLMESİ</w:t>
      </w:r>
      <w:bookmarkEnd w:id="14"/>
      <w:r w:rsidRPr="00E16D97">
        <w:rPr>
          <w:b/>
          <w:szCs w:val="24"/>
          <w:lang w:val="tr-TR"/>
        </w:rPr>
        <w:t xml:space="preserve"> </w:t>
      </w:r>
    </w:p>
    <w:p w:rsidR="00895768" w:rsidRDefault="00895768" w:rsidP="00B86BE2">
      <w:pPr>
        <w:pStyle w:val="AralkYok"/>
        <w:jc w:val="both"/>
        <w:rPr>
          <w:b/>
          <w:szCs w:val="24"/>
          <w:lang w:val="tr-TR"/>
        </w:rPr>
      </w:pPr>
      <w:bookmarkStart w:id="15" w:name="_Toc158804409"/>
      <w:bookmarkStart w:id="16" w:name="_Toc535505364"/>
    </w:p>
    <w:p w:rsidR="00722E3A" w:rsidRPr="00E16D97" w:rsidRDefault="00722E3A" w:rsidP="00B86BE2">
      <w:pPr>
        <w:pStyle w:val="AralkYok"/>
        <w:jc w:val="both"/>
        <w:rPr>
          <w:b/>
          <w:szCs w:val="24"/>
          <w:lang w:val="tr-TR"/>
        </w:rPr>
      </w:pPr>
      <w:r w:rsidRPr="00E16D97">
        <w:rPr>
          <w:b/>
          <w:szCs w:val="24"/>
          <w:lang w:val="tr-TR"/>
        </w:rPr>
        <w:t>A- Üstünlükler</w:t>
      </w:r>
      <w:bookmarkEnd w:id="15"/>
      <w:bookmarkEnd w:id="16"/>
      <w:r w:rsidRPr="00E16D97">
        <w:rPr>
          <w:b/>
          <w:szCs w:val="24"/>
          <w:lang w:val="tr-TR"/>
        </w:rPr>
        <w:t xml:space="preserve"> </w:t>
      </w:r>
    </w:p>
    <w:p w:rsidR="00722E3A" w:rsidRPr="00E16D97" w:rsidRDefault="00722E3A" w:rsidP="00B86BE2">
      <w:pPr>
        <w:pStyle w:val="AralkYok"/>
        <w:jc w:val="both"/>
        <w:rPr>
          <w:szCs w:val="24"/>
          <w:lang w:val="tr-TR"/>
        </w:rPr>
      </w:pPr>
      <w:proofErr w:type="gramStart"/>
      <w:r w:rsidRPr="00E16D97">
        <w:rPr>
          <w:szCs w:val="24"/>
          <w:lang w:val="tr-TR"/>
        </w:rPr>
        <w:t>Kilis’in gelişmekte olan bir ilimiz ol</w:t>
      </w:r>
      <w:r w:rsidR="00652FFB" w:rsidRPr="00E16D97">
        <w:rPr>
          <w:szCs w:val="24"/>
          <w:lang w:val="tr-TR"/>
        </w:rPr>
        <w:t>ması,  Gaziantep ve havaalimanına</w:t>
      </w:r>
      <w:r w:rsidRPr="00E16D97">
        <w:rPr>
          <w:szCs w:val="24"/>
          <w:lang w:val="tr-TR"/>
        </w:rPr>
        <w:t xml:space="preserve"> yakın olması, ilimizde terör olayının olmaması, her mevsim ikliminin güzel olması, bir sınır ilimiz olması, üniversitemizin genç ve dinamik olması, yeni kurulan üniversiteler</w:t>
      </w:r>
      <w:r w:rsidR="00D530E5">
        <w:rPr>
          <w:szCs w:val="24"/>
          <w:lang w:val="tr-TR"/>
        </w:rPr>
        <w:t>le kıyaslandığında</w:t>
      </w:r>
      <w:r w:rsidRPr="00E16D97">
        <w:rPr>
          <w:szCs w:val="24"/>
          <w:lang w:val="tr-TR"/>
        </w:rPr>
        <w:t xml:space="preserve"> </w:t>
      </w:r>
      <w:r w:rsidR="00A85A1E" w:rsidRPr="00E16D97">
        <w:rPr>
          <w:szCs w:val="24"/>
          <w:lang w:val="tr-TR"/>
        </w:rPr>
        <w:t>çok sayıda uluslararası öğrencisinin</w:t>
      </w:r>
      <w:r w:rsidR="00D5659F" w:rsidRPr="00E16D97">
        <w:rPr>
          <w:szCs w:val="24"/>
          <w:lang w:val="tr-TR"/>
        </w:rPr>
        <w:t xml:space="preserve"> olması</w:t>
      </w:r>
      <w:r w:rsidRPr="00E16D97">
        <w:rPr>
          <w:szCs w:val="24"/>
          <w:lang w:val="tr-TR"/>
        </w:rPr>
        <w:t xml:space="preserve">, ekonomik olarak uygun yaşam şartlarına sahip olması, öğretim elemanları bakımından yeterli ve nitelikli olması, üniversite kampüsünün şehir merkezinde </w:t>
      </w:r>
      <w:r w:rsidR="00A85A1E" w:rsidRPr="00E16D97">
        <w:rPr>
          <w:szCs w:val="24"/>
          <w:lang w:val="tr-TR"/>
        </w:rPr>
        <w:t>olması fakültemizin</w:t>
      </w:r>
      <w:r w:rsidRPr="00E16D97">
        <w:rPr>
          <w:szCs w:val="24"/>
          <w:lang w:val="tr-TR"/>
        </w:rPr>
        <w:t xml:space="preserve"> de üniversitemizin de üstün yönleri olarak ifade edilebilir.</w:t>
      </w:r>
      <w:proofErr w:type="gramEnd"/>
    </w:p>
    <w:p w:rsidR="00722E3A" w:rsidRPr="00E16D97" w:rsidRDefault="00722E3A" w:rsidP="00B86BE2">
      <w:pPr>
        <w:pStyle w:val="AralkYok"/>
        <w:jc w:val="both"/>
        <w:rPr>
          <w:szCs w:val="24"/>
          <w:lang w:val="tr-TR"/>
        </w:rPr>
      </w:pPr>
      <w:r w:rsidRPr="00E16D97">
        <w:rPr>
          <w:szCs w:val="24"/>
          <w:lang w:val="tr-TR"/>
        </w:rPr>
        <w:t xml:space="preserve"> Ayr</w:t>
      </w:r>
      <w:r w:rsidR="00652FFB" w:rsidRPr="00E16D97">
        <w:rPr>
          <w:szCs w:val="24"/>
          <w:lang w:val="tr-TR"/>
        </w:rPr>
        <w:t xml:space="preserve">ıca, fakültemizde yüksek lisans </w:t>
      </w:r>
      <w:r w:rsidRPr="00E16D97">
        <w:rPr>
          <w:szCs w:val="24"/>
          <w:lang w:val="tr-TR"/>
        </w:rPr>
        <w:t>programlarının olması üstün yönlerimizden sayılabilir.</w:t>
      </w:r>
    </w:p>
    <w:p w:rsidR="00A66773" w:rsidRDefault="00A66773" w:rsidP="00B86BE2">
      <w:pPr>
        <w:pStyle w:val="AralkYok"/>
        <w:jc w:val="both"/>
        <w:rPr>
          <w:b/>
          <w:szCs w:val="24"/>
          <w:lang w:val="tr-TR"/>
        </w:rPr>
      </w:pPr>
      <w:bookmarkStart w:id="17" w:name="_Toc158804410"/>
      <w:bookmarkStart w:id="18" w:name="_Toc535505365"/>
    </w:p>
    <w:p w:rsidR="00722E3A" w:rsidRPr="00E16D97" w:rsidRDefault="00722E3A" w:rsidP="00B86BE2">
      <w:pPr>
        <w:pStyle w:val="AralkYok"/>
        <w:jc w:val="both"/>
        <w:rPr>
          <w:b/>
          <w:szCs w:val="24"/>
          <w:lang w:val="tr-TR"/>
        </w:rPr>
      </w:pPr>
      <w:r w:rsidRPr="00E16D97">
        <w:rPr>
          <w:b/>
          <w:szCs w:val="24"/>
          <w:lang w:val="tr-TR"/>
        </w:rPr>
        <w:t>B- Zayıflıklar</w:t>
      </w:r>
      <w:bookmarkEnd w:id="17"/>
      <w:bookmarkEnd w:id="18"/>
    </w:p>
    <w:p w:rsidR="00722E3A" w:rsidRPr="00E16D97" w:rsidRDefault="00722E3A" w:rsidP="00B86BE2">
      <w:pPr>
        <w:pStyle w:val="AralkYok"/>
        <w:jc w:val="both"/>
        <w:rPr>
          <w:szCs w:val="24"/>
          <w:lang w:val="tr-TR"/>
        </w:rPr>
      </w:pPr>
      <w:r w:rsidRPr="00E16D97">
        <w:rPr>
          <w:szCs w:val="24"/>
          <w:lang w:val="tr-TR"/>
        </w:rPr>
        <w:t>Kilis’</w:t>
      </w:r>
      <w:r w:rsidR="00D530E5">
        <w:rPr>
          <w:szCs w:val="24"/>
          <w:lang w:val="tr-TR"/>
        </w:rPr>
        <w:t xml:space="preserve">in </w:t>
      </w:r>
      <w:r w:rsidRPr="00E16D97">
        <w:rPr>
          <w:szCs w:val="24"/>
          <w:lang w:val="tr-TR"/>
        </w:rPr>
        <w:t xml:space="preserve">küçük </w:t>
      </w:r>
      <w:r w:rsidR="00D530E5">
        <w:rPr>
          <w:szCs w:val="24"/>
          <w:lang w:val="tr-TR"/>
        </w:rPr>
        <w:t>şehir olması sebebiyle</w:t>
      </w:r>
      <w:r w:rsidRPr="00E16D97">
        <w:rPr>
          <w:szCs w:val="24"/>
          <w:lang w:val="tr-TR"/>
        </w:rPr>
        <w:t xml:space="preserve"> sağlık hizmetleri ve sosyal tesislerin yetersiz olduğu söylenebilir.</w:t>
      </w:r>
    </w:p>
    <w:p w:rsidR="0028757D" w:rsidRDefault="0028757D" w:rsidP="00B86BE2">
      <w:pPr>
        <w:pStyle w:val="AralkYok"/>
        <w:jc w:val="both"/>
        <w:rPr>
          <w:b/>
          <w:szCs w:val="24"/>
          <w:lang w:val="tr-TR"/>
        </w:rPr>
      </w:pPr>
      <w:bookmarkStart w:id="19" w:name="_Toc158804411"/>
      <w:bookmarkStart w:id="20" w:name="_Toc535505366"/>
    </w:p>
    <w:p w:rsidR="00722E3A" w:rsidRPr="00E16D97" w:rsidRDefault="00722E3A" w:rsidP="00B86BE2">
      <w:pPr>
        <w:pStyle w:val="AralkYok"/>
        <w:jc w:val="both"/>
        <w:rPr>
          <w:b/>
          <w:szCs w:val="24"/>
          <w:lang w:val="tr-TR"/>
        </w:rPr>
      </w:pPr>
      <w:r w:rsidRPr="00E16D97">
        <w:rPr>
          <w:b/>
          <w:szCs w:val="24"/>
          <w:lang w:val="tr-TR"/>
        </w:rPr>
        <w:t>C- Değerlendirme</w:t>
      </w:r>
      <w:bookmarkEnd w:id="19"/>
      <w:bookmarkEnd w:id="20"/>
    </w:p>
    <w:p w:rsidR="00722E3A" w:rsidRPr="00E16D97" w:rsidRDefault="00722E3A" w:rsidP="00B86BE2">
      <w:pPr>
        <w:pStyle w:val="AralkYok"/>
        <w:jc w:val="both"/>
        <w:rPr>
          <w:szCs w:val="24"/>
          <w:lang w:val="tr-TR"/>
        </w:rPr>
      </w:pPr>
      <w:r w:rsidRPr="00E16D97">
        <w:rPr>
          <w:szCs w:val="24"/>
          <w:lang w:val="tr-TR"/>
        </w:rPr>
        <w:t xml:space="preserve">Fakültemizin </w:t>
      </w:r>
      <w:r w:rsidR="007A0E3D" w:rsidRPr="00E16D97">
        <w:rPr>
          <w:szCs w:val="24"/>
          <w:lang w:val="tr-TR"/>
        </w:rPr>
        <w:t>İ</w:t>
      </w:r>
      <w:r w:rsidRPr="00E16D97">
        <w:rPr>
          <w:szCs w:val="24"/>
          <w:lang w:val="tr-TR"/>
        </w:rPr>
        <w:t>ktisat ve</w:t>
      </w:r>
      <w:r w:rsidR="007A0E3D" w:rsidRPr="00E16D97">
        <w:rPr>
          <w:szCs w:val="24"/>
          <w:lang w:val="tr-TR"/>
        </w:rPr>
        <w:t xml:space="preserve"> İ</w:t>
      </w:r>
      <w:r w:rsidR="00401573" w:rsidRPr="00E16D97">
        <w:rPr>
          <w:szCs w:val="24"/>
          <w:lang w:val="tr-TR"/>
        </w:rPr>
        <w:t xml:space="preserve">şletme </w:t>
      </w:r>
      <w:r w:rsidR="007A0E3D" w:rsidRPr="00E16D97">
        <w:rPr>
          <w:szCs w:val="24"/>
          <w:lang w:val="tr-TR"/>
        </w:rPr>
        <w:t>B</w:t>
      </w:r>
      <w:r w:rsidR="00401573" w:rsidRPr="00E16D97">
        <w:rPr>
          <w:szCs w:val="24"/>
          <w:lang w:val="tr-TR"/>
        </w:rPr>
        <w:t>ölümleri 2008 yılında</w:t>
      </w:r>
      <w:r w:rsidR="00D530E5">
        <w:rPr>
          <w:szCs w:val="24"/>
          <w:lang w:val="tr-TR"/>
        </w:rPr>
        <w:t>n,</w:t>
      </w:r>
      <w:r w:rsidRPr="00E16D97">
        <w:rPr>
          <w:szCs w:val="24"/>
          <w:lang w:val="tr-TR"/>
        </w:rPr>
        <w:t xml:space="preserve"> </w:t>
      </w:r>
      <w:r w:rsidR="00401573" w:rsidRPr="00E16D97">
        <w:rPr>
          <w:szCs w:val="24"/>
          <w:lang w:val="tr-TR"/>
        </w:rPr>
        <w:t>Siyaset Bilimi ve Kamu Yönetimi</w:t>
      </w:r>
      <w:r w:rsidR="00D530E5">
        <w:rPr>
          <w:szCs w:val="24"/>
          <w:lang w:val="tr-TR"/>
        </w:rPr>
        <w:t xml:space="preserve"> ile</w:t>
      </w:r>
      <w:r w:rsidR="00401573" w:rsidRPr="00E16D97">
        <w:rPr>
          <w:szCs w:val="24"/>
          <w:lang w:val="tr-TR"/>
        </w:rPr>
        <w:t xml:space="preserve"> Ul</w:t>
      </w:r>
      <w:r w:rsidR="007A0E3D" w:rsidRPr="00E16D97">
        <w:rPr>
          <w:szCs w:val="24"/>
          <w:lang w:val="tr-TR"/>
        </w:rPr>
        <w:t>uslararası Ticaret ve Lojistik B</w:t>
      </w:r>
      <w:r w:rsidR="00401573" w:rsidRPr="00E16D97">
        <w:rPr>
          <w:szCs w:val="24"/>
          <w:lang w:val="tr-TR"/>
        </w:rPr>
        <w:t>ölümleri</w:t>
      </w:r>
      <w:r w:rsidR="0007619F">
        <w:rPr>
          <w:szCs w:val="24"/>
          <w:lang w:val="tr-TR"/>
        </w:rPr>
        <w:t>nde</w:t>
      </w:r>
      <w:r w:rsidR="00401573" w:rsidRPr="00E16D97">
        <w:rPr>
          <w:szCs w:val="24"/>
          <w:lang w:val="tr-TR"/>
        </w:rPr>
        <w:t xml:space="preserve"> 2015 yılından </w:t>
      </w:r>
      <w:r w:rsidRPr="00E16D97">
        <w:rPr>
          <w:szCs w:val="24"/>
          <w:lang w:val="tr-TR"/>
        </w:rPr>
        <w:t>bu yana eğitim-öğret</w:t>
      </w:r>
      <w:r w:rsidR="006D42D3" w:rsidRPr="00E16D97">
        <w:rPr>
          <w:szCs w:val="24"/>
          <w:lang w:val="tr-TR"/>
        </w:rPr>
        <w:t>im faaliyetleri yürütülmektedir.</w:t>
      </w:r>
      <w:r w:rsidRPr="00E16D97">
        <w:rPr>
          <w:szCs w:val="24"/>
          <w:lang w:val="tr-TR"/>
        </w:rPr>
        <w:t xml:space="preserve"> </w:t>
      </w:r>
      <w:r w:rsidR="00D530E5">
        <w:rPr>
          <w:szCs w:val="24"/>
          <w:lang w:val="tr-TR"/>
        </w:rPr>
        <w:t>Fakültemiz i</w:t>
      </w:r>
      <w:r w:rsidRPr="00E16D97">
        <w:rPr>
          <w:szCs w:val="24"/>
          <w:lang w:val="tr-TR"/>
        </w:rPr>
        <w:t>lk mezunlarını 2012 yılı bahar dönemi sonunda vermiştir.</w:t>
      </w:r>
      <w:r w:rsidR="00652FFB" w:rsidRPr="00E16D97">
        <w:rPr>
          <w:szCs w:val="24"/>
          <w:lang w:val="tr-TR"/>
        </w:rPr>
        <w:t xml:space="preserve"> </w:t>
      </w:r>
      <w:r w:rsidR="007A0E3D" w:rsidRPr="00E16D97">
        <w:rPr>
          <w:szCs w:val="24"/>
          <w:lang w:val="tr-TR"/>
        </w:rPr>
        <w:t>Fakültemiz</w:t>
      </w:r>
      <w:r w:rsidR="008320DF" w:rsidRPr="00E16D97">
        <w:rPr>
          <w:szCs w:val="24"/>
          <w:lang w:val="tr-TR"/>
        </w:rPr>
        <w:t xml:space="preserve">den </w:t>
      </w:r>
      <w:r w:rsidR="007A0E3D" w:rsidRPr="00E16D97">
        <w:rPr>
          <w:szCs w:val="24"/>
          <w:lang w:val="tr-TR"/>
        </w:rPr>
        <w:t>201</w:t>
      </w:r>
      <w:r w:rsidR="00367527">
        <w:rPr>
          <w:szCs w:val="24"/>
          <w:lang w:val="tr-TR"/>
        </w:rPr>
        <w:t>8</w:t>
      </w:r>
      <w:r w:rsidR="007A0E3D" w:rsidRPr="00E16D97">
        <w:rPr>
          <w:szCs w:val="24"/>
          <w:lang w:val="tr-TR"/>
        </w:rPr>
        <w:t xml:space="preserve"> yılı itibarı ile toplam</w:t>
      </w:r>
      <w:r w:rsidR="00D5659F" w:rsidRPr="00E16D97">
        <w:rPr>
          <w:szCs w:val="24"/>
          <w:lang w:val="tr-TR"/>
        </w:rPr>
        <w:t xml:space="preserve"> </w:t>
      </w:r>
      <w:r w:rsidR="002F1802">
        <w:rPr>
          <w:szCs w:val="24"/>
          <w:lang w:val="tr-TR"/>
        </w:rPr>
        <w:t>1362</w:t>
      </w:r>
      <w:r w:rsidR="00D50FC4" w:rsidRPr="00E16D97">
        <w:rPr>
          <w:szCs w:val="24"/>
          <w:lang w:val="tr-TR"/>
        </w:rPr>
        <w:t xml:space="preserve"> (</w:t>
      </w:r>
      <w:r w:rsidR="002F1802">
        <w:rPr>
          <w:szCs w:val="24"/>
          <w:lang w:val="tr-TR"/>
        </w:rPr>
        <w:t>49</w:t>
      </w:r>
      <w:r w:rsidR="00D50FC4" w:rsidRPr="00E16D97">
        <w:rPr>
          <w:szCs w:val="24"/>
          <w:lang w:val="tr-TR"/>
        </w:rPr>
        <w:t xml:space="preserve"> kişi yabancı uyruklu öğrenci)</w:t>
      </w:r>
      <w:r w:rsidR="008320DF" w:rsidRPr="00E16D97">
        <w:rPr>
          <w:szCs w:val="24"/>
          <w:lang w:val="tr-TR"/>
        </w:rPr>
        <w:t xml:space="preserve"> öğrenci </w:t>
      </w:r>
      <w:r w:rsidR="007A0E3D" w:rsidRPr="00E16D97">
        <w:rPr>
          <w:szCs w:val="24"/>
          <w:lang w:val="tr-TR"/>
        </w:rPr>
        <w:t>mezun</w:t>
      </w:r>
      <w:r w:rsidR="008320DF" w:rsidRPr="00E16D97">
        <w:rPr>
          <w:szCs w:val="24"/>
          <w:lang w:val="tr-TR"/>
        </w:rPr>
        <w:t xml:space="preserve"> olmuştur</w:t>
      </w:r>
      <w:r w:rsidR="007A0E3D" w:rsidRPr="00E16D97">
        <w:rPr>
          <w:szCs w:val="24"/>
          <w:lang w:val="tr-TR"/>
        </w:rPr>
        <w:t>.</w:t>
      </w:r>
      <w:r w:rsidRPr="00E16D97">
        <w:rPr>
          <w:szCs w:val="24"/>
          <w:lang w:val="tr-TR"/>
        </w:rPr>
        <w:t xml:space="preserve"> </w:t>
      </w:r>
      <w:r w:rsidR="00367527">
        <w:rPr>
          <w:szCs w:val="24"/>
          <w:lang w:val="tr-TR"/>
        </w:rPr>
        <w:t>I.ve II.</w:t>
      </w:r>
      <w:r w:rsidRPr="00E16D97">
        <w:rPr>
          <w:szCs w:val="24"/>
          <w:lang w:val="tr-TR"/>
        </w:rPr>
        <w:t xml:space="preserve"> öğretim olarak eğitimlere devam eden </w:t>
      </w:r>
      <w:r w:rsidR="00367527">
        <w:rPr>
          <w:szCs w:val="24"/>
          <w:lang w:val="tr-TR"/>
        </w:rPr>
        <w:t xml:space="preserve">Fakültemizin </w:t>
      </w:r>
      <w:r w:rsidR="008D0FAD" w:rsidRPr="00E16D97">
        <w:rPr>
          <w:szCs w:val="24"/>
          <w:lang w:val="tr-TR"/>
        </w:rPr>
        <w:t>İktisat,</w:t>
      </w:r>
      <w:r w:rsidR="007A0E3D" w:rsidRPr="00E16D97">
        <w:rPr>
          <w:szCs w:val="24"/>
          <w:lang w:val="tr-TR"/>
        </w:rPr>
        <w:t xml:space="preserve"> </w:t>
      </w:r>
      <w:r w:rsidR="00BC2648" w:rsidRPr="00E16D97">
        <w:rPr>
          <w:szCs w:val="24"/>
          <w:lang w:val="tr-TR"/>
        </w:rPr>
        <w:t>İşletme</w:t>
      </w:r>
      <w:r w:rsidR="008D0FAD" w:rsidRPr="00E16D97">
        <w:rPr>
          <w:szCs w:val="24"/>
          <w:lang w:val="tr-TR"/>
        </w:rPr>
        <w:t>,</w:t>
      </w:r>
      <w:r w:rsidR="007A0E3D" w:rsidRPr="00E16D97">
        <w:rPr>
          <w:szCs w:val="24"/>
          <w:lang w:val="tr-TR"/>
        </w:rPr>
        <w:t xml:space="preserve"> </w:t>
      </w:r>
      <w:r w:rsidR="008D0FAD" w:rsidRPr="00E16D97">
        <w:rPr>
          <w:szCs w:val="24"/>
          <w:lang w:val="tr-TR"/>
        </w:rPr>
        <w:t>Siyaset Bilimi ve Kamu Yönetimi ile Uluslararası Ticaret ve Lojistik</w:t>
      </w:r>
      <w:r w:rsidR="00D530E5">
        <w:rPr>
          <w:szCs w:val="24"/>
          <w:lang w:val="tr-TR"/>
        </w:rPr>
        <w:t xml:space="preserve"> b</w:t>
      </w:r>
      <w:r w:rsidR="00D50FC4" w:rsidRPr="00E16D97">
        <w:rPr>
          <w:szCs w:val="24"/>
          <w:lang w:val="tr-TR"/>
        </w:rPr>
        <w:t xml:space="preserve">ölümlerinin toplam </w:t>
      </w:r>
      <w:r w:rsidR="00367527">
        <w:rPr>
          <w:szCs w:val="24"/>
          <w:lang w:val="tr-TR"/>
        </w:rPr>
        <w:t>993</w:t>
      </w:r>
      <w:r w:rsidR="008D0FAD" w:rsidRPr="00E16D97">
        <w:rPr>
          <w:szCs w:val="24"/>
          <w:lang w:val="tr-TR"/>
        </w:rPr>
        <w:t xml:space="preserve"> öğrencisi olup bunun </w:t>
      </w:r>
      <w:r w:rsidR="00367527">
        <w:rPr>
          <w:szCs w:val="24"/>
          <w:lang w:val="tr-TR"/>
        </w:rPr>
        <w:t>92</w:t>
      </w:r>
      <w:r w:rsidR="00D50FC4" w:rsidRPr="00E16D97">
        <w:rPr>
          <w:szCs w:val="24"/>
          <w:lang w:val="tr-TR"/>
        </w:rPr>
        <w:t>’</w:t>
      </w:r>
      <w:r w:rsidR="00367527">
        <w:rPr>
          <w:szCs w:val="24"/>
          <w:lang w:val="tr-TR"/>
        </w:rPr>
        <w:t>s</w:t>
      </w:r>
      <w:r w:rsidR="00D50FC4" w:rsidRPr="00E16D97">
        <w:rPr>
          <w:szCs w:val="24"/>
          <w:lang w:val="tr-TR"/>
        </w:rPr>
        <w:t>i</w:t>
      </w:r>
      <w:r w:rsidRPr="00E16D97">
        <w:rPr>
          <w:szCs w:val="24"/>
          <w:lang w:val="tr-TR"/>
        </w:rPr>
        <w:t xml:space="preserve"> yabancı ülke vatandaşıdır. Önümüzdeki yıllarda </w:t>
      </w:r>
      <w:r w:rsidR="00367527">
        <w:rPr>
          <w:szCs w:val="24"/>
          <w:lang w:val="tr-TR"/>
        </w:rPr>
        <w:t>öğrenci artışı için başta İlimizdeki liselerde</w:t>
      </w:r>
      <w:r w:rsidR="0028757D">
        <w:rPr>
          <w:szCs w:val="24"/>
          <w:lang w:val="tr-TR"/>
        </w:rPr>
        <w:t xml:space="preserve"> öğrenim gören öğrenciler olmak üzere tüm üniversite adayları için </w:t>
      </w:r>
      <w:r w:rsidR="00367527">
        <w:rPr>
          <w:szCs w:val="24"/>
          <w:lang w:val="tr-TR"/>
        </w:rPr>
        <w:t>Fakültemizi</w:t>
      </w:r>
      <w:r w:rsidR="00D50FC4" w:rsidRPr="00E16D97">
        <w:rPr>
          <w:szCs w:val="24"/>
          <w:lang w:val="tr-TR"/>
        </w:rPr>
        <w:t xml:space="preserve"> </w:t>
      </w:r>
      <w:r w:rsidR="0028757D">
        <w:rPr>
          <w:szCs w:val="24"/>
          <w:lang w:val="tr-TR"/>
        </w:rPr>
        <w:t>tanıtıcı çalışmalarımız olacaktır.</w:t>
      </w:r>
    </w:p>
    <w:p w:rsidR="0028757D" w:rsidRDefault="00722E3A" w:rsidP="00B86BE2">
      <w:pPr>
        <w:pStyle w:val="AralkYok"/>
        <w:jc w:val="both"/>
        <w:rPr>
          <w:szCs w:val="24"/>
          <w:lang w:val="tr-TR"/>
        </w:rPr>
      </w:pPr>
      <w:r w:rsidRPr="00E16D97">
        <w:rPr>
          <w:szCs w:val="24"/>
          <w:lang w:val="tr-TR"/>
        </w:rPr>
        <w:t>Öğretim üyesi ve araştırma görevlisi sayıs</w:t>
      </w:r>
      <w:r w:rsidR="0028757D">
        <w:rPr>
          <w:szCs w:val="24"/>
          <w:lang w:val="tr-TR"/>
        </w:rPr>
        <w:t>ı sürekli artan F</w:t>
      </w:r>
      <w:r w:rsidR="00652FFB" w:rsidRPr="00E16D97">
        <w:rPr>
          <w:szCs w:val="24"/>
          <w:lang w:val="tr-TR"/>
        </w:rPr>
        <w:t>akültemiz</w:t>
      </w:r>
      <w:r w:rsidR="00D530E5">
        <w:rPr>
          <w:szCs w:val="24"/>
          <w:lang w:val="tr-TR"/>
        </w:rPr>
        <w:t>in gelecekte</w:t>
      </w:r>
      <w:r w:rsidR="0028757D">
        <w:rPr>
          <w:szCs w:val="24"/>
          <w:lang w:val="tr-TR"/>
        </w:rPr>
        <w:t xml:space="preserve"> </w:t>
      </w:r>
      <w:r w:rsidRPr="00E16D97">
        <w:rPr>
          <w:szCs w:val="24"/>
          <w:lang w:val="tr-TR"/>
        </w:rPr>
        <w:t>bölgenin en güçlü fakülte</w:t>
      </w:r>
      <w:r w:rsidR="00D530E5">
        <w:rPr>
          <w:szCs w:val="24"/>
          <w:lang w:val="tr-TR"/>
        </w:rPr>
        <w:t>lerinden birisi olma</w:t>
      </w:r>
      <w:r w:rsidR="0007619F">
        <w:rPr>
          <w:szCs w:val="24"/>
          <w:lang w:val="tr-TR"/>
        </w:rPr>
        <w:t>sı</w:t>
      </w:r>
      <w:r w:rsidR="0028757D">
        <w:rPr>
          <w:szCs w:val="24"/>
          <w:lang w:val="tr-TR"/>
        </w:rPr>
        <w:t xml:space="preserve"> hedeflenmektedir. </w:t>
      </w:r>
      <w:r w:rsidRPr="00E16D97">
        <w:rPr>
          <w:szCs w:val="24"/>
          <w:lang w:val="tr-TR"/>
        </w:rPr>
        <w:t xml:space="preserve">Öte yandan işletme </w:t>
      </w:r>
      <w:r w:rsidR="00D530E5">
        <w:rPr>
          <w:szCs w:val="24"/>
          <w:lang w:val="tr-TR"/>
        </w:rPr>
        <w:t xml:space="preserve">ve iktisat </w:t>
      </w:r>
      <w:r w:rsidRPr="00E16D97">
        <w:rPr>
          <w:szCs w:val="24"/>
          <w:lang w:val="tr-TR"/>
        </w:rPr>
        <w:t xml:space="preserve">anabilim dalında yüksek lisans programının olması </w:t>
      </w:r>
      <w:r w:rsidR="0028757D">
        <w:rPr>
          <w:szCs w:val="24"/>
          <w:lang w:val="tr-TR"/>
        </w:rPr>
        <w:t>F</w:t>
      </w:r>
      <w:r w:rsidRPr="00E16D97">
        <w:rPr>
          <w:szCs w:val="24"/>
          <w:lang w:val="tr-TR"/>
        </w:rPr>
        <w:t>akültemizin önemini daha da art</w:t>
      </w:r>
      <w:r w:rsidR="00BC2648" w:rsidRPr="00E16D97">
        <w:rPr>
          <w:szCs w:val="24"/>
          <w:lang w:val="tr-TR"/>
        </w:rPr>
        <w:t>ırm</w:t>
      </w:r>
      <w:r w:rsidR="00ED583E" w:rsidRPr="00E16D97">
        <w:rPr>
          <w:szCs w:val="24"/>
          <w:lang w:val="tr-TR"/>
        </w:rPr>
        <w:t xml:space="preserve">aktadır. </w:t>
      </w:r>
      <w:r w:rsidR="00A05FB5">
        <w:rPr>
          <w:szCs w:val="24"/>
          <w:lang w:val="tr-TR"/>
        </w:rPr>
        <w:t>2018 yılı</w:t>
      </w:r>
      <w:r w:rsidR="00ED583E" w:rsidRPr="00E16D97">
        <w:rPr>
          <w:szCs w:val="24"/>
          <w:lang w:val="tr-TR"/>
        </w:rPr>
        <w:t xml:space="preserve"> itibari ile </w:t>
      </w:r>
      <w:r w:rsidR="0043516C">
        <w:rPr>
          <w:szCs w:val="24"/>
          <w:lang w:val="tr-TR"/>
        </w:rPr>
        <w:t>3</w:t>
      </w:r>
      <w:r w:rsidR="0028757D">
        <w:rPr>
          <w:szCs w:val="24"/>
          <w:lang w:val="tr-TR"/>
        </w:rPr>
        <w:t>3</w:t>
      </w:r>
      <w:r w:rsidR="00ED583E" w:rsidRPr="00E16D97">
        <w:rPr>
          <w:szCs w:val="24"/>
          <w:lang w:val="tr-TR"/>
        </w:rPr>
        <w:t xml:space="preserve"> yüksek lisans öğrencisi</w:t>
      </w:r>
      <w:r w:rsidR="0028757D">
        <w:rPr>
          <w:szCs w:val="24"/>
          <w:lang w:val="tr-TR"/>
        </w:rPr>
        <w:t xml:space="preserve"> bulunmaktadır</w:t>
      </w:r>
      <w:r w:rsidR="00D50FC4" w:rsidRPr="00E16D97">
        <w:rPr>
          <w:szCs w:val="24"/>
          <w:lang w:val="tr-TR"/>
        </w:rPr>
        <w:t xml:space="preserve">. </w:t>
      </w:r>
    </w:p>
    <w:p w:rsidR="00A12214" w:rsidRPr="00E16D97" w:rsidRDefault="00722E3A" w:rsidP="00B86BE2">
      <w:pPr>
        <w:pStyle w:val="AralkYok"/>
        <w:jc w:val="both"/>
        <w:rPr>
          <w:szCs w:val="24"/>
          <w:lang w:val="tr-TR"/>
        </w:rPr>
      </w:pPr>
      <w:r w:rsidRPr="00E16D97">
        <w:rPr>
          <w:szCs w:val="24"/>
          <w:lang w:val="tr-TR"/>
        </w:rPr>
        <w:t xml:space="preserve">Fakültemiz Farabi ve Erasmus öğrenci değişim programlarına aktif olarak katılmaktadır. Öğretim elemanlarımız Erasmus kapsamında yurt dışına gitmektedir. </w:t>
      </w:r>
    </w:p>
    <w:p w:rsidR="00A12214" w:rsidRPr="00E16D97" w:rsidRDefault="00A12214" w:rsidP="00B86BE2">
      <w:pPr>
        <w:pStyle w:val="AralkYok"/>
        <w:jc w:val="both"/>
        <w:rPr>
          <w:szCs w:val="24"/>
          <w:lang w:val="tr-TR"/>
        </w:rPr>
      </w:pPr>
    </w:p>
    <w:p w:rsidR="00722E3A" w:rsidRPr="00E16D97" w:rsidRDefault="00722E3A" w:rsidP="00B86BE2">
      <w:pPr>
        <w:pStyle w:val="AralkYok"/>
        <w:jc w:val="both"/>
        <w:rPr>
          <w:szCs w:val="24"/>
          <w:lang w:val="tr-TR"/>
        </w:rPr>
      </w:pPr>
      <w:r w:rsidRPr="00E16D97">
        <w:rPr>
          <w:szCs w:val="24"/>
          <w:lang w:val="tr-TR"/>
        </w:rPr>
        <w:t xml:space="preserve">  </w:t>
      </w:r>
      <w:bookmarkStart w:id="21" w:name="_Toc158804412"/>
    </w:p>
    <w:p w:rsidR="00722E3A" w:rsidRPr="00E16D97" w:rsidRDefault="00722E3A" w:rsidP="00B86BE2">
      <w:pPr>
        <w:pStyle w:val="AralkYok"/>
        <w:jc w:val="both"/>
        <w:rPr>
          <w:b/>
          <w:szCs w:val="24"/>
          <w:lang w:val="tr-TR"/>
        </w:rPr>
      </w:pPr>
      <w:r w:rsidRPr="00E16D97">
        <w:rPr>
          <w:b/>
          <w:szCs w:val="24"/>
          <w:lang w:val="tr-TR"/>
        </w:rPr>
        <w:t>V- ÖNERİ VE TEDBİRLER</w:t>
      </w:r>
      <w:bookmarkEnd w:id="21"/>
    </w:p>
    <w:p w:rsidR="008320DF" w:rsidRPr="00E16D97" w:rsidRDefault="008320DF" w:rsidP="00B86BE2">
      <w:pPr>
        <w:pStyle w:val="AralkYok"/>
        <w:jc w:val="both"/>
        <w:rPr>
          <w:szCs w:val="24"/>
          <w:lang w:val="tr-TR"/>
        </w:rPr>
      </w:pPr>
    </w:p>
    <w:p w:rsidR="00722E3A" w:rsidRPr="00E16D97" w:rsidRDefault="007A0E3D" w:rsidP="00B86BE2">
      <w:pPr>
        <w:pStyle w:val="AralkYok"/>
        <w:jc w:val="both"/>
        <w:rPr>
          <w:szCs w:val="24"/>
          <w:lang w:val="tr-TR"/>
        </w:rPr>
      </w:pPr>
      <w:r w:rsidRPr="00E16D97">
        <w:rPr>
          <w:szCs w:val="24"/>
          <w:lang w:val="tr-TR"/>
        </w:rPr>
        <w:t xml:space="preserve">       </w:t>
      </w:r>
      <w:r w:rsidR="0028757D">
        <w:rPr>
          <w:szCs w:val="24"/>
          <w:lang w:val="tr-TR"/>
        </w:rPr>
        <w:t>Fakültemiz</w:t>
      </w:r>
      <w:r w:rsidRPr="00E16D97">
        <w:rPr>
          <w:szCs w:val="24"/>
          <w:lang w:val="tr-TR"/>
        </w:rPr>
        <w:t xml:space="preserve">,  Üniversitemiz bünyesinde öğrenci sayısını arttıran fakültelerden biridir. </w:t>
      </w:r>
    </w:p>
    <w:p w:rsidR="00722E3A" w:rsidRPr="00E16D97" w:rsidRDefault="00722E3A" w:rsidP="00B86BE2">
      <w:pPr>
        <w:pStyle w:val="AralkYok"/>
        <w:jc w:val="both"/>
        <w:rPr>
          <w:szCs w:val="24"/>
          <w:lang w:val="tr-TR"/>
        </w:rPr>
      </w:pPr>
      <w:r w:rsidRPr="00E16D97">
        <w:rPr>
          <w:szCs w:val="24"/>
          <w:lang w:val="tr-TR"/>
        </w:rPr>
        <w:t xml:space="preserve">       Erasmus Öğrenci Hareketliliğine katılan öğrencilerimizin sayısını artır</w:t>
      </w:r>
      <w:r w:rsidR="0028757D">
        <w:rPr>
          <w:szCs w:val="24"/>
          <w:lang w:val="tr-TR"/>
        </w:rPr>
        <w:t>ılması</w:t>
      </w:r>
      <w:r w:rsidR="00652FFB" w:rsidRPr="00E16D97">
        <w:rPr>
          <w:szCs w:val="24"/>
          <w:lang w:val="tr-TR"/>
        </w:rPr>
        <w:t>, Avrupa’</w:t>
      </w:r>
      <w:r w:rsidRPr="00E16D97">
        <w:rPr>
          <w:szCs w:val="24"/>
          <w:lang w:val="tr-TR"/>
        </w:rPr>
        <w:t>dan bize bu kapsamda gelebilecek öğrenci sayısı</w:t>
      </w:r>
      <w:r w:rsidR="00D530E5">
        <w:rPr>
          <w:szCs w:val="24"/>
          <w:lang w:val="tr-TR"/>
        </w:rPr>
        <w:t>nı</w:t>
      </w:r>
      <w:r w:rsidRPr="00E16D97">
        <w:rPr>
          <w:szCs w:val="24"/>
          <w:lang w:val="tr-TR"/>
        </w:rPr>
        <w:t xml:space="preserve"> da art</w:t>
      </w:r>
      <w:r w:rsidR="0028757D">
        <w:rPr>
          <w:szCs w:val="24"/>
          <w:lang w:val="tr-TR"/>
        </w:rPr>
        <w:t>tıracağı düşünülmektedir.</w:t>
      </w:r>
    </w:p>
    <w:p w:rsidR="00722E3A" w:rsidRPr="00E16D97" w:rsidRDefault="00722E3A" w:rsidP="00B86BE2">
      <w:pPr>
        <w:pStyle w:val="AralkYok"/>
        <w:jc w:val="both"/>
        <w:rPr>
          <w:szCs w:val="24"/>
          <w:lang w:val="tr-TR"/>
        </w:rPr>
      </w:pPr>
    </w:p>
    <w:p w:rsidR="007A0E3D" w:rsidRPr="00E16D97" w:rsidRDefault="007A0E3D" w:rsidP="00B86BE2">
      <w:pPr>
        <w:pStyle w:val="AralkYok"/>
        <w:jc w:val="both"/>
        <w:rPr>
          <w:b/>
          <w:szCs w:val="24"/>
          <w:lang w:val="tr-TR"/>
        </w:rPr>
      </w:pPr>
    </w:p>
    <w:p w:rsidR="007A0E3D" w:rsidRPr="00E16D97" w:rsidRDefault="007A0E3D" w:rsidP="00B86BE2">
      <w:pPr>
        <w:pStyle w:val="AralkYok"/>
        <w:jc w:val="both"/>
        <w:rPr>
          <w:b/>
          <w:szCs w:val="24"/>
          <w:lang w:val="tr-TR"/>
        </w:rPr>
      </w:pPr>
    </w:p>
    <w:p w:rsidR="007A0E3D" w:rsidRPr="00E16D97" w:rsidRDefault="007A0E3D" w:rsidP="00B86BE2">
      <w:pPr>
        <w:pStyle w:val="AralkYok"/>
        <w:jc w:val="both"/>
        <w:rPr>
          <w:b/>
          <w:szCs w:val="24"/>
          <w:lang w:val="tr-TR"/>
        </w:rPr>
      </w:pPr>
    </w:p>
    <w:p w:rsidR="007A0E3D" w:rsidRPr="00E16D97" w:rsidRDefault="007A0E3D" w:rsidP="00B86BE2">
      <w:pPr>
        <w:pStyle w:val="AralkYok"/>
        <w:jc w:val="both"/>
        <w:rPr>
          <w:b/>
          <w:szCs w:val="24"/>
          <w:lang w:val="tr-TR"/>
        </w:rPr>
      </w:pPr>
    </w:p>
    <w:p w:rsidR="007A0E3D" w:rsidRPr="00E16D97" w:rsidRDefault="007A0E3D" w:rsidP="00B86BE2">
      <w:pPr>
        <w:pStyle w:val="AralkYok"/>
        <w:jc w:val="both"/>
        <w:rPr>
          <w:b/>
          <w:szCs w:val="24"/>
          <w:lang w:val="tr-TR"/>
        </w:rPr>
      </w:pPr>
    </w:p>
    <w:p w:rsidR="007A0E3D" w:rsidRPr="00E16D97" w:rsidRDefault="007A0E3D" w:rsidP="00B86BE2">
      <w:pPr>
        <w:pStyle w:val="AralkYok"/>
        <w:jc w:val="both"/>
        <w:rPr>
          <w:b/>
          <w:szCs w:val="24"/>
          <w:lang w:val="tr-TR"/>
        </w:rPr>
      </w:pPr>
    </w:p>
    <w:p w:rsidR="007A0E3D" w:rsidRPr="00E16D97" w:rsidRDefault="007A0E3D" w:rsidP="00B86BE2">
      <w:pPr>
        <w:pStyle w:val="AralkYok"/>
        <w:jc w:val="both"/>
        <w:rPr>
          <w:b/>
          <w:szCs w:val="24"/>
          <w:lang w:val="tr-TR"/>
        </w:rPr>
      </w:pPr>
    </w:p>
    <w:p w:rsidR="007A0E3D" w:rsidRPr="00E16D97" w:rsidRDefault="007A0E3D" w:rsidP="00B86BE2">
      <w:pPr>
        <w:pStyle w:val="AralkYok"/>
        <w:jc w:val="both"/>
        <w:rPr>
          <w:b/>
          <w:szCs w:val="24"/>
          <w:lang w:val="tr-TR"/>
        </w:rPr>
      </w:pPr>
    </w:p>
    <w:p w:rsidR="007A0E3D" w:rsidRPr="00E16D97" w:rsidRDefault="007A0E3D" w:rsidP="00B86BE2">
      <w:pPr>
        <w:pStyle w:val="AralkYok"/>
        <w:jc w:val="both"/>
        <w:rPr>
          <w:b/>
          <w:szCs w:val="24"/>
          <w:lang w:val="tr-TR"/>
        </w:rPr>
      </w:pPr>
    </w:p>
    <w:p w:rsidR="007A0E3D" w:rsidRPr="00E16D97" w:rsidRDefault="007A0E3D" w:rsidP="00B86BE2">
      <w:pPr>
        <w:pStyle w:val="AralkYok"/>
        <w:jc w:val="both"/>
        <w:rPr>
          <w:b/>
          <w:szCs w:val="24"/>
          <w:lang w:val="tr-TR"/>
        </w:rPr>
      </w:pPr>
    </w:p>
    <w:p w:rsidR="00895768" w:rsidRDefault="00895768" w:rsidP="00B86BE2">
      <w:pPr>
        <w:pStyle w:val="AralkYok"/>
        <w:jc w:val="both"/>
        <w:rPr>
          <w:b/>
          <w:szCs w:val="24"/>
          <w:lang w:val="tr-TR"/>
        </w:rPr>
      </w:pPr>
    </w:p>
    <w:p w:rsidR="00895768" w:rsidRDefault="00895768" w:rsidP="00B86BE2">
      <w:pPr>
        <w:pStyle w:val="AralkYok"/>
        <w:jc w:val="both"/>
        <w:rPr>
          <w:b/>
          <w:szCs w:val="24"/>
          <w:lang w:val="tr-TR"/>
        </w:rPr>
      </w:pPr>
    </w:p>
    <w:p w:rsidR="00895768" w:rsidRDefault="00895768" w:rsidP="00B86BE2">
      <w:pPr>
        <w:pStyle w:val="AralkYok"/>
        <w:jc w:val="both"/>
        <w:rPr>
          <w:b/>
          <w:szCs w:val="24"/>
          <w:lang w:val="tr-TR"/>
        </w:rPr>
      </w:pPr>
    </w:p>
    <w:p w:rsidR="00895768" w:rsidRDefault="00895768" w:rsidP="00B86BE2">
      <w:pPr>
        <w:pStyle w:val="AralkYok"/>
        <w:jc w:val="both"/>
        <w:rPr>
          <w:b/>
          <w:szCs w:val="24"/>
          <w:lang w:val="tr-TR"/>
        </w:rPr>
      </w:pPr>
    </w:p>
    <w:p w:rsidR="00895768" w:rsidRDefault="00895768" w:rsidP="00B86BE2">
      <w:pPr>
        <w:pStyle w:val="AralkYok"/>
        <w:jc w:val="both"/>
        <w:rPr>
          <w:b/>
          <w:szCs w:val="24"/>
          <w:lang w:val="tr-TR"/>
        </w:rPr>
      </w:pPr>
    </w:p>
    <w:p w:rsidR="00895768" w:rsidRDefault="00895768" w:rsidP="00B86BE2">
      <w:pPr>
        <w:pStyle w:val="AralkYok"/>
        <w:jc w:val="both"/>
        <w:rPr>
          <w:b/>
          <w:szCs w:val="24"/>
          <w:lang w:val="tr-TR"/>
        </w:rPr>
      </w:pPr>
    </w:p>
    <w:p w:rsidR="00722E3A" w:rsidRPr="00E16D97" w:rsidRDefault="00722E3A" w:rsidP="00B86BE2">
      <w:pPr>
        <w:pStyle w:val="AralkYok"/>
        <w:jc w:val="both"/>
        <w:rPr>
          <w:b/>
          <w:szCs w:val="24"/>
          <w:lang w:val="tr-TR"/>
        </w:rPr>
      </w:pPr>
      <w:r w:rsidRPr="00E16D97">
        <w:rPr>
          <w:b/>
          <w:szCs w:val="24"/>
          <w:lang w:val="tr-TR"/>
        </w:rPr>
        <w:t>VI. İÇ KONTROL GÜVENCE BEYANI</w:t>
      </w:r>
    </w:p>
    <w:p w:rsidR="00722E3A" w:rsidRDefault="00722E3A" w:rsidP="00B86BE2">
      <w:pPr>
        <w:pStyle w:val="AralkYok"/>
        <w:jc w:val="both"/>
        <w:rPr>
          <w:szCs w:val="24"/>
          <w:lang w:val="tr-TR"/>
        </w:rPr>
      </w:pPr>
    </w:p>
    <w:p w:rsidR="00895768" w:rsidRPr="00E16D97" w:rsidRDefault="00895768" w:rsidP="00B86BE2">
      <w:pPr>
        <w:pStyle w:val="AralkYok"/>
        <w:jc w:val="both"/>
        <w:rPr>
          <w:szCs w:val="24"/>
          <w:lang w:val="tr-TR"/>
        </w:rPr>
      </w:pPr>
    </w:p>
    <w:p w:rsidR="00CC758D" w:rsidRPr="00E16D97" w:rsidRDefault="00CC758D" w:rsidP="00B86BE2">
      <w:pPr>
        <w:pStyle w:val="AralkYok"/>
        <w:jc w:val="both"/>
        <w:rPr>
          <w:b/>
          <w:szCs w:val="24"/>
          <w:lang w:val="tr-TR"/>
        </w:rPr>
      </w:pPr>
    </w:p>
    <w:p w:rsidR="00CC758D" w:rsidRPr="00E16D97" w:rsidRDefault="00CC758D" w:rsidP="00B86BE2">
      <w:pPr>
        <w:pStyle w:val="AralkYok"/>
        <w:jc w:val="both"/>
        <w:rPr>
          <w:b/>
          <w:szCs w:val="24"/>
          <w:lang w:val="tr-TR"/>
        </w:rPr>
      </w:pPr>
    </w:p>
    <w:p w:rsidR="00722E3A" w:rsidRPr="00E16D97" w:rsidRDefault="00722E3A" w:rsidP="00B86BE2">
      <w:pPr>
        <w:pStyle w:val="AralkYok"/>
        <w:jc w:val="both"/>
        <w:rPr>
          <w:b/>
          <w:szCs w:val="24"/>
          <w:lang w:val="tr-TR"/>
        </w:rPr>
      </w:pPr>
      <w:r w:rsidRPr="00E16D97">
        <w:rPr>
          <w:b/>
          <w:szCs w:val="24"/>
          <w:lang w:val="tr-TR"/>
        </w:rPr>
        <w:t>İÇ KONTROL GÜVENCE BEYANI</w:t>
      </w:r>
      <w:r w:rsidR="00D530E5">
        <w:rPr>
          <w:rStyle w:val="DipnotBavurusu"/>
          <w:b/>
          <w:szCs w:val="24"/>
          <w:lang w:val="tr-TR"/>
        </w:rPr>
        <w:footnoteReference w:id="1"/>
      </w:r>
      <w:r w:rsidR="00D530E5">
        <w:rPr>
          <w:b/>
          <w:szCs w:val="24"/>
          <w:lang w:val="tr-TR"/>
        </w:rPr>
        <w:t xml:space="preserve"> </w:t>
      </w:r>
    </w:p>
    <w:p w:rsidR="00722E3A" w:rsidRPr="00E16D97" w:rsidRDefault="00722E3A" w:rsidP="00B86BE2">
      <w:pPr>
        <w:pStyle w:val="AralkYok"/>
        <w:jc w:val="both"/>
        <w:rPr>
          <w:szCs w:val="24"/>
          <w:lang w:val="tr-TR"/>
        </w:rPr>
      </w:pPr>
    </w:p>
    <w:p w:rsidR="00722E3A" w:rsidRPr="00E16D97" w:rsidRDefault="00722E3A" w:rsidP="00B86BE2">
      <w:pPr>
        <w:pStyle w:val="AralkYok"/>
        <w:jc w:val="both"/>
        <w:rPr>
          <w:szCs w:val="24"/>
          <w:lang w:val="tr-TR"/>
        </w:rPr>
      </w:pPr>
    </w:p>
    <w:p w:rsidR="00722E3A" w:rsidRPr="00E16D97" w:rsidRDefault="00722E3A" w:rsidP="00B86BE2">
      <w:pPr>
        <w:pStyle w:val="AralkYok"/>
        <w:jc w:val="both"/>
        <w:rPr>
          <w:szCs w:val="24"/>
        </w:rPr>
      </w:pPr>
      <w:r w:rsidRPr="00E16D97">
        <w:rPr>
          <w:szCs w:val="24"/>
        </w:rPr>
        <w:t>Harcama yetkilisi olarak yetkim dahilinde;</w:t>
      </w:r>
    </w:p>
    <w:p w:rsidR="00722E3A" w:rsidRPr="00E16D97" w:rsidRDefault="00722E3A" w:rsidP="00B86BE2">
      <w:pPr>
        <w:pStyle w:val="AralkYok"/>
        <w:jc w:val="both"/>
        <w:rPr>
          <w:szCs w:val="24"/>
        </w:rPr>
      </w:pPr>
    </w:p>
    <w:p w:rsidR="00722E3A" w:rsidRPr="00E16D97" w:rsidRDefault="003F36B9" w:rsidP="00B86BE2">
      <w:pPr>
        <w:pStyle w:val="AralkYok"/>
        <w:jc w:val="both"/>
        <w:rPr>
          <w:szCs w:val="24"/>
        </w:rPr>
      </w:pPr>
      <w:proofErr w:type="gramStart"/>
      <w:r w:rsidRPr="00E16D97">
        <w:rPr>
          <w:szCs w:val="24"/>
        </w:rPr>
        <w:t>Bu raporda yer</w:t>
      </w:r>
      <w:r w:rsidR="00722E3A" w:rsidRPr="00E16D97">
        <w:rPr>
          <w:szCs w:val="24"/>
        </w:rPr>
        <w:t>alan bilgilerin güvenilir, tam ve doğru olduğunu beyan ederim.</w:t>
      </w:r>
      <w:proofErr w:type="gramEnd"/>
    </w:p>
    <w:p w:rsidR="00722E3A" w:rsidRPr="00E16D97" w:rsidRDefault="00722E3A" w:rsidP="00B86BE2">
      <w:pPr>
        <w:pStyle w:val="AralkYok"/>
        <w:jc w:val="both"/>
        <w:rPr>
          <w:szCs w:val="24"/>
        </w:rPr>
      </w:pPr>
    </w:p>
    <w:p w:rsidR="00722E3A" w:rsidRPr="00E16D97" w:rsidRDefault="00722E3A" w:rsidP="00B86BE2">
      <w:pPr>
        <w:pStyle w:val="AralkYok"/>
        <w:jc w:val="both"/>
        <w:rPr>
          <w:szCs w:val="24"/>
        </w:rPr>
      </w:pPr>
      <w:r w:rsidRPr="00E16D97">
        <w:rPr>
          <w:szCs w:val="24"/>
        </w:rPr>
        <w:t xml:space="preserve">Bu raporda açıklanan faaliyetler için idare bütçesinden birimimize tahsis edilmiş kaynakların etkili, ekonomik ve verimli bir şekilde kullanıldığını, görev ve yetki alanım çerçevesinde iç kontrol sisteminin idari ve </w:t>
      </w:r>
      <w:proofErr w:type="gramStart"/>
      <w:r w:rsidRPr="00E16D97">
        <w:rPr>
          <w:szCs w:val="24"/>
        </w:rPr>
        <w:t>mali</w:t>
      </w:r>
      <w:proofErr w:type="gramEnd"/>
      <w:r w:rsidRPr="00E16D97">
        <w:rPr>
          <w:szCs w:val="24"/>
        </w:rPr>
        <w:t xml:space="preserve"> kararlar ile bunlara ilişkin işlemlerin yasallık ve düzenliliği hususunda y</w:t>
      </w:r>
      <w:r w:rsidR="002E684B" w:rsidRPr="00E16D97">
        <w:rPr>
          <w:szCs w:val="24"/>
        </w:rPr>
        <w:t xml:space="preserve">eterli güvenceyi sağladığını ve </w:t>
      </w:r>
      <w:r w:rsidRPr="00E16D97">
        <w:rPr>
          <w:szCs w:val="24"/>
        </w:rPr>
        <w:t xml:space="preserve">birimimizde süreç kontrolünün etkin olarak uygulandığını bildiririm. </w:t>
      </w:r>
    </w:p>
    <w:p w:rsidR="00722E3A" w:rsidRPr="00E16D97" w:rsidRDefault="00722E3A" w:rsidP="00B86BE2">
      <w:pPr>
        <w:pStyle w:val="AralkYok"/>
        <w:jc w:val="both"/>
        <w:rPr>
          <w:szCs w:val="24"/>
        </w:rPr>
      </w:pPr>
    </w:p>
    <w:p w:rsidR="00722E3A" w:rsidRPr="00E16D97" w:rsidRDefault="00722E3A" w:rsidP="00B86BE2">
      <w:pPr>
        <w:pStyle w:val="AralkYok"/>
        <w:jc w:val="both"/>
        <w:rPr>
          <w:szCs w:val="24"/>
        </w:rPr>
      </w:pPr>
      <w:proofErr w:type="gramStart"/>
      <w:r w:rsidRPr="00E16D97">
        <w:rPr>
          <w:szCs w:val="24"/>
        </w:rPr>
        <w:t>Bu güvence, harcama yetkilisi olarak sahip old</w:t>
      </w:r>
      <w:r w:rsidR="002E684B" w:rsidRPr="00E16D97">
        <w:rPr>
          <w:szCs w:val="24"/>
        </w:rPr>
        <w:t xml:space="preserve">uğum bilgi ve değerlendirmelere </w:t>
      </w:r>
      <w:r w:rsidRPr="00E16D97">
        <w:rPr>
          <w:szCs w:val="24"/>
        </w:rPr>
        <w:t>dayanmaktadır.</w:t>
      </w:r>
      <w:proofErr w:type="gramEnd"/>
      <w:r w:rsidR="00D530E5">
        <w:rPr>
          <w:rStyle w:val="DipnotBavurusu"/>
          <w:szCs w:val="24"/>
        </w:rPr>
        <w:footnoteReference w:id="2"/>
      </w:r>
      <w:r w:rsidR="00D530E5">
        <w:rPr>
          <w:szCs w:val="24"/>
        </w:rPr>
        <w:t xml:space="preserve">   </w:t>
      </w:r>
      <w:r w:rsidRPr="00E16D97">
        <w:rPr>
          <w:szCs w:val="24"/>
        </w:rPr>
        <w:t xml:space="preserve"> </w:t>
      </w:r>
    </w:p>
    <w:p w:rsidR="00722E3A" w:rsidRPr="00E16D97" w:rsidRDefault="00722E3A" w:rsidP="00B86BE2">
      <w:pPr>
        <w:pStyle w:val="AralkYok"/>
        <w:jc w:val="both"/>
        <w:rPr>
          <w:szCs w:val="24"/>
        </w:rPr>
      </w:pPr>
    </w:p>
    <w:p w:rsidR="00722E3A" w:rsidRPr="00E16D97" w:rsidRDefault="00722E3A" w:rsidP="00B86BE2">
      <w:pPr>
        <w:pStyle w:val="AralkYok"/>
        <w:jc w:val="both"/>
        <w:rPr>
          <w:szCs w:val="24"/>
        </w:rPr>
      </w:pPr>
      <w:proofErr w:type="gramStart"/>
      <w:r w:rsidRPr="00E16D97">
        <w:rPr>
          <w:szCs w:val="24"/>
        </w:rPr>
        <w:t>Burada raporlanmayan, idarenin menfaatlerine zarar veren herhangi bir husus hakkında bilgim olmadığını beyan ederim.</w:t>
      </w:r>
      <w:proofErr w:type="gramEnd"/>
      <w:r w:rsidR="00D530E5">
        <w:rPr>
          <w:rStyle w:val="DipnotBavurusu"/>
          <w:szCs w:val="24"/>
        </w:rPr>
        <w:footnoteReference w:id="3"/>
      </w:r>
      <w:r w:rsidR="00D530E5">
        <w:rPr>
          <w:szCs w:val="24"/>
        </w:rPr>
        <w:t xml:space="preserve">      </w:t>
      </w:r>
      <w:r w:rsidR="000877D5" w:rsidRPr="00E16D97">
        <w:rPr>
          <w:szCs w:val="24"/>
        </w:rPr>
        <w:t xml:space="preserve"> (KİLİS /18</w:t>
      </w:r>
      <w:r w:rsidRPr="00E16D97">
        <w:rPr>
          <w:szCs w:val="24"/>
        </w:rPr>
        <w:t>/</w:t>
      </w:r>
      <w:r w:rsidR="007D4C26" w:rsidRPr="00E16D97">
        <w:rPr>
          <w:szCs w:val="24"/>
        </w:rPr>
        <w:t>01</w:t>
      </w:r>
      <w:r w:rsidRPr="00E16D97">
        <w:rPr>
          <w:szCs w:val="24"/>
        </w:rPr>
        <w:t>/201</w:t>
      </w:r>
      <w:r w:rsidR="00644C71">
        <w:rPr>
          <w:szCs w:val="24"/>
        </w:rPr>
        <w:t>8</w:t>
      </w:r>
      <w:r w:rsidRPr="00E16D97">
        <w:rPr>
          <w:szCs w:val="24"/>
        </w:rPr>
        <w:t>)</w:t>
      </w:r>
    </w:p>
    <w:p w:rsidR="00CC758D" w:rsidRPr="00E16D97" w:rsidRDefault="00722E3A" w:rsidP="00B86BE2">
      <w:pPr>
        <w:pStyle w:val="AralkYok"/>
        <w:jc w:val="both"/>
        <w:rPr>
          <w:szCs w:val="24"/>
        </w:rPr>
      </w:pP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r>
    </w:p>
    <w:p w:rsidR="00CC758D" w:rsidRPr="00E16D97" w:rsidRDefault="00CC758D" w:rsidP="00B86BE2">
      <w:pPr>
        <w:pStyle w:val="AralkYok"/>
        <w:jc w:val="both"/>
        <w:rPr>
          <w:szCs w:val="24"/>
        </w:rPr>
      </w:pPr>
    </w:p>
    <w:p w:rsidR="00722E3A" w:rsidRPr="00E16D97" w:rsidRDefault="00CC758D" w:rsidP="00B86BE2">
      <w:pPr>
        <w:pStyle w:val="AralkYok"/>
        <w:jc w:val="both"/>
        <w:rPr>
          <w:szCs w:val="24"/>
        </w:rPr>
      </w:pPr>
      <w:r w:rsidRPr="00E16D97">
        <w:rPr>
          <w:szCs w:val="24"/>
        </w:rPr>
        <w:t xml:space="preserve">                                 </w:t>
      </w:r>
      <w:r w:rsidR="00644C71">
        <w:rPr>
          <w:szCs w:val="24"/>
        </w:rPr>
        <w:t xml:space="preserve">                                                         </w:t>
      </w:r>
      <w:r w:rsidRPr="00E16D97">
        <w:rPr>
          <w:szCs w:val="24"/>
        </w:rPr>
        <w:t xml:space="preserve"> </w:t>
      </w:r>
      <w:r w:rsidR="00F309A2" w:rsidRPr="00E16D97">
        <w:rPr>
          <w:szCs w:val="24"/>
        </w:rPr>
        <w:t>Prof.</w:t>
      </w:r>
      <w:r w:rsidR="00722E3A" w:rsidRPr="00E16D97">
        <w:rPr>
          <w:szCs w:val="24"/>
        </w:rPr>
        <w:t xml:space="preserve"> Dr. </w:t>
      </w:r>
      <w:r w:rsidR="00644C71">
        <w:rPr>
          <w:szCs w:val="24"/>
        </w:rPr>
        <w:t>İbrahim Halil SEYREK</w:t>
      </w:r>
      <w:r w:rsidR="008D0FAD" w:rsidRPr="00E16D97">
        <w:rPr>
          <w:szCs w:val="24"/>
        </w:rPr>
        <w:t xml:space="preserve">          </w:t>
      </w:r>
    </w:p>
    <w:p w:rsidR="00722E3A" w:rsidRPr="00E16D97" w:rsidRDefault="009614E3" w:rsidP="00B86BE2">
      <w:pPr>
        <w:pStyle w:val="AralkYok"/>
        <w:jc w:val="both"/>
        <w:rPr>
          <w:szCs w:val="24"/>
        </w:rPr>
      </w:pPr>
      <w:r w:rsidRPr="00E16D97">
        <w:rPr>
          <w:szCs w:val="24"/>
        </w:rPr>
        <w:tab/>
      </w:r>
      <w:r w:rsidRPr="00E16D97">
        <w:rPr>
          <w:szCs w:val="24"/>
        </w:rPr>
        <w:tab/>
      </w:r>
      <w:r w:rsidRPr="00E16D97">
        <w:rPr>
          <w:szCs w:val="24"/>
        </w:rPr>
        <w:tab/>
      </w:r>
      <w:r w:rsidRPr="00E16D97">
        <w:rPr>
          <w:szCs w:val="24"/>
        </w:rPr>
        <w:tab/>
      </w:r>
      <w:r w:rsidRPr="00E16D97">
        <w:rPr>
          <w:szCs w:val="24"/>
        </w:rPr>
        <w:tab/>
      </w:r>
      <w:r w:rsidRPr="00E16D97">
        <w:rPr>
          <w:szCs w:val="24"/>
        </w:rPr>
        <w:tab/>
        <w:t xml:space="preserve">                 </w:t>
      </w:r>
      <w:r w:rsidR="00F309A2" w:rsidRPr="00E16D97">
        <w:rPr>
          <w:szCs w:val="24"/>
        </w:rPr>
        <w:t xml:space="preserve"> </w:t>
      </w:r>
      <w:r w:rsidRPr="00E16D97">
        <w:rPr>
          <w:szCs w:val="24"/>
        </w:rPr>
        <w:t xml:space="preserve"> </w:t>
      </w:r>
      <w:r w:rsidR="008D0FAD" w:rsidRPr="00E16D97">
        <w:rPr>
          <w:szCs w:val="24"/>
        </w:rPr>
        <w:t xml:space="preserve">           </w:t>
      </w:r>
      <w:r w:rsidR="00CC758D" w:rsidRPr="00E16D97">
        <w:rPr>
          <w:szCs w:val="24"/>
        </w:rPr>
        <w:t xml:space="preserve">     </w:t>
      </w:r>
      <w:r w:rsidR="008D0FAD" w:rsidRPr="00E16D97">
        <w:rPr>
          <w:szCs w:val="24"/>
        </w:rPr>
        <w:t xml:space="preserve">    </w:t>
      </w:r>
      <w:r w:rsidRPr="00E16D97">
        <w:rPr>
          <w:szCs w:val="24"/>
        </w:rPr>
        <w:t xml:space="preserve"> </w:t>
      </w:r>
      <w:r w:rsidR="00722E3A" w:rsidRPr="00E16D97">
        <w:rPr>
          <w:szCs w:val="24"/>
        </w:rPr>
        <w:t xml:space="preserve">Dekan </w:t>
      </w:r>
      <w:r w:rsidR="00644C71">
        <w:rPr>
          <w:szCs w:val="24"/>
        </w:rPr>
        <w:t>V.</w:t>
      </w:r>
      <w:r w:rsidR="00722E3A" w:rsidRPr="00E16D97">
        <w:rPr>
          <w:szCs w:val="24"/>
        </w:rPr>
        <w:tab/>
      </w:r>
      <w:r w:rsidR="00722E3A" w:rsidRPr="00E16D97">
        <w:rPr>
          <w:szCs w:val="24"/>
        </w:rPr>
        <w:tab/>
      </w:r>
      <w:r w:rsidR="00722E3A" w:rsidRPr="00E16D97">
        <w:rPr>
          <w:szCs w:val="24"/>
        </w:rPr>
        <w:tab/>
      </w:r>
    </w:p>
    <w:p w:rsidR="00CC758D" w:rsidRPr="00E16D97" w:rsidRDefault="00CC758D" w:rsidP="00B86BE2">
      <w:pPr>
        <w:pStyle w:val="AralkYok"/>
        <w:jc w:val="both"/>
        <w:rPr>
          <w:szCs w:val="24"/>
        </w:rPr>
      </w:pPr>
    </w:p>
    <w:p w:rsidR="00722E3A" w:rsidRDefault="00722E3A" w:rsidP="00B86BE2">
      <w:pPr>
        <w:pStyle w:val="AralkYok"/>
        <w:jc w:val="both"/>
        <w:rPr>
          <w:szCs w:val="24"/>
        </w:rPr>
      </w:pPr>
    </w:p>
    <w:p w:rsidR="00D530E5" w:rsidRDefault="00D530E5" w:rsidP="00B86BE2">
      <w:pPr>
        <w:pStyle w:val="AralkYok"/>
        <w:jc w:val="both"/>
        <w:rPr>
          <w:szCs w:val="24"/>
        </w:rPr>
      </w:pPr>
    </w:p>
    <w:p w:rsidR="00D530E5" w:rsidRDefault="00D530E5" w:rsidP="00B86BE2">
      <w:pPr>
        <w:pStyle w:val="AralkYok"/>
        <w:jc w:val="both"/>
      </w:pPr>
    </w:p>
    <w:p w:rsidR="00D530E5" w:rsidRDefault="00D530E5" w:rsidP="00B86BE2">
      <w:pPr>
        <w:pStyle w:val="AralkYok"/>
        <w:jc w:val="both"/>
        <w:rPr>
          <w:szCs w:val="24"/>
        </w:rPr>
      </w:pPr>
    </w:p>
    <w:p w:rsidR="00D530E5" w:rsidRDefault="00D530E5" w:rsidP="00B86BE2">
      <w:pPr>
        <w:pStyle w:val="AralkYok"/>
        <w:jc w:val="both"/>
        <w:rPr>
          <w:szCs w:val="24"/>
        </w:rPr>
      </w:pPr>
    </w:p>
    <w:sectPr w:rsidR="00D530E5" w:rsidSect="00644CE1">
      <w:footerReference w:type="default" r:id="rId11"/>
      <w:pgSz w:w="11906" w:h="16838"/>
      <w:pgMar w:top="1417" w:right="1417" w:bottom="1417" w:left="1417"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2A" w:rsidRDefault="0017192A" w:rsidP="00722E3A">
      <w:r>
        <w:separator/>
      </w:r>
    </w:p>
  </w:endnote>
  <w:endnote w:type="continuationSeparator" w:id="0">
    <w:p w:rsidR="0017192A" w:rsidRDefault="0017192A" w:rsidP="0072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99954"/>
      <w:docPartObj>
        <w:docPartGallery w:val="Page Numbers (Bottom of Page)"/>
        <w:docPartUnique/>
      </w:docPartObj>
    </w:sdtPr>
    <w:sdtEndPr/>
    <w:sdtContent>
      <w:p w:rsidR="00B303A9" w:rsidRDefault="00B303A9">
        <w:pPr>
          <w:pStyle w:val="Altbilgi"/>
          <w:jc w:val="center"/>
        </w:pPr>
        <w:r>
          <w:fldChar w:fldCharType="begin"/>
        </w:r>
        <w:r>
          <w:instrText>PAGE   \* MERGEFORMAT</w:instrText>
        </w:r>
        <w:r>
          <w:fldChar w:fldCharType="separate"/>
        </w:r>
        <w:r w:rsidR="00843E19" w:rsidRPr="00843E19">
          <w:rPr>
            <w:noProof/>
            <w:lang w:val="tr-TR"/>
          </w:rPr>
          <w:t>11</w:t>
        </w:r>
        <w:r>
          <w:rPr>
            <w:noProof/>
            <w:lang w:val="tr-TR"/>
          </w:rPr>
          <w:fldChar w:fldCharType="end"/>
        </w:r>
      </w:p>
    </w:sdtContent>
  </w:sdt>
  <w:p w:rsidR="00B303A9" w:rsidRDefault="00B303A9">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2A" w:rsidRDefault="0017192A" w:rsidP="00722E3A">
      <w:r>
        <w:separator/>
      </w:r>
    </w:p>
  </w:footnote>
  <w:footnote w:type="continuationSeparator" w:id="0">
    <w:p w:rsidR="0017192A" w:rsidRDefault="0017192A" w:rsidP="00722E3A">
      <w:r>
        <w:continuationSeparator/>
      </w:r>
    </w:p>
  </w:footnote>
  <w:footnote w:id="1">
    <w:p w:rsidR="00D530E5" w:rsidRPr="00D530E5" w:rsidRDefault="00D530E5" w:rsidP="00D530E5">
      <w:pPr>
        <w:pStyle w:val="AralkYok"/>
        <w:jc w:val="both"/>
        <w:rPr>
          <w:sz w:val="16"/>
          <w:szCs w:val="16"/>
          <w:lang w:val="tr-TR"/>
        </w:rPr>
      </w:pPr>
      <w:r w:rsidRPr="00D530E5">
        <w:rPr>
          <w:rStyle w:val="DipnotBavurusu"/>
          <w:sz w:val="16"/>
          <w:szCs w:val="16"/>
        </w:rPr>
        <w:footnoteRef/>
      </w:r>
      <w:r w:rsidRPr="00D530E5">
        <w:rPr>
          <w:sz w:val="16"/>
          <w:szCs w:val="16"/>
        </w:rPr>
        <w:t xml:space="preserve"> Harcama yetkilileri tarafından imzalanan iç kontrol güvence beyanı birim faaliyet raporlarına eklenir.</w:t>
      </w:r>
    </w:p>
  </w:footnote>
  <w:footnote w:id="2">
    <w:p w:rsidR="00D530E5" w:rsidRPr="00D530E5" w:rsidRDefault="00D530E5">
      <w:pPr>
        <w:pStyle w:val="DipnotMetni"/>
        <w:rPr>
          <w:sz w:val="16"/>
          <w:szCs w:val="16"/>
          <w:lang w:val="tr-TR"/>
        </w:rPr>
      </w:pPr>
      <w:r w:rsidRPr="00D530E5">
        <w:rPr>
          <w:rStyle w:val="DipnotBavurusu"/>
          <w:sz w:val="16"/>
          <w:szCs w:val="16"/>
        </w:rPr>
        <w:footnoteRef/>
      </w:r>
      <w:r w:rsidRPr="00D530E5">
        <w:rPr>
          <w:sz w:val="16"/>
          <w:szCs w:val="16"/>
        </w:rPr>
        <w:t xml:space="preserve"> Yıl içinde harcama yetkilisi değişmişse “benden önceki harcama yetkilisi/yetkililerinden almış olduğum bilgiler” ibaresi de eklenir.</w:t>
      </w:r>
    </w:p>
  </w:footnote>
  <w:footnote w:id="3">
    <w:p w:rsidR="00D530E5" w:rsidRPr="00D530E5" w:rsidRDefault="00D530E5" w:rsidP="00D530E5">
      <w:pPr>
        <w:pStyle w:val="AralkYok"/>
        <w:jc w:val="both"/>
        <w:rPr>
          <w:sz w:val="16"/>
          <w:szCs w:val="16"/>
        </w:rPr>
      </w:pPr>
      <w:r w:rsidRPr="00D530E5">
        <w:rPr>
          <w:rStyle w:val="DipnotBavurusu"/>
          <w:sz w:val="16"/>
          <w:szCs w:val="16"/>
        </w:rPr>
        <w:footnoteRef/>
      </w:r>
      <w:r w:rsidRPr="00D530E5">
        <w:rPr>
          <w:sz w:val="16"/>
          <w:szCs w:val="16"/>
        </w:rPr>
        <w:t xml:space="preserve"> </w:t>
      </w:r>
      <w:proofErr w:type="gramStart"/>
      <w:r w:rsidRPr="00D530E5">
        <w:rPr>
          <w:sz w:val="16"/>
          <w:szCs w:val="16"/>
        </w:rPr>
        <w:t>Harcama yetkilisinin herhangi bir çekincesi varsa bunlar liste olarak bu beyana eklenir ve beyanın bu çekincelerle birlikte dikkate alınması gerektiği belirtilir.</w:t>
      </w:r>
      <w:proofErr w:type="gramEnd"/>
    </w:p>
    <w:p w:rsidR="00D530E5" w:rsidRPr="00D530E5" w:rsidRDefault="00D530E5">
      <w:pPr>
        <w:pStyle w:val="DipnotMetni"/>
        <w:rPr>
          <w:sz w:val="16"/>
          <w:szCs w:val="16"/>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582"/>
    <w:multiLevelType w:val="hybridMultilevel"/>
    <w:tmpl w:val="99E69528"/>
    <w:lvl w:ilvl="0" w:tplc="46C203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0833C8"/>
    <w:multiLevelType w:val="hybridMultilevel"/>
    <w:tmpl w:val="B748F6F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7074A6"/>
    <w:multiLevelType w:val="hybridMultilevel"/>
    <w:tmpl w:val="7506CC72"/>
    <w:lvl w:ilvl="0" w:tplc="DB0865C0">
      <w:start w:val="1"/>
      <w:numFmt w:val="decimal"/>
      <w:lvlText w:val="%1)"/>
      <w:lvlJc w:val="left"/>
      <w:pPr>
        <w:ind w:left="644" w:hanging="360"/>
      </w:pPr>
      <w:rPr>
        <w:rFonts w:ascii="Times New Roman" w:hAnsi="Times New Roman" w:cs="Times New Roman" w:hint="default"/>
        <w:b w:val="0"/>
        <w:color w:val="auto"/>
        <w:sz w:val="22"/>
        <w:szCs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4354E96"/>
    <w:multiLevelType w:val="multilevel"/>
    <w:tmpl w:val="350802C4"/>
    <w:lvl w:ilvl="0">
      <w:start w:val="1"/>
      <w:numFmt w:val="decimal"/>
      <w:lvlText w:val="%1."/>
      <w:lvlJc w:val="left"/>
      <w:pPr>
        <w:ind w:left="435" w:hanging="435"/>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5">
    <w:nsid w:val="2CC23E6B"/>
    <w:multiLevelType w:val="hybridMultilevel"/>
    <w:tmpl w:val="C61EEBC0"/>
    <w:lvl w:ilvl="0" w:tplc="B992AD14">
      <w:start w:val="1"/>
      <w:numFmt w:val="decimal"/>
      <w:lvlText w:val="%1)"/>
      <w:lvlJc w:val="left"/>
      <w:pPr>
        <w:ind w:left="720" w:hanging="360"/>
      </w:pPr>
      <w:rPr>
        <w:rFonts w:ascii="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3442D2"/>
    <w:multiLevelType w:val="hybridMultilevel"/>
    <w:tmpl w:val="6FB270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57"/>
        </w:tabs>
        <w:ind w:left="1757"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8">
    <w:nsid w:val="39AD5564"/>
    <w:multiLevelType w:val="hybridMultilevel"/>
    <w:tmpl w:val="88A49266"/>
    <w:lvl w:ilvl="0" w:tplc="E1FAAF82">
      <w:start w:val="1"/>
      <w:numFmt w:val="upp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9">
    <w:nsid w:val="43973EAC"/>
    <w:multiLevelType w:val="hybridMultilevel"/>
    <w:tmpl w:val="DEAE7586"/>
    <w:lvl w:ilvl="0" w:tplc="2A4E577A">
      <w:start w:val="1"/>
      <w:numFmt w:val="decimal"/>
      <w:lvlText w:val="%1)"/>
      <w:lvlJc w:val="left"/>
      <w:pPr>
        <w:ind w:left="360" w:hanging="360"/>
      </w:pPr>
      <w:rPr>
        <w:rFonts w:hint="default"/>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A747E91"/>
    <w:multiLevelType w:val="hybridMultilevel"/>
    <w:tmpl w:val="AEE2BB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0843EC"/>
    <w:multiLevelType w:val="hybridMultilevel"/>
    <w:tmpl w:val="8D381100"/>
    <w:lvl w:ilvl="0" w:tplc="C8E6DC8C">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2">
    <w:nsid w:val="4F0545BB"/>
    <w:multiLevelType w:val="hybridMultilevel"/>
    <w:tmpl w:val="054811E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8B71B63"/>
    <w:multiLevelType w:val="hybridMultilevel"/>
    <w:tmpl w:val="9304659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AA366E6"/>
    <w:multiLevelType w:val="hybridMultilevel"/>
    <w:tmpl w:val="B582D4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D569BD"/>
    <w:multiLevelType w:val="multilevel"/>
    <w:tmpl w:val="B0BEEA78"/>
    <w:lvl w:ilvl="0">
      <w:start w:val="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7">
    <w:nsid w:val="6284370C"/>
    <w:multiLevelType w:val="hybridMultilevel"/>
    <w:tmpl w:val="53B6DBFA"/>
    <w:lvl w:ilvl="0" w:tplc="30BE59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3C55F1"/>
    <w:multiLevelType w:val="hybridMultilevel"/>
    <w:tmpl w:val="2676F334"/>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nsid w:val="6C3C1516"/>
    <w:multiLevelType w:val="hybridMultilevel"/>
    <w:tmpl w:val="5134B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140731A"/>
    <w:multiLevelType w:val="hybridMultilevel"/>
    <w:tmpl w:val="C3A086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92B299B"/>
    <w:multiLevelType w:val="hybridMultilevel"/>
    <w:tmpl w:val="C9A679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3">
    <w:nsid w:val="7CFA4FE9"/>
    <w:multiLevelType w:val="hybridMultilevel"/>
    <w:tmpl w:val="EA2E91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18"/>
  </w:num>
  <w:num w:numId="5">
    <w:abstractNumId w:val="7"/>
  </w:num>
  <w:num w:numId="6">
    <w:abstractNumId w:val="16"/>
  </w:num>
  <w:num w:numId="7">
    <w:abstractNumId w:val="22"/>
  </w:num>
  <w:num w:numId="8">
    <w:abstractNumId w:val="21"/>
  </w:num>
  <w:num w:numId="9">
    <w:abstractNumId w:val="4"/>
  </w:num>
  <w:num w:numId="10">
    <w:abstractNumId w:val="14"/>
  </w:num>
  <w:num w:numId="11">
    <w:abstractNumId w:val="20"/>
  </w:num>
  <w:num w:numId="12">
    <w:abstractNumId w:val="1"/>
  </w:num>
  <w:num w:numId="13">
    <w:abstractNumId w:val="2"/>
  </w:num>
  <w:num w:numId="14">
    <w:abstractNumId w:val="5"/>
  </w:num>
  <w:num w:numId="15">
    <w:abstractNumId w:val="23"/>
  </w:num>
  <w:num w:numId="16">
    <w:abstractNumId w:val="6"/>
  </w:num>
  <w:num w:numId="17">
    <w:abstractNumId w:val="10"/>
  </w:num>
  <w:num w:numId="18">
    <w:abstractNumId w:val="9"/>
  </w:num>
  <w:num w:numId="19">
    <w:abstractNumId w:val="8"/>
  </w:num>
  <w:num w:numId="20">
    <w:abstractNumId w:val="17"/>
  </w:num>
  <w:num w:numId="21">
    <w:abstractNumId w:val="15"/>
  </w:num>
  <w:num w:numId="22">
    <w:abstractNumId w:val="19"/>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78"/>
    <w:rsid w:val="00004BFE"/>
    <w:rsid w:val="00005C31"/>
    <w:rsid w:val="00017EDE"/>
    <w:rsid w:val="0002295F"/>
    <w:rsid w:val="00023A5C"/>
    <w:rsid w:val="00027E7B"/>
    <w:rsid w:val="00035BBB"/>
    <w:rsid w:val="00035CEF"/>
    <w:rsid w:val="00036172"/>
    <w:rsid w:val="00037402"/>
    <w:rsid w:val="0004241E"/>
    <w:rsid w:val="00046B79"/>
    <w:rsid w:val="00050DC5"/>
    <w:rsid w:val="00053A05"/>
    <w:rsid w:val="00062258"/>
    <w:rsid w:val="00062574"/>
    <w:rsid w:val="00070529"/>
    <w:rsid w:val="00073D74"/>
    <w:rsid w:val="00074466"/>
    <w:rsid w:val="0007619F"/>
    <w:rsid w:val="00081A88"/>
    <w:rsid w:val="00086AFE"/>
    <w:rsid w:val="00087245"/>
    <w:rsid w:val="000877D5"/>
    <w:rsid w:val="00092790"/>
    <w:rsid w:val="00092F4F"/>
    <w:rsid w:val="00093338"/>
    <w:rsid w:val="00094643"/>
    <w:rsid w:val="000C1969"/>
    <w:rsid w:val="000C3312"/>
    <w:rsid w:val="000C3420"/>
    <w:rsid w:val="000D0324"/>
    <w:rsid w:val="000D225E"/>
    <w:rsid w:val="000E41A4"/>
    <w:rsid w:val="000E4C1C"/>
    <w:rsid w:val="000E614C"/>
    <w:rsid w:val="000F3864"/>
    <w:rsid w:val="0010085C"/>
    <w:rsid w:val="00100908"/>
    <w:rsid w:val="00103015"/>
    <w:rsid w:val="001042F3"/>
    <w:rsid w:val="00114025"/>
    <w:rsid w:val="00114686"/>
    <w:rsid w:val="001165E5"/>
    <w:rsid w:val="00116F34"/>
    <w:rsid w:val="00117315"/>
    <w:rsid w:val="00125D98"/>
    <w:rsid w:val="00133C70"/>
    <w:rsid w:val="00134F23"/>
    <w:rsid w:val="00143D96"/>
    <w:rsid w:val="00145698"/>
    <w:rsid w:val="0015026A"/>
    <w:rsid w:val="001509AA"/>
    <w:rsid w:val="00154A61"/>
    <w:rsid w:val="00154A91"/>
    <w:rsid w:val="00155049"/>
    <w:rsid w:val="00157C6E"/>
    <w:rsid w:val="001620A4"/>
    <w:rsid w:val="00167A0D"/>
    <w:rsid w:val="00170FC0"/>
    <w:rsid w:val="0017192A"/>
    <w:rsid w:val="001807FB"/>
    <w:rsid w:val="0018100F"/>
    <w:rsid w:val="001827E8"/>
    <w:rsid w:val="001851EB"/>
    <w:rsid w:val="0018758C"/>
    <w:rsid w:val="00195AF7"/>
    <w:rsid w:val="001A22A5"/>
    <w:rsid w:val="001A27B4"/>
    <w:rsid w:val="001A3A5D"/>
    <w:rsid w:val="001B56BE"/>
    <w:rsid w:val="001C0BAC"/>
    <w:rsid w:val="001C3893"/>
    <w:rsid w:val="001C5403"/>
    <w:rsid w:val="001D7AF3"/>
    <w:rsid w:val="001E2B23"/>
    <w:rsid w:val="001E6E8B"/>
    <w:rsid w:val="001F1067"/>
    <w:rsid w:val="001F247A"/>
    <w:rsid w:val="001F359E"/>
    <w:rsid w:val="001F56BE"/>
    <w:rsid w:val="002025C3"/>
    <w:rsid w:val="002053B0"/>
    <w:rsid w:val="00215926"/>
    <w:rsid w:val="00216DF0"/>
    <w:rsid w:val="0022000F"/>
    <w:rsid w:val="00222B53"/>
    <w:rsid w:val="00225301"/>
    <w:rsid w:val="002316D6"/>
    <w:rsid w:val="0023532A"/>
    <w:rsid w:val="00235EB1"/>
    <w:rsid w:val="00236C4E"/>
    <w:rsid w:val="002375B0"/>
    <w:rsid w:val="002377E7"/>
    <w:rsid w:val="002400EE"/>
    <w:rsid w:val="00244C00"/>
    <w:rsid w:val="00250E55"/>
    <w:rsid w:val="00252849"/>
    <w:rsid w:val="002632F6"/>
    <w:rsid w:val="00271D64"/>
    <w:rsid w:val="002721D3"/>
    <w:rsid w:val="00272B21"/>
    <w:rsid w:val="00273DE4"/>
    <w:rsid w:val="002801C5"/>
    <w:rsid w:val="002809FC"/>
    <w:rsid w:val="002863CC"/>
    <w:rsid w:val="0028757D"/>
    <w:rsid w:val="0029093A"/>
    <w:rsid w:val="00292AC4"/>
    <w:rsid w:val="002932DF"/>
    <w:rsid w:val="002A29A5"/>
    <w:rsid w:val="002A40D9"/>
    <w:rsid w:val="002A652D"/>
    <w:rsid w:val="002A764C"/>
    <w:rsid w:val="002B14E4"/>
    <w:rsid w:val="002B5EA9"/>
    <w:rsid w:val="002B7A2D"/>
    <w:rsid w:val="002C3901"/>
    <w:rsid w:val="002C76DB"/>
    <w:rsid w:val="002D0392"/>
    <w:rsid w:val="002E16F9"/>
    <w:rsid w:val="002E48CB"/>
    <w:rsid w:val="002E4918"/>
    <w:rsid w:val="002E684B"/>
    <w:rsid w:val="002E7001"/>
    <w:rsid w:val="002F115B"/>
    <w:rsid w:val="002F1802"/>
    <w:rsid w:val="002F1B66"/>
    <w:rsid w:val="002F1D21"/>
    <w:rsid w:val="002F4FEE"/>
    <w:rsid w:val="00306CB9"/>
    <w:rsid w:val="0031001C"/>
    <w:rsid w:val="00310BA5"/>
    <w:rsid w:val="00311A1B"/>
    <w:rsid w:val="00311E90"/>
    <w:rsid w:val="003142EF"/>
    <w:rsid w:val="00316D56"/>
    <w:rsid w:val="00320B61"/>
    <w:rsid w:val="0032170A"/>
    <w:rsid w:val="00322940"/>
    <w:rsid w:val="00324671"/>
    <w:rsid w:val="00331334"/>
    <w:rsid w:val="00335CBC"/>
    <w:rsid w:val="00337063"/>
    <w:rsid w:val="00341331"/>
    <w:rsid w:val="00342B84"/>
    <w:rsid w:val="00351616"/>
    <w:rsid w:val="00352C11"/>
    <w:rsid w:val="00352ECE"/>
    <w:rsid w:val="003600B8"/>
    <w:rsid w:val="0036127A"/>
    <w:rsid w:val="00362358"/>
    <w:rsid w:val="003658BD"/>
    <w:rsid w:val="003662C4"/>
    <w:rsid w:val="00367527"/>
    <w:rsid w:val="003804D6"/>
    <w:rsid w:val="0038307D"/>
    <w:rsid w:val="00384298"/>
    <w:rsid w:val="0038517A"/>
    <w:rsid w:val="0039756A"/>
    <w:rsid w:val="003A1A02"/>
    <w:rsid w:val="003A2760"/>
    <w:rsid w:val="003A3C5F"/>
    <w:rsid w:val="003B12BF"/>
    <w:rsid w:val="003C18C2"/>
    <w:rsid w:val="003C47CC"/>
    <w:rsid w:val="003C51EF"/>
    <w:rsid w:val="003C5E1E"/>
    <w:rsid w:val="003D5301"/>
    <w:rsid w:val="003E2205"/>
    <w:rsid w:val="003E248C"/>
    <w:rsid w:val="003E297D"/>
    <w:rsid w:val="003F07B5"/>
    <w:rsid w:val="003F13D8"/>
    <w:rsid w:val="003F36B9"/>
    <w:rsid w:val="00401573"/>
    <w:rsid w:val="0040286F"/>
    <w:rsid w:val="0040561B"/>
    <w:rsid w:val="0041752A"/>
    <w:rsid w:val="0042171D"/>
    <w:rsid w:val="00426EFF"/>
    <w:rsid w:val="00432D63"/>
    <w:rsid w:val="004348F4"/>
    <w:rsid w:val="0043516C"/>
    <w:rsid w:val="004409FC"/>
    <w:rsid w:val="00444DEC"/>
    <w:rsid w:val="0045375A"/>
    <w:rsid w:val="00453E86"/>
    <w:rsid w:val="004543FF"/>
    <w:rsid w:val="00461D51"/>
    <w:rsid w:val="0047488B"/>
    <w:rsid w:val="00484BB9"/>
    <w:rsid w:val="00485E42"/>
    <w:rsid w:val="004921FF"/>
    <w:rsid w:val="004958BA"/>
    <w:rsid w:val="004978B7"/>
    <w:rsid w:val="004A1FF1"/>
    <w:rsid w:val="004A63DE"/>
    <w:rsid w:val="004C24BB"/>
    <w:rsid w:val="004C25E7"/>
    <w:rsid w:val="004D0A86"/>
    <w:rsid w:val="004D1015"/>
    <w:rsid w:val="004D33EB"/>
    <w:rsid w:val="004D33FE"/>
    <w:rsid w:val="004D398A"/>
    <w:rsid w:val="004D64B4"/>
    <w:rsid w:val="004D711F"/>
    <w:rsid w:val="004E27A1"/>
    <w:rsid w:val="004E6A92"/>
    <w:rsid w:val="004E74E7"/>
    <w:rsid w:val="004E7DF8"/>
    <w:rsid w:val="004F5C8C"/>
    <w:rsid w:val="00502545"/>
    <w:rsid w:val="00503898"/>
    <w:rsid w:val="00511405"/>
    <w:rsid w:val="00515A7B"/>
    <w:rsid w:val="00522A3F"/>
    <w:rsid w:val="005263D1"/>
    <w:rsid w:val="00530D6D"/>
    <w:rsid w:val="00531DD5"/>
    <w:rsid w:val="005328E9"/>
    <w:rsid w:val="00537A8D"/>
    <w:rsid w:val="00543E00"/>
    <w:rsid w:val="00547192"/>
    <w:rsid w:val="00547434"/>
    <w:rsid w:val="00547707"/>
    <w:rsid w:val="005577AC"/>
    <w:rsid w:val="0056208F"/>
    <w:rsid w:val="00563172"/>
    <w:rsid w:val="00564394"/>
    <w:rsid w:val="00566B71"/>
    <w:rsid w:val="005716E2"/>
    <w:rsid w:val="00574BD6"/>
    <w:rsid w:val="00583B1B"/>
    <w:rsid w:val="00586585"/>
    <w:rsid w:val="00591CDA"/>
    <w:rsid w:val="00594CC5"/>
    <w:rsid w:val="00594F6E"/>
    <w:rsid w:val="0059747F"/>
    <w:rsid w:val="005B23F6"/>
    <w:rsid w:val="005D36F3"/>
    <w:rsid w:val="005D3993"/>
    <w:rsid w:val="005D4FA8"/>
    <w:rsid w:val="005D7532"/>
    <w:rsid w:val="005D7CB3"/>
    <w:rsid w:val="005E20DF"/>
    <w:rsid w:val="005E2EB4"/>
    <w:rsid w:val="005E4E4D"/>
    <w:rsid w:val="005F4F87"/>
    <w:rsid w:val="005F54C9"/>
    <w:rsid w:val="005F778C"/>
    <w:rsid w:val="005F7BBF"/>
    <w:rsid w:val="005F7D8A"/>
    <w:rsid w:val="00606986"/>
    <w:rsid w:val="00606BA3"/>
    <w:rsid w:val="00611098"/>
    <w:rsid w:val="00611EAB"/>
    <w:rsid w:val="00614ECC"/>
    <w:rsid w:val="0061794A"/>
    <w:rsid w:val="006214BF"/>
    <w:rsid w:val="006252D3"/>
    <w:rsid w:val="006312E5"/>
    <w:rsid w:val="00636682"/>
    <w:rsid w:val="00637927"/>
    <w:rsid w:val="00643BC4"/>
    <w:rsid w:val="00644C71"/>
    <w:rsid w:val="00644CE1"/>
    <w:rsid w:val="00646DC3"/>
    <w:rsid w:val="00652FFB"/>
    <w:rsid w:val="00655107"/>
    <w:rsid w:val="00657079"/>
    <w:rsid w:val="006602DD"/>
    <w:rsid w:val="006607AB"/>
    <w:rsid w:val="00663D2E"/>
    <w:rsid w:val="00663D4C"/>
    <w:rsid w:val="0066667F"/>
    <w:rsid w:val="00672F9F"/>
    <w:rsid w:val="00680122"/>
    <w:rsid w:val="006848F7"/>
    <w:rsid w:val="0069198E"/>
    <w:rsid w:val="006959C4"/>
    <w:rsid w:val="006B06B7"/>
    <w:rsid w:val="006B737B"/>
    <w:rsid w:val="006C1337"/>
    <w:rsid w:val="006C1AA0"/>
    <w:rsid w:val="006C3837"/>
    <w:rsid w:val="006C4F6D"/>
    <w:rsid w:val="006D1521"/>
    <w:rsid w:val="006D42D3"/>
    <w:rsid w:val="006D4A03"/>
    <w:rsid w:val="006E2DA2"/>
    <w:rsid w:val="006E2DBA"/>
    <w:rsid w:val="006F3D5C"/>
    <w:rsid w:val="006F4E6A"/>
    <w:rsid w:val="00707671"/>
    <w:rsid w:val="00711300"/>
    <w:rsid w:val="007136B1"/>
    <w:rsid w:val="007218A2"/>
    <w:rsid w:val="00722E3A"/>
    <w:rsid w:val="007253C2"/>
    <w:rsid w:val="00730C9B"/>
    <w:rsid w:val="007317AE"/>
    <w:rsid w:val="00735FF1"/>
    <w:rsid w:val="00736727"/>
    <w:rsid w:val="00736D33"/>
    <w:rsid w:val="007503E3"/>
    <w:rsid w:val="00751113"/>
    <w:rsid w:val="007528BD"/>
    <w:rsid w:val="00756AA2"/>
    <w:rsid w:val="00757771"/>
    <w:rsid w:val="00761F7D"/>
    <w:rsid w:val="007636FF"/>
    <w:rsid w:val="00777557"/>
    <w:rsid w:val="00780354"/>
    <w:rsid w:val="00781540"/>
    <w:rsid w:val="00783B48"/>
    <w:rsid w:val="00784390"/>
    <w:rsid w:val="00786DFF"/>
    <w:rsid w:val="00793C79"/>
    <w:rsid w:val="00794318"/>
    <w:rsid w:val="00794912"/>
    <w:rsid w:val="00795FA0"/>
    <w:rsid w:val="007A0E3D"/>
    <w:rsid w:val="007A130B"/>
    <w:rsid w:val="007A245C"/>
    <w:rsid w:val="007B0A2E"/>
    <w:rsid w:val="007B1434"/>
    <w:rsid w:val="007C2964"/>
    <w:rsid w:val="007C4C78"/>
    <w:rsid w:val="007D0312"/>
    <w:rsid w:val="007D27FA"/>
    <w:rsid w:val="007D4C26"/>
    <w:rsid w:val="007D73FB"/>
    <w:rsid w:val="007E401D"/>
    <w:rsid w:val="007E480C"/>
    <w:rsid w:val="007E4FC3"/>
    <w:rsid w:val="007E5D10"/>
    <w:rsid w:val="007F135E"/>
    <w:rsid w:val="007F1D71"/>
    <w:rsid w:val="007F339C"/>
    <w:rsid w:val="007F3D84"/>
    <w:rsid w:val="007F519A"/>
    <w:rsid w:val="00804F14"/>
    <w:rsid w:val="00806A6F"/>
    <w:rsid w:val="00806FE3"/>
    <w:rsid w:val="00815F46"/>
    <w:rsid w:val="008318E6"/>
    <w:rsid w:val="00831FD9"/>
    <w:rsid w:val="008320DF"/>
    <w:rsid w:val="0083214F"/>
    <w:rsid w:val="00832896"/>
    <w:rsid w:val="00843E19"/>
    <w:rsid w:val="008475B0"/>
    <w:rsid w:val="008477E1"/>
    <w:rsid w:val="0085616B"/>
    <w:rsid w:val="00857ABA"/>
    <w:rsid w:val="00860D2E"/>
    <w:rsid w:val="008649F3"/>
    <w:rsid w:val="00867C91"/>
    <w:rsid w:val="008779D2"/>
    <w:rsid w:val="00892B36"/>
    <w:rsid w:val="00895768"/>
    <w:rsid w:val="008A04EB"/>
    <w:rsid w:val="008A62F9"/>
    <w:rsid w:val="008B0ABE"/>
    <w:rsid w:val="008B2C17"/>
    <w:rsid w:val="008B4265"/>
    <w:rsid w:val="008B64B0"/>
    <w:rsid w:val="008C151A"/>
    <w:rsid w:val="008C3D23"/>
    <w:rsid w:val="008D0EF4"/>
    <w:rsid w:val="008D0FAD"/>
    <w:rsid w:val="008D2116"/>
    <w:rsid w:val="008F10A6"/>
    <w:rsid w:val="008F7510"/>
    <w:rsid w:val="0090036F"/>
    <w:rsid w:val="009024EC"/>
    <w:rsid w:val="00906D24"/>
    <w:rsid w:val="00907BCB"/>
    <w:rsid w:val="009131B4"/>
    <w:rsid w:val="00914738"/>
    <w:rsid w:val="0092088E"/>
    <w:rsid w:val="00924533"/>
    <w:rsid w:val="009309F7"/>
    <w:rsid w:val="00944B7C"/>
    <w:rsid w:val="00952001"/>
    <w:rsid w:val="00954059"/>
    <w:rsid w:val="00954604"/>
    <w:rsid w:val="00956F80"/>
    <w:rsid w:val="009614E3"/>
    <w:rsid w:val="00964C01"/>
    <w:rsid w:val="00971C59"/>
    <w:rsid w:val="00981992"/>
    <w:rsid w:val="00982305"/>
    <w:rsid w:val="009924DB"/>
    <w:rsid w:val="009925E0"/>
    <w:rsid w:val="009930C3"/>
    <w:rsid w:val="009939F9"/>
    <w:rsid w:val="00997ECE"/>
    <w:rsid w:val="009A1B57"/>
    <w:rsid w:val="009A32D1"/>
    <w:rsid w:val="009A4E66"/>
    <w:rsid w:val="009B0BC0"/>
    <w:rsid w:val="009B0DB8"/>
    <w:rsid w:val="009B1865"/>
    <w:rsid w:val="009B33CB"/>
    <w:rsid w:val="009B6654"/>
    <w:rsid w:val="009C4434"/>
    <w:rsid w:val="009D62D5"/>
    <w:rsid w:val="009D70A8"/>
    <w:rsid w:val="009E36F1"/>
    <w:rsid w:val="009E703C"/>
    <w:rsid w:val="009E7892"/>
    <w:rsid w:val="009F5924"/>
    <w:rsid w:val="009F69F0"/>
    <w:rsid w:val="00A03EAC"/>
    <w:rsid w:val="00A05FB5"/>
    <w:rsid w:val="00A0648C"/>
    <w:rsid w:val="00A06655"/>
    <w:rsid w:val="00A12214"/>
    <w:rsid w:val="00A23434"/>
    <w:rsid w:val="00A30BA0"/>
    <w:rsid w:val="00A358AF"/>
    <w:rsid w:val="00A40F72"/>
    <w:rsid w:val="00A4759D"/>
    <w:rsid w:val="00A47A3C"/>
    <w:rsid w:val="00A52134"/>
    <w:rsid w:val="00A52C43"/>
    <w:rsid w:val="00A54AB7"/>
    <w:rsid w:val="00A56663"/>
    <w:rsid w:val="00A646F5"/>
    <w:rsid w:val="00A65F3F"/>
    <w:rsid w:val="00A66773"/>
    <w:rsid w:val="00A71A3B"/>
    <w:rsid w:val="00A723F4"/>
    <w:rsid w:val="00A7240E"/>
    <w:rsid w:val="00A73637"/>
    <w:rsid w:val="00A767EC"/>
    <w:rsid w:val="00A80478"/>
    <w:rsid w:val="00A8266E"/>
    <w:rsid w:val="00A8553C"/>
    <w:rsid w:val="00A85A1E"/>
    <w:rsid w:val="00A9557E"/>
    <w:rsid w:val="00A96F9E"/>
    <w:rsid w:val="00A97798"/>
    <w:rsid w:val="00AA5E66"/>
    <w:rsid w:val="00AB0153"/>
    <w:rsid w:val="00AB6421"/>
    <w:rsid w:val="00AB70D6"/>
    <w:rsid w:val="00AC2822"/>
    <w:rsid w:val="00AC301C"/>
    <w:rsid w:val="00AD1EFA"/>
    <w:rsid w:val="00AD36BC"/>
    <w:rsid w:val="00AD5973"/>
    <w:rsid w:val="00AE1E04"/>
    <w:rsid w:val="00AE392E"/>
    <w:rsid w:val="00AE535D"/>
    <w:rsid w:val="00AE56A6"/>
    <w:rsid w:val="00AE6260"/>
    <w:rsid w:val="00AE65D7"/>
    <w:rsid w:val="00AE7BD8"/>
    <w:rsid w:val="00AF0980"/>
    <w:rsid w:val="00AF15C5"/>
    <w:rsid w:val="00AF27C1"/>
    <w:rsid w:val="00AF7D19"/>
    <w:rsid w:val="00B10CB6"/>
    <w:rsid w:val="00B12A5E"/>
    <w:rsid w:val="00B15FED"/>
    <w:rsid w:val="00B22019"/>
    <w:rsid w:val="00B22ABE"/>
    <w:rsid w:val="00B23C92"/>
    <w:rsid w:val="00B2447B"/>
    <w:rsid w:val="00B303A9"/>
    <w:rsid w:val="00B321F6"/>
    <w:rsid w:val="00B3250B"/>
    <w:rsid w:val="00B35B28"/>
    <w:rsid w:val="00B37295"/>
    <w:rsid w:val="00B412CA"/>
    <w:rsid w:val="00B42B15"/>
    <w:rsid w:val="00B50054"/>
    <w:rsid w:val="00B72232"/>
    <w:rsid w:val="00B747F9"/>
    <w:rsid w:val="00B7606E"/>
    <w:rsid w:val="00B765D7"/>
    <w:rsid w:val="00B76CD5"/>
    <w:rsid w:val="00B77893"/>
    <w:rsid w:val="00B86BE2"/>
    <w:rsid w:val="00BA0F1F"/>
    <w:rsid w:val="00BA1731"/>
    <w:rsid w:val="00BA3322"/>
    <w:rsid w:val="00BB269F"/>
    <w:rsid w:val="00BB5A22"/>
    <w:rsid w:val="00BC2648"/>
    <w:rsid w:val="00BC5F8C"/>
    <w:rsid w:val="00BC71B7"/>
    <w:rsid w:val="00BC7205"/>
    <w:rsid w:val="00BD6B87"/>
    <w:rsid w:val="00BF65C6"/>
    <w:rsid w:val="00BF6F27"/>
    <w:rsid w:val="00C001D3"/>
    <w:rsid w:val="00C02FB8"/>
    <w:rsid w:val="00C035C7"/>
    <w:rsid w:val="00C12E1C"/>
    <w:rsid w:val="00C13ABE"/>
    <w:rsid w:val="00C349D0"/>
    <w:rsid w:val="00C34C77"/>
    <w:rsid w:val="00C45751"/>
    <w:rsid w:val="00C45B3F"/>
    <w:rsid w:val="00C45B43"/>
    <w:rsid w:val="00C50454"/>
    <w:rsid w:val="00C56DEC"/>
    <w:rsid w:val="00C57068"/>
    <w:rsid w:val="00C64E34"/>
    <w:rsid w:val="00C6716B"/>
    <w:rsid w:val="00C702E0"/>
    <w:rsid w:val="00C708AD"/>
    <w:rsid w:val="00C70CF1"/>
    <w:rsid w:val="00C722D8"/>
    <w:rsid w:val="00C73C46"/>
    <w:rsid w:val="00C75DBF"/>
    <w:rsid w:val="00C771E3"/>
    <w:rsid w:val="00C7748E"/>
    <w:rsid w:val="00C8219D"/>
    <w:rsid w:val="00C8645E"/>
    <w:rsid w:val="00C86922"/>
    <w:rsid w:val="00C9007F"/>
    <w:rsid w:val="00C9123A"/>
    <w:rsid w:val="00C91A8C"/>
    <w:rsid w:val="00C9469B"/>
    <w:rsid w:val="00CA071C"/>
    <w:rsid w:val="00CA0C1A"/>
    <w:rsid w:val="00CA610E"/>
    <w:rsid w:val="00CA6A66"/>
    <w:rsid w:val="00CA701E"/>
    <w:rsid w:val="00CC3612"/>
    <w:rsid w:val="00CC758D"/>
    <w:rsid w:val="00CD082E"/>
    <w:rsid w:val="00CD0F89"/>
    <w:rsid w:val="00CD585C"/>
    <w:rsid w:val="00CE3519"/>
    <w:rsid w:val="00CE7A55"/>
    <w:rsid w:val="00CF0F96"/>
    <w:rsid w:val="00D01728"/>
    <w:rsid w:val="00D01A14"/>
    <w:rsid w:val="00D106AD"/>
    <w:rsid w:val="00D14C05"/>
    <w:rsid w:val="00D24382"/>
    <w:rsid w:val="00D25531"/>
    <w:rsid w:val="00D310ED"/>
    <w:rsid w:val="00D34707"/>
    <w:rsid w:val="00D34B7B"/>
    <w:rsid w:val="00D3519A"/>
    <w:rsid w:val="00D443C1"/>
    <w:rsid w:val="00D458CB"/>
    <w:rsid w:val="00D50FC4"/>
    <w:rsid w:val="00D512DB"/>
    <w:rsid w:val="00D530E5"/>
    <w:rsid w:val="00D561AD"/>
    <w:rsid w:val="00D5659F"/>
    <w:rsid w:val="00D60312"/>
    <w:rsid w:val="00D73778"/>
    <w:rsid w:val="00D7525D"/>
    <w:rsid w:val="00D764F9"/>
    <w:rsid w:val="00D7782D"/>
    <w:rsid w:val="00D812B6"/>
    <w:rsid w:val="00D83A7F"/>
    <w:rsid w:val="00D90B91"/>
    <w:rsid w:val="00D917E8"/>
    <w:rsid w:val="00D93355"/>
    <w:rsid w:val="00D964C5"/>
    <w:rsid w:val="00D97048"/>
    <w:rsid w:val="00D971FF"/>
    <w:rsid w:val="00DC25B0"/>
    <w:rsid w:val="00DC624C"/>
    <w:rsid w:val="00DD1440"/>
    <w:rsid w:val="00DD2664"/>
    <w:rsid w:val="00DD6E63"/>
    <w:rsid w:val="00DE0BF4"/>
    <w:rsid w:val="00DE62C7"/>
    <w:rsid w:val="00DF7644"/>
    <w:rsid w:val="00E0546B"/>
    <w:rsid w:val="00E123D4"/>
    <w:rsid w:val="00E12878"/>
    <w:rsid w:val="00E1571C"/>
    <w:rsid w:val="00E16D97"/>
    <w:rsid w:val="00E23DF0"/>
    <w:rsid w:val="00E25ACC"/>
    <w:rsid w:val="00E27C92"/>
    <w:rsid w:val="00E37BAE"/>
    <w:rsid w:val="00E404C6"/>
    <w:rsid w:val="00E45BCD"/>
    <w:rsid w:val="00E47155"/>
    <w:rsid w:val="00E50A37"/>
    <w:rsid w:val="00E52A13"/>
    <w:rsid w:val="00E52F84"/>
    <w:rsid w:val="00E533E5"/>
    <w:rsid w:val="00E5532A"/>
    <w:rsid w:val="00E5556C"/>
    <w:rsid w:val="00E649FA"/>
    <w:rsid w:val="00E67EB5"/>
    <w:rsid w:val="00E713B5"/>
    <w:rsid w:val="00E71BB0"/>
    <w:rsid w:val="00E72631"/>
    <w:rsid w:val="00E76E44"/>
    <w:rsid w:val="00E84D57"/>
    <w:rsid w:val="00E851F7"/>
    <w:rsid w:val="00E85668"/>
    <w:rsid w:val="00E8569C"/>
    <w:rsid w:val="00E91635"/>
    <w:rsid w:val="00E91B09"/>
    <w:rsid w:val="00E92B8F"/>
    <w:rsid w:val="00E97E27"/>
    <w:rsid w:val="00EA3EB6"/>
    <w:rsid w:val="00EA43BC"/>
    <w:rsid w:val="00EA5F2E"/>
    <w:rsid w:val="00EB0123"/>
    <w:rsid w:val="00EB6B05"/>
    <w:rsid w:val="00EC3C3F"/>
    <w:rsid w:val="00EC70D5"/>
    <w:rsid w:val="00ED2C3F"/>
    <w:rsid w:val="00ED583E"/>
    <w:rsid w:val="00ED778A"/>
    <w:rsid w:val="00EE028C"/>
    <w:rsid w:val="00EE18F6"/>
    <w:rsid w:val="00EF2450"/>
    <w:rsid w:val="00EF31C2"/>
    <w:rsid w:val="00EF6DE8"/>
    <w:rsid w:val="00F01D91"/>
    <w:rsid w:val="00F0533A"/>
    <w:rsid w:val="00F10B20"/>
    <w:rsid w:val="00F1136A"/>
    <w:rsid w:val="00F13B48"/>
    <w:rsid w:val="00F16985"/>
    <w:rsid w:val="00F21218"/>
    <w:rsid w:val="00F24D2D"/>
    <w:rsid w:val="00F309A2"/>
    <w:rsid w:val="00F311A3"/>
    <w:rsid w:val="00F31EBC"/>
    <w:rsid w:val="00F33D75"/>
    <w:rsid w:val="00F373DF"/>
    <w:rsid w:val="00F40F4C"/>
    <w:rsid w:val="00F4336F"/>
    <w:rsid w:val="00F4416B"/>
    <w:rsid w:val="00F44D81"/>
    <w:rsid w:val="00F53002"/>
    <w:rsid w:val="00F53B68"/>
    <w:rsid w:val="00F54A0C"/>
    <w:rsid w:val="00F57FA2"/>
    <w:rsid w:val="00F678FC"/>
    <w:rsid w:val="00F75B6F"/>
    <w:rsid w:val="00F818BA"/>
    <w:rsid w:val="00F82360"/>
    <w:rsid w:val="00F84999"/>
    <w:rsid w:val="00F84A33"/>
    <w:rsid w:val="00F87151"/>
    <w:rsid w:val="00F91D36"/>
    <w:rsid w:val="00F9486B"/>
    <w:rsid w:val="00FB178A"/>
    <w:rsid w:val="00FB28F6"/>
    <w:rsid w:val="00FB7172"/>
    <w:rsid w:val="00FC4229"/>
    <w:rsid w:val="00FC7DE7"/>
    <w:rsid w:val="00FD2BB9"/>
    <w:rsid w:val="00FE0039"/>
    <w:rsid w:val="00FE0475"/>
    <w:rsid w:val="00FE566D"/>
    <w:rsid w:val="00FE6C09"/>
    <w:rsid w:val="00FF016D"/>
    <w:rsid w:val="00FF20F0"/>
    <w:rsid w:val="00FF6787"/>
    <w:rsid w:val="00FF6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rules v:ext="edit">
        <o:r id="V:Rule1" type="connector" idref="#_s1028">
          <o:proxy start="" idref="#_s1073" connectloc="1"/>
          <o:proxy end="" idref="#_s1053" connectloc="2"/>
        </o:r>
        <o:r id="V:Rule2" type="connector" idref="#_s1043"/>
        <o:r id="V:Rule3" type="connector" idref="#_s1037"/>
        <o:r id="V:Rule4" type="connector" idref="#_s1045"/>
        <o:r id="V:Rule5" type="connector" idref="#_s1035">
          <o:proxy start="" idref="#_s1065" connectloc="1"/>
          <o:proxy end="" idref="#_s1053" connectloc="2"/>
        </o:r>
        <o:r id="V:Rule6" type="connector" idref="#_s1034"/>
        <o:r id="V:Rule7" type="connector" idref="#_s1136"/>
        <o:r id="V:Rule8" type="connector" idref="#_s1036"/>
        <o:r id="V:Rule9" type="connector" idref="#_s1128"/>
        <o:r id="V:Rule10" type="connector" idref="#_s1030"/>
        <o:r id="V:Rule11" type="connector" idref="#_s1042">
          <o:proxy start="" idref="#_s1058" connectloc="0"/>
          <o:proxy end="" idref="#_s1051" connectloc="2"/>
        </o:r>
        <o:r id="V:Rule12" type="connector" idref="#_s1087"/>
        <o:r id="V:Rule13" type="connector" idref="#_s1029">
          <o:proxy start="" idref="#_s1071" connectloc="1"/>
          <o:proxy end="" idref="#_s1053" connectloc="2"/>
        </o:r>
        <o:r id="V:Rule14" type="connector" idref="#_s1031">
          <o:proxy start="" idref="#_s1069" connectloc="0"/>
        </o:r>
        <o:r id="V:Rule15" type="connector" idref="#_s1038"/>
        <o:r id="V:Rule16" type="connector" idref="#_s1044"/>
        <o:r id="V:Rule17" type="connector" idref="#_s1048"/>
        <o:r id="V:Rule18" type="connector" idref="#_s1032">
          <o:proxy end="" idref="#_s1068" connectloc="3"/>
        </o:r>
        <o:r id="V:Rule19" type="connector" idref="#_s1049"/>
        <o:r id="V:Rule20" type="connector" idref="#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F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786D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9939F9"/>
    <w:pPr>
      <w:keepNext/>
      <w:spacing w:before="240" w:after="60"/>
      <w:outlineLvl w:val="1"/>
    </w:pPr>
    <w:rPr>
      <w:rFonts w:ascii="Arial" w:hAnsi="Arial" w:cs="Arial"/>
      <w:b/>
      <w:i/>
    </w:rPr>
  </w:style>
  <w:style w:type="paragraph" w:styleId="Balk3">
    <w:name w:val="heading 3"/>
    <w:basedOn w:val="Normal"/>
    <w:next w:val="Normal"/>
    <w:link w:val="Balk3Char"/>
    <w:uiPriority w:val="9"/>
    <w:semiHidden/>
    <w:unhideWhenUsed/>
    <w:qFormat/>
    <w:rsid w:val="009939F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939F9"/>
  </w:style>
  <w:style w:type="paragraph" w:styleId="Altbilgi">
    <w:name w:val="footer"/>
    <w:basedOn w:val="Normal"/>
    <w:link w:val="AltbilgiChar"/>
    <w:uiPriority w:val="99"/>
    <w:rsid w:val="009939F9"/>
    <w:pPr>
      <w:tabs>
        <w:tab w:val="center" w:pos="4320"/>
        <w:tab w:val="right" w:pos="8640"/>
      </w:tabs>
    </w:pPr>
    <w:rPr>
      <w:sz w:val="20"/>
    </w:rPr>
  </w:style>
  <w:style w:type="character" w:customStyle="1" w:styleId="AltbilgiChar">
    <w:name w:val="Altbilgi Char"/>
    <w:basedOn w:val="VarsaylanParagrafYazTipi"/>
    <w:link w:val="Altbilgi"/>
    <w:uiPriority w:val="99"/>
    <w:rsid w:val="009939F9"/>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9939F9"/>
    <w:pPr>
      <w:tabs>
        <w:tab w:val="center" w:pos="4320"/>
        <w:tab w:val="right" w:pos="8640"/>
      </w:tabs>
    </w:pPr>
  </w:style>
  <w:style w:type="character" w:customStyle="1" w:styleId="stbilgiChar">
    <w:name w:val="Üstbilgi Char"/>
    <w:basedOn w:val="VarsaylanParagrafYazTipi"/>
    <w:link w:val="stbilgi"/>
    <w:uiPriority w:val="99"/>
    <w:rsid w:val="009939F9"/>
    <w:rPr>
      <w:rFonts w:ascii="Times New Roman" w:eastAsia="Times New Roman" w:hAnsi="Times New Roman" w:cs="Times New Roman"/>
      <w:sz w:val="24"/>
      <w:szCs w:val="20"/>
      <w:lang w:val="en-GB" w:eastAsia="ko-KR"/>
    </w:rPr>
  </w:style>
  <w:style w:type="character" w:customStyle="1" w:styleId="Balk2Char">
    <w:name w:val="Başlık 2 Char"/>
    <w:basedOn w:val="VarsaylanParagrafYazTipi"/>
    <w:link w:val="Balk2"/>
    <w:rsid w:val="009939F9"/>
    <w:rPr>
      <w:rFonts w:ascii="Arial" w:eastAsia="Times New Roman" w:hAnsi="Arial" w:cs="Arial"/>
      <w:b/>
      <w:i/>
      <w:sz w:val="24"/>
      <w:szCs w:val="20"/>
      <w:lang w:val="en-GB" w:eastAsia="ko-KR"/>
    </w:rPr>
  </w:style>
  <w:style w:type="paragraph" w:customStyle="1" w:styleId="GvdeMetni21">
    <w:name w:val="Gövde Metni 21"/>
    <w:basedOn w:val="Normal"/>
    <w:rsid w:val="009939F9"/>
    <w:pPr>
      <w:tabs>
        <w:tab w:val="left" w:pos="2340"/>
      </w:tabs>
      <w:spacing w:line="360" w:lineRule="atLeast"/>
      <w:ind w:left="65"/>
      <w:jc w:val="both"/>
    </w:pPr>
    <w:rPr>
      <w:rFonts w:ascii="Arial" w:hAnsi="Arial" w:cs="Arial"/>
      <w:sz w:val="22"/>
    </w:rPr>
  </w:style>
  <w:style w:type="character" w:styleId="Gl">
    <w:name w:val="Strong"/>
    <w:uiPriority w:val="22"/>
    <w:qFormat/>
    <w:rsid w:val="009939F9"/>
    <w:rPr>
      <w:b w:val="0"/>
      <w:bCs w:val="0"/>
      <w:i w:val="0"/>
      <w:iCs w:val="0"/>
    </w:rPr>
  </w:style>
  <w:style w:type="paragraph" w:styleId="NormalWeb">
    <w:name w:val="Normal (Web)"/>
    <w:basedOn w:val="Normal"/>
    <w:uiPriority w:val="99"/>
    <w:unhideWhenUsed/>
    <w:rsid w:val="009939F9"/>
    <w:pPr>
      <w:spacing w:before="100" w:beforeAutospacing="1" w:after="100" w:afterAutospacing="1"/>
    </w:pPr>
    <w:rPr>
      <w:sz w:val="29"/>
      <w:szCs w:val="29"/>
      <w:lang w:val="tr-TR" w:eastAsia="tr-TR"/>
    </w:rPr>
  </w:style>
  <w:style w:type="character" w:customStyle="1" w:styleId="Balk3Char">
    <w:name w:val="Başlık 3 Char"/>
    <w:basedOn w:val="VarsaylanParagrafYazTipi"/>
    <w:link w:val="Balk3"/>
    <w:uiPriority w:val="9"/>
    <w:semiHidden/>
    <w:rsid w:val="009939F9"/>
    <w:rPr>
      <w:rFonts w:asciiTheme="majorHAnsi" w:eastAsiaTheme="majorEastAsia" w:hAnsiTheme="majorHAnsi" w:cstheme="majorBidi"/>
      <w:b/>
      <w:bCs/>
      <w:color w:val="4F81BD" w:themeColor="accent1"/>
      <w:sz w:val="24"/>
      <w:szCs w:val="20"/>
      <w:lang w:val="en-GB" w:eastAsia="ko-KR"/>
    </w:rPr>
  </w:style>
  <w:style w:type="paragraph" w:styleId="BalonMetni">
    <w:name w:val="Balloon Text"/>
    <w:basedOn w:val="Normal"/>
    <w:link w:val="BalonMetniChar"/>
    <w:uiPriority w:val="99"/>
    <w:semiHidden/>
    <w:unhideWhenUsed/>
    <w:rsid w:val="00786DFF"/>
    <w:rPr>
      <w:rFonts w:ascii="Tahoma" w:hAnsi="Tahoma" w:cs="Tahoma"/>
      <w:sz w:val="16"/>
      <w:szCs w:val="16"/>
    </w:rPr>
  </w:style>
  <w:style w:type="character" w:customStyle="1" w:styleId="BalonMetniChar">
    <w:name w:val="Balon Metni Char"/>
    <w:basedOn w:val="VarsaylanParagrafYazTipi"/>
    <w:link w:val="BalonMetni"/>
    <w:uiPriority w:val="99"/>
    <w:semiHidden/>
    <w:rsid w:val="00786DFF"/>
    <w:rPr>
      <w:rFonts w:ascii="Tahoma" w:eastAsia="Times New Roman" w:hAnsi="Tahoma" w:cs="Tahoma"/>
      <w:sz w:val="16"/>
      <w:szCs w:val="16"/>
      <w:lang w:val="en-GB" w:eastAsia="ko-KR"/>
    </w:rPr>
  </w:style>
  <w:style w:type="character" w:customStyle="1" w:styleId="Balk1Char">
    <w:name w:val="Başlık 1 Char"/>
    <w:basedOn w:val="VarsaylanParagrafYazTipi"/>
    <w:link w:val="Balk1"/>
    <w:uiPriority w:val="9"/>
    <w:rsid w:val="00786DFF"/>
    <w:rPr>
      <w:rFonts w:asciiTheme="majorHAnsi" w:eastAsiaTheme="majorEastAsia" w:hAnsiTheme="majorHAnsi" w:cstheme="majorBidi"/>
      <w:b/>
      <w:bCs/>
      <w:color w:val="365F91" w:themeColor="accent1" w:themeShade="BF"/>
      <w:sz w:val="28"/>
      <w:szCs w:val="28"/>
      <w:lang w:val="en-GB" w:eastAsia="ko-KR"/>
    </w:rPr>
  </w:style>
  <w:style w:type="character" w:styleId="DipnotBavurusu">
    <w:name w:val="footnote reference"/>
    <w:semiHidden/>
    <w:rsid w:val="00722E3A"/>
    <w:rPr>
      <w:vertAlign w:val="superscript"/>
    </w:rPr>
  </w:style>
  <w:style w:type="paragraph" w:styleId="DipnotMetni">
    <w:name w:val="footnote text"/>
    <w:basedOn w:val="Normal"/>
    <w:link w:val="DipnotMetniChar"/>
    <w:rsid w:val="00722E3A"/>
    <w:rPr>
      <w:sz w:val="20"/>
      <w:lang w:val="es-ES"/>
    </w:rPr>
  </w:style>
  <w:style w:type="character" w:customStyle="1" w:styleId="DipnotMetniChar">
    <w:name w:val="Dipnot Metni Char"/>
    <w:basedOn w:val="VarsaylanParagrafYazTipi"/>
    <w:link w:val="DipnotMetni"/>
    <w:rsid w:val="00722E3A"/>
    <w:rPr>
      <w:rFonts w:ascii="Times New Roman" w:eastAsia="Times New Roman" w:hAnsi="Times New Roman" w:cs="Times New Roman"/>
      <w:sz w:val="20"/>
      <w:szCs w:val="20"/>
      <w:lang w:val="es-ES" w:eastAsia="ko-KR"/>
    </w:rPr>
  </w:style>
  <w:style w:type="paragraph" w:styleId="ListeParagraf">
    <w:name w:val="List Paragraph"/>
    <w:basedOn w:val="Normal"/>
    <w:uiPriority w:val="34"/>
    <w:qFormat/>
    <w:rsid w:val="00F53B68"/>
    <w:pPr>
      <w:ind w:left="720"/>
      <w:contextualSpacing/>
      <w:jc w:val="center"/>
    </w:pPr>
    <w:rPr>
      <w:b/>
      <w:lang w:val="tr-TR"/>
    </w:rPr>
  </w:style>
  <w:style w:type="character" w:customStyle="1" w:styleId="yshortcuts">
    <w:name w:val="yshortcuts"/>
    <w:basedOn w:val="VarsaylanParagrafYazTipi"/>
    <w:rsid w:val="00761F7D"/>
  </w:style>
  <w:style w:type="paragraph" w:styleId="TBal">
    <w:name w:val="TOC Heading"/>
    <w:basedOn w:val="Balk1"/>
    <w:next w:val="Normal"/>
    <w:uiPriority w:val="39"/>
    <w:unhideWhenUsed/>
    <w:qFormat/>
    <w:rsid w:val="00F53B68"/>
    <w:pPr>
      <w:spacing w:line="276" w:lineRule="auto"/>
      <w:outlineLvl w:val="9"/>
    </w:pPr>
    <w:rPr>
      <w:lang w:val="tr-TR" w:eastAsia="en-US"/>
    </w:rPr>
  </w:style>
  <w:style w:type="paragraph" w:styleId="T2">
    <w:name w:val="toc 2"/>
    <w:basedOn w:val="Normal"/>
    <w:next w:val="Normal"/>
    <w:autoRedefine/>
    <w:uiPriority w:val="39"/>
    <w:unhideWhenUsed/>
    <w:qFormat/>
    <w:rsid w:val="00F53B68"/>
    <w:pPr>
      <w:spacing w:after="100" w:line="276" w:lineRule="auto"/>
      <w:ind w:left="220"/>
    </w:pPr>
    <w:rPr>
      <w:rFonts w:asciiTheme="minorHAnsi" w:eastAsiaTheme="minorEastAsia" w:hAnsiTheme="minorHAnsi" w:cstheme="minorBidi"/>
      <w:sz w:val="22"/>
      <w:szCs w:val="22"/>
      <w:lang w:val="tr-TR" w:eastAsia="en-US"/>
    </w:rPr>
  </w:style>
  <w:style w:type="paragraph" w:styleId="T1">
    <w:name w:val="toc 1"/>
    <w:basedOn w:val="Normal"/>
    <w:next w:val="Normal"/>
    <w:autoRedefine/>
    <w:uiPriority w:val="39"/>
    <w:unhideWhenUsed/>
    <w:qFormat/>
    <w:rsid w:val="00F53B68"/>
    <w:pPr>
      <w:spacing w:after="100" w:line="276" w:lineRule="auto"/>
    </w:pPr>
    <w:rPr>
      <w:rFonts w:asciiTheme="minorHAnsi" w:eastAsiaTheme="minorEastAsia" w:hAnsiTheme="minorHAnsi" w:cstheme="minorBidi"/>
      <w:sz w:val="22"/>
      <w:szCs w:val="22"/>
      <w:lang w:val="tr-TR" w:eastAsia="en-US"/>
    </w:rPr>
  </w:style>
  <w:style w:type="paragraph" w:styleId="T3">
    <w:name w:val="toc 3"/>
    <w:basedOn w:val="Normal"/>
    <w:next w:val="Normal"/>
    <w:autoRedefine/>
    <w:uiPriority w:val="39"/>
    <w:unhideWhenUsed/>
    <w:qFormat/>
    <w:rsid w:val="00F53B68"/>
    <w:pPr>
      <w:spacing w:after="100" w:line="276" w:lineRule="auto"/>
      <w:ind w:left="440"/>
    </w:pPr>
    <w:rPr>
      <w:rFonts w:asciiTheme="minorHAnsi" w:eastAsiaTheme="minorEastAsia" w:hAnsiTheme="minorHAnsi" w:cstheme="minorBidi"/>
      <w:sz w:val="22"/>
      <w:szCs w:val="22"/>
      <w:lang w:val="tr-TR" w:eastAsia="en-US"/>
    </w:rPr>
  </w:style>
  <w:style w:type="character" w:styleId="Kpr">
    <w:name w:val="Hyperlink"/>
    <w:basedOn w:val="VarsaylanParagrafYazTipi"/>
    <w:uiPriority w:val="99"/>
    <w:unhideWhenUsed/>
    <w:rsid w:val="00F53B68"/>
    <w:rPr>
      <w:color w:val="0000FF" w:themeColor="hyperlink"/>
      <w:u w:val="single"/>
    </w:rPr>
  </w:style>
  <w:style w:type="paragraph" w:styleId="AralkYok">
    <w:name w:val="No Spacing"/>
    <w:uiPriority w:val="1"/>
    <w:qFormat/>
    <w:rsid w:val="008649F3"/>
    <w:pPr>
      <w:spacing w:after="0" w:line="240" w:lineRule="auto"/>
    </w:pPr>
    <w:rPr>
      <w:rFonts w:ascii="Times New Roman" w:eastAsia="Times New Roman" w:hAnsi="Times New Roman" w:cs="Times New Roman"/>
      <w:sz w:val="24"/>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F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786D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9939F9"/>
    <w:pPr>
      <w:keepNext/>
      <w:spacing w:before="240" w:after="60"/>
      <w:outlineLvl w:val="1"/>
    </w:pPr>
    <w:rPr>
      <w:rFonts w:ascii="Arial" w:hAnsi="Arial" w:cs="Arial"/>
      <w:b/>
      <w:i/>
    </w:rPr>
  </w:style>
  <w:style w:type="paragraph" w:styleId="Balk3">
    <w:name w:val="heading 3"/>
    <w:basedOn w:val="Normal"/>
    <w:next w:val="Normal"/>
    <w:link w:val="Balk3Char"/>
    <w:uiPriority w:val="9"/>
    <w:semiHidden/>
    <w:unhideWhenUsed/>
    <w:qFormat/>
    <w:rsid w:val="009939F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939F9"/>
  </w:style>
  <w:style w:type="paragraph" w:styleId="Altbilgi">
    <w:name w:val="footer"/>
    <w:basedOn w:val="Normal"/>
    <w:link w:val="AltbilgiChar"/>
    <w:uiPriority w:val="99"/>
    <w:rsid w:val="009939F9"/>
    <w:pPr>
      <w:tabs>
        <w:tab w:val="center" w:pos="4320"/>
        <w:tab w:val="right" w:pos="8640"/>
      </w:tabs>
    </w:pPr>
    <w:rPr>
      <w:sz w:val="20"/>
    </w:rPr>
  </w:style>
  <w:style w:type="character" w:customStyle="1" w:styleId="AltbilgiChar">
    <w:name w:val="Altbilgi Char"/>
    <w:basedOn w:val="VarsaylanParagrafYazTipi"/>
    <w:link w:val="Altbilgi"/>
    <w:uiPriority w:val="99"/>
    <w:rsid w:val="009939F9"/>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9939F9"/>
    <w:pPr>
      <w:tabs>
        <w:tab w:val="center" w:pos="4320"/>
        <w:tab w:val="right" w:pos="8640"/>
      </w:tabs>
    </w:pPr>
  </w:style>
  <w:style w:type="character" w:customStyle="1" w:styleId="stbilgiChar">
    <w:name w:val="Üstbilgi Char"/>
    <w:basedOn w:val="VarsaylanParagrafYazTipi"/>
    <w:link w:val="stbilgi"/>
    <w:uiPriority w:val="99"/>
    <w:rsid w:val="009939F9"/>
    <w:rPr>
      <w:rFonts w:ascii="Times New Roman" w:eastAsia="Times New Roman" w:hAnsi="Times New Roman" w:cs="Times New Roman"/>
      <w:sz w:val="24"/>
      <w:szCs w:val="20"/>
      <w:lang w:val="en-GB" w:eastAsia="ko-KR"/>
    </w:rPr>
  </w:style>
  <w:style w:type="character" w:customStyle="1" w:styleId="Balk2Char">
    <w:name w:val="Başlık 2 Char"/>
    <w:basedOn w:val="VarsaylanParagrafYazTipi"/>
    <w:link w:val="Balk2"/>
    <w:rsid w:val="009939F9"/>
    <w:rPr>
      <w:rFonts w:ascii="Arial" w:eastAsia="Times New Roman" w:hAnsi="Arial" w:cs="Arial"/>
      <w:b/>
      <w:i/>
      <w:sz w:val="24"/>
      <w:szCs w:val="20"/>
      <w:lang w:val="en-GB" w:eastAsia="ko-KR"/>
    </w:rPr>
  </w:style>
  <w:style w:type="paragraph" w:customStyle="1" w:styleId="GvdeMetni21">
    <w:name w:val="Gövde Metni 21"/>
    <w:basedOn w:val="Normal"/>
    <w:rsid w:val="009939F9"/>
    <w:pPr>
      <w:tabs>
        <w:tab w:val="left" w:pos="2340"/>
      </w:tabs>
      <w:spacing w:line="360" w:lineRule="atLeast"/>
      <w:ind w:left="65"/>
      <w:jc w:val="both"/>
    </w:pPr>
    <w:rPr>
      <w:rFonts w:ascii="Arial" w:hAnsi="Arial" w:cs="Arial"/>
      <w:sz w:val="22"/>
    </w:rPr>
  </w:style>
  <w:style w:type="character" w:styleId="Gl">
    <w:name w:val="Strong"/>
    <w:uiPriority w:val="22"/>
    <w:qFormat/>
    <w:rsid w:val="009939F9"/>
    <w:rPr>
      <w:b w:val="0"/>
      <w:bCs w:val="0"/>
      <w:i w:val="0"/>
      <w:iCs w:val="0"/>
    </w:rPr>
  </w:style>
  <w:style w:type="paragraph" w:styleId="NormalWeb">
    <w:name w:val="Normal (Web)"/>
    <w:basedOn w:val="Normal"/>
    <w:uiPriority w:val="99"/>
    <w:unhideWhenUsed/>
    <w:rsid w:val="009939F9"/>
    <w:pPr>
      <w:spacing w:before="100" w:beforeAutospacing="1" w:after="100" w:afterAutospacing="1"/>
    </w:pPr>
    <w:rPr>
      <w:sz w:val="29"/>
      <w:szCs w:val="29"/>
      <w:lang w:val="tr-TR" w:eastAsia="tr-TR"/>
    </w:rPr>
  </w:style>
  <w:style w:type="character" w:customStyle="1" w:styleId="Balk3Char">
    <w:name w:val="Başlık 3 Char"/>
    <w:basedOn w:val="VarsaylanParagrafYazTipi"/>
    <w:link w:val="Balk3"/>
    <w:uiPriority w:val="9"/>
    <w:semiHidden/>
    <w:rsid w:val="009939F9"/>
    <w:rPr>
      <w:rFonts w:asciiTheme="majorHAnsi" w:eastAsiaTheme="majorEastAsia" w:hAnsiTheme="majorHAnsi" w:cstheme="majorBidi"/>
      <w:b/>
      <w:bCs/>
      <w:color w:val="4F81BD" w:themeColor="accent1"/>
      <w:sz w:val="24"/>
      <w:szCs w:val="20"/>
      <w:lang w:val="en-GB" w:eastAsia="ko-KR"/>
    </w:rPr>
  </w:style>
  <w:style w:type="paragraph" w:styleId="BalonMetni">
    <w:name w:val="Balloon Text"/>
    <w:basedOn w:val="Normal"/>
    <w:link w:val="BalonMetniChar"/>
    <w:uiPriority w:val="99"/>
    <w:semiHidden/>
    <w:unhideWhenUsed/>
    <w:rsid w:val="00786DFF"/>
    <w:rPr>
      <w:rFonts w:ascii="Tahoma" w:hAnsi="Tahoma" w:cs="Tahoma"/>
      <w:sz w:val="16"/>
      <w:szCs w:val="16"/>
    </w:rPr>
  </w:style>
  <w:style w:type="character" w:customStyle="1" w:styleId="BalonMetniChar">
    <w:name w:val="Balon Metni Char"/>
    <w:basedOn w:val="VarsaylanParagrafYazTipi"/>
    <w:link w:val="BalonMetni"/>
    <w:uiPriority w:val="99"/>
    <w:semiHidden/>
    <w:rsid w:val="00786DFF"/>
    <w:rPr>
      <w:rFonts w:ascii="Tahoma" w:eastAsia="Times New Roman" w:hAnsi="Tahoma" w:cs="Tahoma"/>
      <w:sz w:val="16"/>
      <w:szCs w:val="16"/>
      <w:lang w:val="en-GB" w:eastAsia="ko-KR"/>
    </w:rPr>
  </w:style>
  <w:style w:type="character" w:customStyle="1" w:styleId="Balk1Char">
    <w:name w:val="Başlık 1 Char"/>
    <w:basedOn w:val="VarsaylanParagrafYazTipi"/>
    <w:link w:val="Balk1"/>
    <w:uiPriority w:val="9"/>
    <w:rsid w:val="00786DFF"/>
    <w:rPr>
      <w:rFonts w:asciiTheme="majorHAnsi" w:eastAsiaTheme="majorEastAsia" w:hAnsiTheme="majorHAnsi" w:cstheme="majorBidi"/>
      <w:b/>
      <w:bCs/>
      <w:color w:val="365F91" w:themeColor="accent1" w:themeShade="BF"/>
      <w:sz w:val="28"/>
      <w:szCs w:val="28"/>
      <w:lang w:val="en-GB" w:eastAsia="ko-KR"/>
    </w:rPr>
  </w:style>
  <w:style w:type="character" w:styleId="DipnotBavurusu">
    <w:name w:val="footnote reference"/>
    <w:semiHidden/>
    <w:rsid w:val="00722E3A"/>
    <w:rPr>
      <w:vertAlign w:val="superscript"/>
    </w:rPr>
  </w:style>
  <w:style w:type="paragraph" w:styleId="DipnotMetni">
    <w:name w:val="footnote text"/>
    <w:basedOn w:val="Normal"/>
    <w:link w:val="DipnotMetniChar"/>
    <w:rsid w:val="00722E3A"/>
    <w:rPr>
      <w:sz w:val="20"/>
      <w:lang w:val="es-ES"/>
    </w:rPr>
  </w:style>
  <w:style w:type="character" w:customStyle="1" w:styleId="DipnotMetniChar">
    <w:name w:val="Dipnot Metni Char"/>
    <w:basedOn w:val="VarsaylanParagrafYazTipi"/>
    <w:link w:val="DipnotMetni"/>
    <w:rsid w:val="00722E3A"/>
    <w:rPr>
      <w:rFonts w:ascii="Times New Roman" w:eastAsia="Times New Roman" w:hAnsi="Times New Roman" w:cs="Times New Roman"/>
      <w:sz w:val="20"/>
      <w:szCs w:val="20"/>
      <w:lang w:val="es-ES" w:eastAsia="ko-KR"/>
    </w:rPr>
  </w:style>
  <w:style w:type="paragraph" w:styleId="ListeParagraf">
    <w:name w:val="List Paragraph"/>
    <w:basedOn w:val="Normal"/>
    <w:uiPriority w:val="34"/>
    <w:qFormat/>
    <w:rsid w:val="00F53B68"/>
    <w:pPr>
      <w:ind w:left="720"/>
      <w:contextualSpacing/>
      <w:jc w:val="center"/>
    </w:pPr>
    <w:rPr>
      <w:b/>
      <w:lang w:val="tr-TR"/>
    </w:rPr>
  </w:style>
  <w:style w:type="character" w:customStyle="1" w:styleId="yshortcuts">
    <w:name w:val="yshortcuts"/>
    <w:basedOn w:val="VarsaylanParagrafYazTipi"/>
    <w:rsid w:val="00761F7D"/>
  </w:style>
  <w:style w:type="paragraph" w:styleId="TBal">
    <w:name w:val="TOC Heading"/>
    <w:basedOn w:val="Balk1"/>
    <w:next w:val="Normal"/>
    <w:uiPriority w:val="39"/>
    <w:unhideWhenUsed/>
    <w:qFormat/>
    <w:rsid w:val="00F53B68"/>
    <w:pPr>
      <w:spacing w:line="276" w:lineRule="auto"/>
      <w:outlineLvl w:val="9"/>
    </w:pPr>
    <w:rPr>
      <w:lang w:val="tr-TR" w:eastAsia="en-US"/>
    </w:rPr>
  </w:style>
  <w:style w:type="paragraph" w:styleId="T2">
    <w:name w:val="toc 2"/>
    <w:basedOn w:val="Normal"/>
    <w:next w:val="Normal"/>
    <w:autoRedefine/>
    <w:uiPriority w:val="39"/>
    <w:unhideWhenUsed/>
    <w:qFormat/>
    <w:rsid w:val="00F53B68"/>
    <w:pPr>
      <w:spacing w:after="100" w:line="276" w:lineRule="auto"/>
      <w:ind w:left="220"/>
    </w:pPr>
    <w:rPr>
      <w:rFonts w:asciiTheme="minorHAnsi" w:eastAsiaTheme="minorEastAsia" w:hAnsiTheme="minorHAnsi" w:cstheme="minorBidi"/>
      <w:sz w:val="22"/>
      <w:szCs w:val="22"/>
      <w:lang w:val="tr-TR" w:eastAsia="en-US"/>
    </w:rPr>
  </w:style>
  <w:style w:type="paragraph" w:styleId="T1">
    <w:name w:val="toc 1"/>
    <w:basedOn w:val="Normal"/>
    <w:next w:val="Normal"/>
    <w:autoRedefine/>
    <w:uiPriority w:val="39"/>
    <w:unhideWhenUsed/>
    <w:qFormat/>
    <w:rsid w:val="00F53B68"/>
    <w:pPr>
      <w:spacing w:after="100" w:line="276" w:lineRule="auto"/>
    </w:pPr>
    <w:rPr>
      <w:rFonts w:asciiTheme="minorHAnsi" w:eastAsiaTheme="minorEastAsia" w:hAnsiTheme="minorHAnsi" w:cstheme="minorBidi"/>
      <w:sz w:val="22"/>
      <w:szCs w:val="22"/>
      <w:lang w:val="tr-TR" w:eastAsia="en-US"/>
    </w:rPr>
  </w:style>
  <w:style w:type="paragraph" w:styleId="T3">
    <w:name w:val="toc 3"/>
    <w:basedOn w:val="Normal"/>
    <w:next w:val="Normal"/>
    <w:autoRedefine/>
    <w:uiPriority w:val="39"/>
    <w:unhideWhenUsed/>
    <w:qFormat/>
    <w:rsid w:val="00F53B68"/>
    <w:pPr>
      <w:spacing w:after="100" w:line="276" w:lineRule="auto"/>
      <w:ind w:left="440"/>
    </w:pPr>
    <w:rPr>
      <w:rFonts w:asciiTheme="minorHAnsi" w:eastAsiaTheme="minorEastAsia" w:hAnsiTheme="minorHAnsi" w:cstheme="minorBidi"/>
      <w:sz w:val="22"/>
      <w:szCs w:val="22"/>
      <w:lang w:val="tr-TR" w:eastAsia="en-US"/>
    </w:rPr>
  </w:style>
  <w:style w:type="character" w:styleId="Kpr">
    <w:name w:val="Hyperlink"/>
    <w:basedOn w:val="VarsaylanParagrafYazTipi"/>
    <w:uiPriority w:val="99"/>
    <w:unhideWhenUsed/>
    <w:rsid w:val="00F53B68"/>
    <w:rPr>
      <w:color w:val="0000FF" w:themeColor="hyperlink"/>
      <w:u w:val="single"/>
    </w:rPr>
  </w:style>
  <w:style w:type="paragraph" w:styleId="AralkYok">
    <w:name w:val="No Spacing"/>
    <w:uiPriority w:val="1"/>
    <w:qFormat/>
    <w:rsid w:val="008649F3"/>
    <w:pPr>
      <w:spacing w:after="0" w:line="240" w:lineRule="auto"/>
    </w:pPr>
    <w:rPr>
      <w:rFonts w:ascii="Times New Roman" w:eastAsia="Times New Roman" w:hAnsi="Times New Roman" w:cs="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4915">
      <w:bodyDiv w:val="1"/>
      <w:marLeft w:val="0"/>
      <w:marRight w:val="0"/>
      <w:marTop w:val="0"/>
      <w:marBottom w:val="0"/>
      <w:divBdr>
        <w:top w:val="none" w:sz="0" w:space="0" w:color="auto"/>
        <w:left w:val="none" w:sz="0" w:space="0" w:color="auto"/>
        <w:bottom w:val="none" w:sz="0" w:space="0" w:color="auto"/>
        <w:right w:val="none" w:sz="0" w:space="0" w:color="auto"/>
      </w:divBdr>
      <w:divsChild>
        <w:div w:id="1470905642">
          <w:marLeft w:val="0"/>
          <w:marRight w:val="0"/>
          <w:marTop w:val="0"/>
          <w:marBottom w:val="0"/>
          <w:divBdr>
            <w:top w:val="none" w:sz="0" w:space="0" w:color="auto"/>
            <w:left w:val="none" w:sz="0" w:space="0" w:color="auto"/>
            <w:bottom w:val="none" w:sz="0" w:space="0" w:color="auto"/>
            <w:right w:val="none" w:sz="0" w:space="0" w:color="auto"/>
          </w:divBdr>
        </w:div>
      </w:divsChild>
    </w:div>
    <w:div w:id="522331490">
      <w:bodyDiv w:val="1"/>
      <w:marLeft w:val="0"/>
      <w:marRight w:val="0"/>
      <w:marTop w:val="0"/>
      <w:marBottom w:val="0"/>
      <w:divBdr>
        <w:top w:val="none" w:sz="0" w:space="0" w:color="auto"/>
        <w:left w:val="none" w:sz="0" w:space="0" w:color="auto"/>
        <w:bottom w:val="none" w:sz="0" w:space="0" w:color="auto"/>
        <w:right w:val="none" w:sz="0" w:space="0" w:color="auto"/>
      </w:divBdr>
    </w:div>
    <w:div w:id="593829836">
      <w:bodyDiv w:val="1"/>
      <w:marLeft w:val="0"/>
      <w:marRight w:val="0"/>
      <w:marTop w:val="0"/>
      <w:marBottom w:val="0"/>
      <w:divBdr>
        <w:top w:val="none" w:sz="0" w:space="0" w:color="auto"/>
        <w:left w:val="none" w:sz="0" w:space="0" w:color="auto"/>
        <w:bottom w:val="none" w:sz="0" w:space="0" w:color="auto"/>
        <w:right w:val="none" w:sz="0" w:space="0" w:color="auto"/>
      </w:divBdr>
      <w:divsChild>
        <w:div w:id="724721018">
          <w:marLeft w:val="0"/>
          <w:marRight w:val="0"/>
          <w:marTop w:val="0"/>
          <w:marBottom w:val="0"/>
          <w:divBdr>
            <w:top w:val="none" w:sz="0" w:space="0" w:color="auto"/>
            <w:left w:val="none" w:sz="0" w:space="0" w:color="auto"/>
            <w:bottom w:val="none" w:sz="0" w:space="0" w:color="auto"/>
            <w:right w:val="none" w:sz="0" w:space="0" w:color="auto"/>
          </w:divBdr>
        </w:div>
      </w:divsChild>
    </w:div>
    <w:div w:id="1450471474">
      <w:bodyDiv w:val="1"/>
      <w:marLeft w:val="0"/>
      <w:marRight w:val="0"/>
      <w:marTop w:val="0"/>
      <w:marBottom w:val="0"/>
      <w:divBdr>
        <w:top w:val="none" w:sz="0" w:space="0" w:color="auto"/>
        <w:left w:val="none" w:sz="0" w:space="0" w:color="auto"/>
        <w:bottom w:val="none" w:sz="0" w:space="0" w:color="auto"/>
        <w:right w:val="none" w:sz="0" w:space="0" w:color="auto"/>
      </w:divBdr>
    </w:div>
    <w:div w:id="1500803882">
      <w:bodyDiv w:val="1"/>
      <w:marLeft w:val="0"/>
      <w:marRight w:val="0"/>
      <w:marTop w:val="0"/>
      <w:marBottom w:val="0"/>
      <w:divBdr>
        <w:top w:val="none" w:sz="0" w:space="0" w:color="auto"/>
        <w:left w:val="none" w:sz="0" w:space="0" w:color="auto"/>
        <w:bottom w:val="none" w:sz="0" w:space="0" w:color="auto"/>
        <w:right w:val="none" w:sz="0" w:space="0" w:color="auto"/>
      </w:divBdr>
      <w:divsChild>
        <w:div w:id="1205218623">
          <w:marLeft w:val="0"/>
          <w:marRight w:val="0"/>
          <w:marTop w:val="0"/>
          <w:marBottom w:val="0"/>
          <w:divBdr>
            <w:top w:val="none" w:sz="0" w:space="0" w:color="auto"/>
            <w:left w:val="none" w:sz="0" w:space="0" w:color="auto"/>
            <w:bottom w:val="none" w:sz="0" w:space="0" w:color="auto"/>
            <w:right w:val="none" w:sz="0" w:space="0" w:color="auto"/>
          </w:divBdr>
        </w:div>
      </w:divsChild>
    </w:div>
    <w:div w:id="1609197771">
      <w:bodyDiv w:val="1"/>
      <w:marLeft w:val="0"/>
      <w:marRight w:val="0"/>
      <w:marTop w:val="0"/>
      <w:marBottom w:val="0"/>
      <w:divBdr>
        <w:top w:val="none" w:sz="0" w:space="0" w:color="auto"/>
        <w:left w:val="none" w:sz="0" w:space="0" w:color="auto"/>
        <w:bottom w:val="none" w:sz="0" w:space="0" w:color="auto"/>
        <w:right w:val="none" w:sz="0" w:space="0" w:color="auto"/>
      </w:divBdr>
      <w:divsChild>
        <w:div w:id="99641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69CF-1468-4A12-949F-16016DDF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20</Pages>
  <Words>5207</Words>
  <Characters>29684</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mustafa</cp:lastModifiedBy>
  <cp:revision>44</cp:revision>
  <cp:lastPrinted>2019-01-21T13:35:00Z</cp:lastPrinted>
  <dcterms:created xsi:type="dcterms:W3CDTF">2019-01-17T13:19:00Z</dcterms:created>
  <dcterms:modified xsi:type="dcterms:W3CDTF">2019-01-31T06:18:00Z</dcterms:modified>
</cp:coreProperties>
</file>